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9909C" w14:textId="77777777" w:rsidR="003C3B66" w:rsidRPr="00335C0C" w:rsidRDefault="003C3B66" w:rsidP="00B10202">
      <w:pPr>
        <w:jc w:val="both"/>
        <w:rPr>
          <w:rFonts w:ascii="Arial" w:hAnsi="Arial" w:cs="Arial"/>
          <w:sz w:val="24"/>
          <w:szCs w:val="24"/>
        </w:rPr>
      </w:pPr>
    </w:p>
    <w:p w14:paraId="193DA63D" w14:textId="3573A5C1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 xml:space="preserve">MENSAGEM </w:t>
      </w:r>
      <w:r w:rsidR="00175FE3">
        <w:rPr>
          <w:rFonts w:ascii="Arial" w:hAnsi="Arial" w:cs="Arial"/>
          <w:sz w:val="24"/>
          <w:szCs w:val="24"/>
        </w:rPr>
        <w:t>002</w:t>
      </w:r>
      <w:r w:rsidR="004F7DF9" w:rsidRPr="00335C0C">
        <w:rPr>
          <w:rFonts w:ascii="Arial" w:hAnsi="Arial" w:cs="Arial"/>
          <w:sz w:val="24"/>
          <w:szCs w:val="24"/>
        </w:rPr>
        <w:t xml:space="preserve"> </w:t>
      </w:r>
      <w:r w:rsidR="00A44AE9" w:rsidRPr="00335C0C">
        <w:rPr>
          <w:rFonts w:ascii="Arial" w:hAnsi="Arial" w:cs="Arial"/>
          <w:sz w:val="24"/>
          <w:szCs w:val="24"/>
        </w:rPr>
        <w:t>de 03 de fevereiro de 2022</w:t>
      </w:r>
      <w:r w:rsidRPr="00335C0C">
        <w:rPr>
          <w:rFonts w:ascii="Arial" w:hAnsi="Arial" w:cs="Arial"/>
          <w:sz w:val="24"/>
          <w:szCs w:val="24"/>
        </w:rPr>
        <w:t>.</w:t>
      </w:r>
    </w:p>
    <w:p w14:paraId="6D1F2569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EEB1046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ADC3341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CA73F0B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72A81B4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4BEC834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6136FBA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>Caros Vereadores,</w:t>
      </w:r>
    </w:p>
    <w:p w14:paraId="32B1D736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B9A05A3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ED721F3" w14:textId="77777777" w:rsidR="005A26B7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 xml:space="preserve">Estamos encaminhando projeto de lei </w:t>
      </w:r>
      <w:r w:rsidR="00A3046B" w:rsidRPr="00335C0C">
        <w:rPr>
          <w:rFonts w:ascii="Arial" w:hAnsi="Arial" w:cs="Arial"/>
          <w:sz w:val="24"/>
          <w:szCs w:val="24"/>
        </w:rPr>
        <w:t xml:space="preserve">dispondo sobre a alteração da Lei Municipal n° 946/2006 que regulamenta o programa </w:t>
      </w:r>
      <w:r w:rsidR="005A26B7" w:rsidRPr="00335C0C">
        <w:rPr>
          <w:rFonts w:ascii="Arial" w:hAnsi="Arial" w:cs="Arial"/>
          <w:sz w:val="24"/>
          <w:szCs w:val="24"/>
        </w:rPr>
        <w:t>Trabalhando a Cidadania.</w:t>
      </w:r>
    </w:p>
    <w:p w14:paraId="6E3E11C2" w14:textId="77777777" w:rsidR="005A26B7" w:rsidRPr="00335C0C" w:rsidRDefault="005A26B7" w:rsidP="00B10202">
      <w:pPr>
        <w:jc w:val="both"/>
        <w:rPr>
          <w:rFonts w:ascii="Arial" w:hAnsi="Arial" w:cs="Arial"/>
          <w:sz w:val="24"/>
          <w:szCs w:val="24"/>
        </w:rPr>
      </w:pPr>
    </w:p>
    <w:p w14:paraId="5E3C3F4D" w14:textId="25B3A2FF" w:rsidR="005A26B7" w:rsidRPr="00335C0C" w:rsidRDefault="005A26B7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 xml:space="preserve">A proposta é </w:t>
      </w:r>
      <w:r w:rsidR="00A44AE9" w:rsidRPr="00335C0C">
        <w:rPr>
          <w:rFonts w:ascii="Arial" w:hAnsi="Arial" w:cs="Arial"/>
          <w:sz w:val="24"/>
          <w:szCs w:val="24"/>
        </w:rPr>
        <w:t xml:space="preserve">a atualização parcial das </w:t>
      </w:r>
      <w:r w:rsidRPr="00335C0C">
        <w:rPr>
          <w:rFonts w:ascii="Arial" w:hAnsi="Arial" w:cs="Arial"/>
          <w:sz w:val="24"/>
          <w:szCs w:val="24"/>
        </w:rPr>
        <w:t>modalidades de benefício.</w:t>
      </w:r>
    </w:p>
    <w:p w14:paraId="485568AE" w14:textId="77777777" w:rsidR="008C2155" w:rsidRPr="00335C0C" w:rsidRDefault="008C2155" w:rsidP="00B10202">
      <w:pPr>
        <w:jc w:val="both"/>
        <w:rPr>
          <w:rFonts w:ascii="Arial" w:hAnsi="Arial" w:cs="Arial"/>
          <w:sz w:val="24"/>
          <w:szCs w:val="24"/>
        </w:rPr>
      </w:pPr>
    </w:p>
    <w:p w14:paraId="0F9DB0C8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 xml:space="preserve">Senhores Vereadores o interesse público do projeto é indiscutível. Contamos, mais uma vez, com o apoio dos Nobres </w:t>
      </w:r>
      <w:proofErr w:type="gramStart"/>
      <w:r w:rsidRPr="00335C0C">
        <w:rPr>
          <w:rFonts w:ascii="Arial" w:hAnsi="Arial" w:cs="Arial"/>
          <w:sz w:val="24"/>
          <w:szCs w:val="24"/>
        </w:rPr>
        <w:t>Edis</w:t>
      </w:r>
      <w:proofErr w:type="gramEnd"/>
      <w:r w:rsidRPr="00335C0C">
        <w:rPr>
          <w:rFonts w:ascii="Arial" w:hAnsi="Arial" w:cs="Arial"/>
          <w:sz w:val="24"/>
          <w:szCs w:val="24"/>
        </w:rPr>
        <w:t xml:space="preserve"> na apreciação e votação do mesmo ainda nesta legislatura, motivo pelo qual REQUEREMOS A TRAMITAÇÃO DO MESMO EM REGIME DE URGÊNCIA.</w:t>
      </w:r>
    </w:p>
    <w:p w14:paraId="2F93ACC4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F57B950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 xml:space="preserve">Cordialmente, </w:t>
      </w:r>
    </w:p>
    <w:p w14:paraId="736D114B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A3D6547" w14:textId="77777777" w:rsidR="00A851A7" w:rsidRPr="00335C0C" w:rsidRDefault="00A851A7" w:rsidP="00B10202">
      <w:pPr>
        <w:jc w:val="both"/>
        <w:rPr>
          <w:rFonts w:ascii="Arial" w:hAnsi="Arial" w:cs="Arial"/>
          <w:sz w:val="24"/>
          <w:szCs w:val="24"/>
        </w:rPr>
      </w:pPr>
    </w:p>
    <w:p w14:paraId="60633885" w14:textId="77777777" w:rsidR="00A851A7" w:rsidRPr="00335C0C" w:rsidRDefault="00A851A7" w:rsidP="00B10202">
      <w:pPr>
        <w:jc w:val="both"/>
        <w:rPr>
          <w:rFonts w:ascii="Arial" w:hAnsi="Arial" w:cs="Arial"/>
          <w:sz w:val="24"/>
          <w:szCs w:val="24"/>
        </w:rPr>
      </w:pPr>
    </w:p>
    <w:p w14:paraId="597C3D73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E4E5DA4" w14:textId="77777777" w:rsidR="00A851A7" w:rsidRPr="00335C0C" w:rsidRDefault="00A851A7" w:rsidP="00B10202">
      <w:pPr>
        <w:jc w:val="both"/>
        <w:rPr>
          <w:rFonts w:ascii="Arial" w:hAnsi="Arial" w:cs="Arial"/>
          <w:sz w:val="24"/>
          <w:szCs w:val="24"/>
        </w:rPr>
      </w:pPr>
    </w:p>
    <w:p w14:paraId="6F6B0F87" w14:textId="77777777" w:rsidR="00B10202" w:rsidRPr="00335C0C" w:rsidRDefault="00B10202" w:rsidP="00A851A7">
      <w:pPr>
        <w:jc w:val="center"/>
        <w:rPr>
          <w:rFonts w:ascii="Arial" w:hAnsi="Arial" w:cs="Arial"/>
          <w:b/>
          <w:sz w:val="24"/>
          <w:szCs w:val="24"/>
        </w:rPr>
      </w:pPr>
      <w:r w:rsidRPr="00335C0C">
        <w:rPr>
          <w:rFonts w:ascii="Arial" w:hAnsi="Arial" w:cs="Arial"/>
          <w:b/>
          <w:sz w:val="24"/>
          <w:szCs w:val="24"/>
        </w:rPr>
        <w:t xml:space="preserve">Antônio Mayrink </w:t>
      </w:r>
      <w:proofErr w:type="spellStart"/>
      <w:r w:rsidRPr="00335C0C">
        <w:rPr>
          <w:rFonts w:ascii="Arial" w:hAnsi="Arial" w:cs="Arial"/>
          <w:b/>
          <w:sz w:val="24"/>
          <w:szCs w:val="24"/>
        </w:rPr>
        <w:t>Bordoni</w:t>
      </w:r>
      <w:proofErr w:type="spellEnd"/>
    </w:p>
    <w:p w14:paraId="793F9BA9" w14:textId="77777777" w:rsidR="00B10202" w:rsidRPr="00335C0C" w:rsidRDefault="00B10202" w:rsidP="00A851A7">
      <w:pPr>
        <w:jc w:val="center"/>
        <w:rPr>
          <w:rFonts w:ascii="Arial" w:hAnsi="Arial" w:cs="Arial"/>
          <w:b/>
          <w:sz w:val="24"/>
          <w:szCs w:val="24"/>
        </w:rPr>
      </w:pPr>
      <w:r w:rsidRPr="00335C0C">
        <w:rPr>
          <w:rFonts w:ascii="Arial" w:hAnsi="Arial" w:cs="Arial"/>
          <w:b/>
          <w:sz w:val="24"/>
          <w:szCs w:val="24"/>
        </w:rPr>
        <w:t>Prefeito Municipal</w:t>
      </w:r>
    </w:p>
    <w:p w14:paraId="184398B6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4462A66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2D5724E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118EFFDE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5FA9FD8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AD30426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C53081C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86B0000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1BEBD412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13388BC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1117819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6395530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2085E0E4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B11451F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0959C3D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697B22B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49AE593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5661CF4" w14:textId="7780C9E1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22CDB440" w14:textId="4888CA4D" w:rsidR="00A44AE9" w:rsidRPr="00335C0C" w:rsidRDefault="00A44AE9" w:rsidP="00B10202">
      <w:pPr>
        <w:jc w:val="both"/>
        <w:rPr>
          <w:rFonts w:ascii="Arial" w:hAnsi="Arial" w:cs="Arial"/>
          <w:sz w:val="24"/>
          <w:szCs w:val="24"/>
        </w:rPr>
      </w:pPr>
    </w:p>
    <w:p w14:paraId="42C5B7A6" w14:textId="362346AE" w:rsidR="00A44AE9" w:rsidRPr="00335C0C" w:rsidRDefault="00A44AE9" w:rsidP="00B10202">
      <w:pPr>
        <w:jc w:val="both"/>
        <w:rPr>
          <w:rFonts w:ascii="Arial" w:hAnsi="Arial" w:cs="Arial"/>
          <w:sz w:val="24"/>
          <w:szCs w:val="24"/>
        </w:rPr>
      </w:pPr>
    </w:p>
    <w:p w14:paraId="025B3FDB" w14:textId="77777777" w:rsidR="00A44AE9" w:rsidRPr="00335C0C" w:rsidRDefault="00A44AE9" w:rsidP="00B10202">
      <w:pPr>
        <w:jc w:val="both"/>
        <w:rPr>
          <w:rFonts w:ascii="Arial" w:hAnsi="Arial" w:cs="Arial"/>
          <w:sz w:val="24"/>
          <w:szCs w:val="24"/>
        </w:rPr>
      </w:pPr>
    </w:p>
    <w:p w14:paraId="6971B3D9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4A0D8BBC" w14:textId="77777777" w:rsidR="00B10202" w:rsidRPr="00335C0C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4B68776" w14:textId="69A56606" w:rsidR="00EB41D0" w:rsidRPr="00335C0C" w:rsidRDefault="00175FE3" w:rsidP="00EB41D0">
      <w:pPr>
        <w:ind w:left="2127"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 002</w:t>
      </w:r>
      <w:r w:rsidR="00EB41D0" w:rsidRPr="00335C0C">
        <w:rPr>
          <w:rFonts w:ascii="Arial" w:hAnsi="Arial" w:cs="Arial"/>
          <w:sz w:val="24"/>
          <w:szCs w:val="24"/>
        </w:rPr>
        <w:t xml:space="preserve"> de </w:t>
      </w:r>
      <w:r w:rsidR="00A44AE9" w:rsidRPr="00335C0C">
        <w:rPr>
          <w:rFonts w:ascii="Arial" w:hAnsi="Arial" w:cs="Arial"/>
          <w:sz w:val="24"/>
          <w:szCs w:val="24"/>
        </w:rPr>
        <w:t>03 de feve</w:t>
      </w:r>
      <w:r w:rsidR="00874011" w:rsidRPr="00335C0C">
        <w:rPr>
          <w:rFonts w:ascii="Arial" w:hAnsi="Arial" w:cs="Arial"/>
          <w:sz w:val="24"/>
          <w:szCs w:val="24"/>
        </w:rPr>
        <w:t>reiro</w:t>
      </w:r>
      <w:r w:rsidR="00EB41D0" w:rsidRPr="00335C0C">
        <w:rPr>
          <w:rFonts w:ascii="Arial" w:hAnsi="Arial" w:cs="Arial"/>
          <w:sz w:val="24"/>
          <w:szCs w:val="24"/>
        </w:rPr>
        <w:t xml:space="preserve"> de </w:t>
      </w:r>
      <w:r w:rsidR="00874011" w:rsidRPr="00335C0C">
        <w:rPr>
          <w:rFonts w:ascii="Arial" w:hAnsi="Arial" w:cs="Arial"/>
          <w:sz w:val="24"/>
          <w:szCs w:val="24"/>
        </w:rPr>
        <w:t>2022</w:t>
      </w:r>
      <w:r w:rsidR="00EB41D0" w:rsidRPr="00335C0C">
        <w:rPr>
          <w:rFonts w:ascii="Arial" w:hAnsi="Arial" w:cs="Arial"/>
          <w:sz w:val="24"/>
          <w:szCs w:val="24"/>
        </w:rPr>
        <w:t>.</w:t>
      </w:r>
    </w:p>
    <w:p w14:paraId="69777D60" w14:textId="77777777" w:rsidR="00EB41D0" w:rsidRPr="00335C0C" w:rsidRDefault="00EB41D0" w:rsidP="00EB41D0">
      <w:pPr>
        <w:jc w:val="both"/>
        <w:rPr>
          <w:rFonts w:ascii="Arial" w:hAnsi="Arial" w:cs="Arial"/>
          <w:b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</w:r>
      <w:r w:rsidRPr="00335C0C">
        <w:rPr>
          <w:rFonts w:ascii="Arial" w:hAnsi="Arial" w:cs="Arial"/>
          <w:sz w:val="24"/>
          <w:szCs w:val="24"/>
        </w:rPr>
        <w:tab/>
      </w:r>
      <w:r w:rsidRPr="00335C0C">
        <w:rPr>
          <w:rFonts w:ascii="Arial" w:hAnsi="Arial" w:cs="Arial"/>
          <w:sz w:val="24"/>
          <w:szCs w:val="24"/>
        </w:rPr>
        <w:tab/>
      </w:r>
      <w:r w:rsidRPr="00335C0C">
        <w:rPr>
          <w:rFonts w:ascii="Arial" w:hAnsi="Arial" w:cs="Arial"/>
          <w:sz w:val="24"/>
          <w:szCs w:val="24"/>
        </w:rPr>
        <w:tab/>
      </w:r>
    </w:p>
    <w:p w14:paraId="2811BEF7" w14:textId="785DFBC7" w:rsidR="00EB41D0" w:rsidRPr="00175FE3" w:rsidRDefault="008B4097" w:rsidP="00EB41D0">
      <w:pPr>
        <w:ind w:left="2835"/>
        <w:jc w:val="both"/>
        <w:rPr>
          <w:rFonts w:ascii="Arial" w:hAnsi="Arial" w:cs="Arial"/>
          <w:i/>
          <w:sz w:val="24"/>
          <w:szCs w:val="24"/>
        </w:rPr>
      </w:pPr>
      <w:r w:rsidRPr="00175FE3">
        <w:rPr>
          <w:rFonts w:ascii="Arial" w:hAnsi="Arial" w:cs="Arial"/>
          <w:i/>
          <w:sz w:val="24"/>
          <w:szCs w:val="24"/>
        </w:rPr>
        <w:t xml:space="preserve">Altera a Lei </w:t>
      </w:r>
      <w:r w:rsidR="00175FE3">
        <w:rPr>
          <w:rFonts w:ascii="Arial" w:hAnsi="Arial" w:cs="Arial"/>
          <w:i/>
          <w:sz w:val="24"/>
          <w:szCs w:val="24"/>
        </w:rPr>
        <w:t>Municipal n° 946/2006</w:t>
      </w:r>
      <w:r w:rsidRPr="00175FE3">
        <w:rPr>
          <w:rFonts w:ascii="Arial" w:hAnsi="Arial" w:cs="Arial"/>
          <w:i/>
          <w:sz w:val="24"/>
          <w:szCs w:val="24"/>
        </w:rPr>
        <w:t xml:space="preserve"> que d</w:t>
      </w:r>
      <w:r w:rsidR="00EB41D0" w:rsidRPr="00175FE3">
        <w:rPr>
          <w:rFonts w:ascii="Arial" w:hAnsi="Arial" w:cs="Arial"/>
          <w:i/>
          <w:sz w:val="24"/>
          <w:szCs w:val="24"/>
        </w:rPr>
        <w:t>ispõe sobre o Programa “Trabalhando</w:t>
      </w:r>
      <w:r w:rsidRPr="00175FE3">
        <w:rPr>
          <w:rFonts w:ascii="Arial" w:hAnsi="Arial" w:cs="Arial"/>
          <w:i/>
          <w:sz w:val="24"/>
          <w:szCs w:val="24"/>
        </w:rPr>
        <w:t xml:space="preserve"> </w:t>
      </w:r>
      <w:r w:rsidR="00EB41D0" w:rsidRPr="00175FE3">
        <w:rPr>
          <w:rFonts w:ascii="Arial" w:hAnsi="Arial" w:cs="Arial"/>
          <w:i/>
          <w:sz w:val="24"/>
          <w:szCs w:val="24"/>
        </w:rPr>
        <w:t>Cidadania”.</w:t>
      </w:r>
    </w:p>
    <w:p w14:paraId="4BD7E392" w14:textId="77777777" w:rsidR="00EB41D0" w:rsidRPr="00335C0C" w:rsidRDefault="00EB41D0" w:rsidP="00EB41D0">
      <w:pPr>
        <w:pStyle w:val="Ttulo6"/>
        <w:spacing w:before="0" w:after="0"/>
        <w:rPr>
          <w:rFonts w:ascii="Arial" w:hAnsi="Arial" w:cs="Arial"/>
          <w:sz w:val="24"/>
          <w:szCs w:val="24"/>
        </w:rPr>
      </w:pPr>
    </w:p>
    <w:p w14:paraId="344229B6" w14:textId="77777777" w:rsidR="00EB41D0" w:rsidRPr="00335C0C" w:rsidRDefault="00EB41D0" w:rsidP="00EB41D0">
      <w:pPr>
        <w:pStyle w:val="Recuodecorpodetexto"/>
        <w:spacing w:after="0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</w:r>
    </w:p>
    <w:p w14:paraId="69470481" w14:textId="77777777" w:rsidR="00EB41D0" w:rsidRPr="00335C0C" w:rsidRDefault="00EB41D0" w:rsidP="00EB41D0">
      <w:pPr>
        <w:pStyle w:val="Recuodecorpodetexto"/>
        <w:spacing w:after="0"/>
        <w:rPr>
          <w:rFonts w:ascii="Arial" w:hAnsi="Arial" w:cs="Arial"/>
          <w:b/>
          <w:i/>
          <w:sz w:val="24"/>
          <w:szCs w:val="24"/>
        </w:rPr>
      </w:pPr>
      <w:r w:rsidRPr="00335C0C">
        <w:rPr>
          <w:rFonts w:ascii="Arial" w:hAnsi="Arial" w:cs="Arial"/>
          <w:b/>
          <w:i/>
          <w:sz w:val="24"/>
          <w:szCs w:val="24"/>
        </w:rPr>
        <w:t>O PREFEITO DO MUNICÍPIO DE PIEDADE DE PONTE NOVA</w:t>
      </w:r>
    </w:p>
    <w:p w14:paraId="6484BD73" w14:textId="77777777" w:rsidR="00EB41D0" w:rsidRPr="00335C0C" w:rsidRDefault="00EB41D0" w:rsidP="00EB41D0">
      <w:pPr>
        <w:pStyle w:val="Recuodecorpodetexto"/>
        <w:spacing w:after="0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>Faço saber que a Câmara Municipal aprovou e eu sanciono a seguinte lei:</w:t>
      </w:r>
    </w:p>
    <w:p w14:paraId="5364D6E4" w14:textId="77777777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</w:p>
    <w:p w14:paraId="5E94DB2B" w14:textId="5C209949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>Art. 1° O §2 do art. 2° da lei Municipal n</w:t>
      </w:r>
      <w:r w:rsidR="008B4097" w:rsidRPr="00335C0C">
        <w:rPr>
          <w:rFonts w:ascii="Arial" w:hAnsi="Arial" w:cs="Arial"/>
          <w:sz w:val="24"/>
          <w:szCs w:val="24"/>
        </w:rPr>
        <w:t>°</w:t>
      </w:r>
      <w:r w:rsidR="00175FE3">
        <w:rPr>
          <w:rFonts w:ascii="Arial" w:hAnsi="Arial" w:cs="Arial"/>
          <w:sz w:val="24"/>
          <w:szCs w:val="24"/>
        </w:rPr>
        <w:t xml:space="preserve"> 946/2006</w:t>
      </w:r>
      <w:r w:rsidRPr="00335C0C">
        <w:rPr>
          <w:rFonts w:ascii="Arial" w:hAnsi="Arial" w:cs="Arial"/>
          <w:sz w:val="24"/>
          <w:szCs w:val="24"/>
        </w:rPr>
        <w:t>, fica alterado passando a vigorar com a seguinte redação:</w:t>
      </w:r>
    </w:p>
    <w:p w14:paraId="0FA8E182" w14:textId="77777777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</w:p>
    <w:p w14:paraId="5CDFE662" w14:textId="77777777" w:rsidR="00EB41D0" w:rsidRPr="00335C0C" w:rsidRDefault="00EB41D0" w:rsidP="00EB41D0">
      <w:pPr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335C0C">
        <w:rPr>
          <w:rFonts w:ascii="Arial" w:hAnsi="Arial" w:cs="Arial"/>
          <w:b/>
          <w:i/>
          <w:sz w:val="24"/>
          <w:szCs w:val="24"/>
        </w:rPr>
        <w:t xml:space="preserve">    </w:t>
      </w:r>
      <w:proofErr w:type="gramStart"/>
      <w:r w:rsidR="00FA21FE" w:rsidRPr="00335C0C">
        <w:rPr>
          <w:rFonts w:ascii="Arial" w:hAnsi="Arial" w:cs="Arial"/>
          <w:b/>
          <w:i/>
          <w:sz w:val="24"/>
          <w:szCs w:val="24"/>
        </w:rPr>
        <w:t>"</w:t>
      </w:r>
      <w:r w:rsidRPr="00335C0C">
        <w:rPr>
          <w:rFonts w:ascii="Arial" w:hAnsi="Arial" w:cs="Arial"/>
          <w:b/>
          <w:i/>
          <w:sz w:val="24"/>
          <w:szCs w:val="24"/>
        </w:rPr>
        <w:t>§2°.</w:t>
      </w:r>
      <w:proofErr w:type="gramEnd"/>
      <w:r w:rsidRPr="00335C0C">
        <w:rPr>
          <w:rFonts w:ascii="Arial" w:hAnsi="Arial" w:cs="Arial"/>
          <w:b/>
          <w:i/>
          <w:sz w:val="24"/>
          <w:szCs w:val="24"/>
        </w:rPr>
        <w:t xml:space="preserve"> O benefício mensal do Programa Trabalhando a Cidadania fica fixado da seguinte forma:</w:t>
      </w:r>
    </w:p>
    <w:p w14:paraId="1496133F" w14:textId="6CAB06F7" w:rsidR="00EB41D0" w:rsidRPr="00335C0C" w:rsidRDefault="00EB41D0" w:rsidP="00EB41D0">
      <w:pPr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335C0C">
        <w:rPr>
          <w:rFonts w:ascii="Arial" w:hAnsi="Arial" w:cs="Arial"/>
          <w:b/>
          <w:i/>
          <w:sz w:val="24"/>
          <w:szCs w:val="24"/>
        </w:rPr>
        <w:t xml:space="preserve">    I – O valor de R$ </w:t>
      </w:r>
      <w:r w:rsidR="00874011" w:rsidRPr="00335C0C">
        <w:rPr>
          <w:rFonts w:ascii="Arial" w:hAnsi="Arial" w:cs="Arial"/>
          <w:b/>
          <w:i/>
          <w:sz w:val="24"/>
          <w:szCs w:val="24"/>
        </w:rPr>
        <w:t>305,00 (trezentos e cinco reais)</w:t>
      </w:r>
      <w:r w:rsidRPr="00335C0C">
        <w:rPr>
          <w:rFonts w:ascii="Arial" w:hAnsi="Arial" w:cs="Arial"/>
          <w:b/>
          <w:i/>
          <w:sz w:val="24"/>
          <w:szCs w:val="24"/>
        </w:rPr>
        <w:t>, concedido aos beneficiários que prestarem serviços voluntários à Administração Municipal e entidades civis sem fins lucrativos, na carga horária de 20 horas semana</w:t>
      </w:r>
      <w:r w:rsidR="0023131B" w:rsidRPr="00335C0C">
        <w:rPr>
          <w:rFonts w:ascii="Arial" w:hAnsi="Arial" w:cs="Arial"/>
          <w:b/>
          <w:i/>
          <w:sz w:val="24"/>
          <w:szCs w:val="24"/>
        </w:rPr>
        <w:t>is</w:t>
      </w:r>
      <w:r w:rsidRPr="00335C0C">
        <w:rPr>
          <w:rFonts w:ascii="Arial" w:hAnsi="Arial" w:cs="Arial"/>
          <w:b/>
          <w:i/>
          <w:sz w:val="24"/>
          <w:szCs w:val="24"/>
        </w:rPr>
        <w:t>, durante quinze dias no mês.</w:t>
      </w:r>
    </w:p>
    <w:p w14:paraId="5C6D22F7" w14:textId="59D8E91B" w:rsidR="00EB41D0" w:rsidRPr="00335C0C" w:rsidRDefault="00EB41D0" w:rsidP="00EB41D0">
      <w:pPr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335C0C">
        <w:rPr>
          <w:rFonts w:ascii="Arial" w:hAnsi="Arial" w:cs="Arial"/>
          <w:b/>
          <w:i/>
          <w:sz w:val="24"/>
          <w:szCs w:val="24"/>
        </w:rPr>
        <w:t xml:space="preserve">   II – O valor de R$ </w:t>
      </w:r>
      <w:r w:rsidR="00750F98" w:rsidRPr="00335C0C">
        <w:rPr>
          <w:rFonts w:ascii="Arial" w:hAnsi="Arial" w:cs="Arial"/>
          <w:b/>
          <w:i/>
          <w:sz w:val="24"/>
          <w:szCs w:val="24"/>
        </w:rPr>
        <w:t>610,00 (seiscentos e dez reais)</w:t>
      </w:r>
      <w:r w:rsidRPr="00335C0C">
        <w:rPr>
          <w:rFonts w:ascii="Arial" w:hAnsi="Arial" w:cs="Arial"/>
          <w:b/>
          <w:i/>
          <w:sz w:val="24"/>
          <w:szCs w:val="24"/>
        </w:rPr>
        <w:t>, concedido aos beneficiários que prestarem serviços voluntários à Administração Municipal e entidades civis sem fins lucrativos, na carga horária de 20 horas semana</w:t>
      </w:r>
      <w:r w:rsidR="0023131B" w:rsidRPr="00335C0C">
        <w:rPr>
          <w:rFonts w:ascii="Arial" w:hAnsi="Arial" w:cs="Arial"/>
          <w:b/>
          <w:i/>
          <w:sz w:val="24"/>
          <w:szCs w:val="24"/>
        </w:rPr>
        <w:t>is</w:t>
      </w:r>
      <w:r w:rsidRPr="00335C0C">
        <w:rPr>
          <w:rFonts w:ascii="Arial" w:hAnsi="Arial" w:cs="Arial"/>
          <w:b/>
          <w:i/>
          <w:sz w:val="24"/>
          <w:szCs w:val="24"/>
        </w:rPr>
        <w:t>, mensalmente;</w:t>
      </w:r>
    </w:p>
    <w:p w14:paraId="64DD6D73" w14:textId="23A0B123" w:rsidR="00B46F0D" w:rsidRPr="00335C0C" w:rsidRDefault="00EB41D0" w:rsidP="00335C0C">
      <w:pPr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335C0C">
        <w:rPr>
          <w:rFonts w:ascii="Arial" w:hAnsi="Arial" w:cs="Arial"/>
          <w:b/>
          <w:i/>
          <w:sz w:val="24"/>
          <w:szCs w:val="24"/>
        </w:rPr>
        <w:tab/>
      </w:r>
      <w:proofErr w:type="gramStart"/>
      <w:r w:rsidRPr="00335C0C">
        <w:rPr>
          <w:rFonts w:ascii="Arial" w:hAnsi="Arial" w:cs="Arial"/>
          <w:b/>
          <w:i/>
          <w:sz w:val="24"/>
          <w:szCs w:val="24"/>
        </w:rPr>
        <w:t xml:space="preserve">III – O valor de R$ </w:t>
      </w:r>
      <w:r w:rsidR="00E712E6" w:rsidRPr="00335C0C">
        <w:rPr>
          <w:rFonts w:ascii="Arial" w:hAnsi="Arial" w:cs="Arial"/>
          <w:b/>
          <w:i/>
          <w:sz w:val="24"/>
          <w:szCs w:val="24"/>
        </w:rPr>
        <w:t>1.212,00 (mil duzentos e doze reais)</w:t>
      </w:r>
      <w:r w:rsidRPr="00335C0C">
        <w:rPr>
          <w:rFonts w:ascii="Arial" w:hAnsi="Arial" w:cs="Arial"/>
          <w:b/>
          <w:i/>
          <w:sz w:val="24"/>
          <w:szCs w:val="24"/>
        </w:rPr>
        <w:t xml:space="preserve">, concedido aos beneficiários que prestarem serviços voluntários à Administração Municipal e entidades civis sem fins lucrativos, na carga horária de </w:t>
      </w:r>
      <w:r w:rsidR="00B46F0D" w:rsidRPr="00335C0C">
        <w:rPr>
          <w:rFonts w:ascii="Arial" w:hAnsi="Arial" w:cs="Arial"/>
          <w:b/>
          <w:i/>
          <w:sz w:val="24"/>
          <w:szCs w:val="24"/>
        </w:rPr>
        <w:t xml:space="preserve">40 (quarenta) horas </w:t>
      </w:r>
      <w:r w:rsidRPr="00335C0C">
        <w:rPr>
          <w:rFonts w:ascii="Arial" w:hAnsi="Arial" w:cs="Arial"/>
          <w:b/>
          <w:i/>
          <w:sz w:val="24"/>
          <w:szCs w:val="24"/>
        </w:rPr>
        <w:t>semanal, mensalmente</w:t>
      </w:r>
      <w:r w:rsidR="0070793E" w:rsidRPr="00335C0C">
        <w:rPr>
          <w:rFonts w:ascii="Arial" w:hAnsi="Arial" w:cs="Arial"/>
          <w:b/>
          <w:i/>
          <w:sz w:val="24"/>
          <w:szCs w:val="24"/>
        </w:rPr>
        <w:t>.</w:t>
      </w:r>
      <w:r w:rsidR="00FA21FE" w:rsidRPr="00335C0C">
        <w:rPr>
          <w:rFonts w:ascii="Arial" w:hAnsi="Arial" w:cs="Arial"/>
          <w:b/>
          <w:i/>
          <w:sz w:val="24"/>
          <w:szCs w:val="24"/>
        </w:rPr>
        <w:t>"</w:t>
      </w:r>
      <w:proofErr w:type="gramEnd"/>
    </w:p>
    <w:p w14:paraId="1DBCCC4A" w14:textId="77777777" w:rsidR="00EB41D0" w:rsidRPr="00335C0C" w:rsidRDefault="00EB41D0" w:rsidP="00EB41D0">
      <w:pPr>
        <w:ind w:firstLine="540"/>
        <w:jc w:val="both"/>
        <w:rPr>
          <w:rFonts w:ascii="Arial" w:hAnsi="Arial" w:cs="Arial"/>
          <w:sz w:val="24"/>
          <w:szCs w:val="24"/>
        </w:rPr>
      </w:pPr>
    </w:p>
    <w:p w14:paraId="6EF601DB" w14:textId="77777777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</w:p>
    <w:p w14:paraId="2C817790" w14:textId="77777777" w:rsidR="00E712E6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</w:r>
      <w:r w:rsidR="00E712E6" w:rsidRPr="00335C0C">
        <w:rPr>
          <w:rFonts w:ascii="Arial" w:hAnsi="Arial" w:cs="Arial"/>
          <w:sz w:val="24"/>
          <w:szCs w:val="24"/>
        </w:rPr>
        <w:t>Art. 2° Fica revogado o inciso IV</w:t>
      </w:r>
      <w:bookmarkStart w:id="0" w:name="_GoBack"/>
      <w:bookmarkEnd w:id="0"/>
      <w:r w:rsidR="00E712E6" w:rsidRPr="00335C0C">
        <w:rPr>
          <w:rFonts w:ascii="Arial" w:hAnsi="Arial" w:cs="Arial"/>
          <w:sz w:val="24"/>
          <w:szCs w:val="24"/>
        </w:rPr>
        <w:t xml:space="preserve"> do §2° do art. 2° da Lei Municipal n° 946/2006.</w:t>
      </w:r>
    </w:p>
    <w:p w14:paraId="50D94933" w14:textId="77777777" w:rsidR="00335C0C" w:rsidRPr="00335C0C" w:rsidRDefault="00335C0C" w:rsidP="00EB41D0">
      <w:pPr>
        <w:jc w:val="both"/>
        <w:rPr>
          <w:rFonts w:ascii="Arial" w:hAnsi="Arial" w:cs="Arial"/>
          <w:sz w:val="24"/>
          <w:szCs w:val="24"/>
        </w:rPr>
      </w:pPr>
    </w:p>
    <w:p w14:paraId="6EB219A1" w14:textId="7A4A808A" w:rsidR="00EB41D0" w:rsidRPr="00335C0C" w:rsidRDefault="00EB41D0" w:rsidP="00335C0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 xml:space="preserve">Art. </w:t>
      </w:r>
      <w:r w:rsidR="00335C0C" w:rsidRPr="00335C0C">
        <w:rPr>
          <w:rFonts w:ascii="Arial" w:hAnsi="Arial" w:cs="Arial"/>
          <w:sz w:val="24"/>
          <w:szCs w:val="24"/>
        </w:rPr>
        <w:t>3</w:t>
      </w:r>
      <w:r w:rsidRPr="00335C0C">
        <w:rPr>
          <w:rFonts w:ascii="Arial" w:hAnsi="Arial" w:cs="Arial"/>
          <w:sz w:val="24"/>
          <w:szCs w:val="24"/>
        </w:rPr>
        <w:t>° Esta Lei entrará em vigor na data de sua publicação.</w:t>
      </w:r>
    </w:p>
    <w:p w14:paraId="418E250F" w14:textId="77777777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</w:p>
    <w:p w14:paraId="053075C3" w14:textId="0A7065A7" w:rsidR="00EB41D0" w:rsidRPr="00335C0C" w:rsidRDefault="00EB41D0" w:rsidP="00EB41D0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  <w:t xml:space="preserve">Piedade de Ponte Nova, </w:t>
      </w:r>
      <w:r w:rsidR="00335C0C" w:rsidRPr="00335C0C">
        <w:rPr>
          <w:rFonts w:ascii="Arial" w:hAnsi="Arial" w:cs="Arial"/>
          <w:sz w:val="24"/>
          <w:szCs w:val="24"/>
        </w:rPr>
        <w:t>03 de</w:t>
      </w:r>
      <w:r w:rsidR="0067598B">
        <w:rPr>
          <w:rFonts w:ascii="Arial" w:hAnsi="Arial" w:cs="Arial"/>
          <w:sz w:val="24"/>
          <w:szCs w:val="24"/>
        </w:rPr>
        <w:t xml:space="preserve"> fevereiro </w:t>
      </w:r>
      <w:r w:rsidR="00335C0C" w:rsidRPr="00335C0C">
        <w:rPr>
          <w:rFonts w:ascii="Arial" w:hAnsi="Arial" w:cs="Arial"/>
          <w:sz w:val="24"/>
          <w:szCs w:val="24"/>
        </w:rPr>
        <w:t>de 2022</w:t>
      </w:r>
      <w:r w:rsidRPr="00335C0C">
        <w:rPr>
          <w:rFonts w:ascii="Arial" w:hAnsi="Arial" w:cs="Arial"/>
          <w:sz w:val="24"/>
          <w:szCs w:val="24"/>
        </w:rPr>
        <w:t>.</w:t>
      </w:r>
    </w:p>
    <w:p w14:paraId="2F226DFE" w14:textId="6E0AA3DA" w:rsidR="00EB41D0" w:rsidRDefault="00EB41D0" w:rsidP="00EB41D0">
      <w:pPr>
        <w:jc w:val="both"/>
        <w:rPr>
          <w:rFonts w:ascii="Arial" w:hAnsi="Arial" w:cs="Arial"/>
          <w:sz w:val="24"/>
          <w:szCs w:val="24"/>
        </w:rPr>
      </w:pPr>
    </w:p>
    <w:p w14:paraId="293CDC68" w14:textId="77777777" w:rsidR="0067598B" w:rsidRPr="00335C0C" w:rsidRDefault="0067598B" w:rsidP="00EB41D0">
      <w:pPr>
        <w:jc w:val="both"/>
        <w:rPr>
          <w:rFonts w:ascii="Arial" w:hAnsi="Arial" w:cs="Arial"/>
          <w:sz w:val="24"/>
          <w:szCs w:val="24"/>
        </w:rPr>
      </w:pPr>
    </w:p>
    <w:p w14:paraId="56E26CEF" w14:textId="77777777" w:rsidR="00EB41D0" w:rsidRPr="00335C0C" w:rsidRDefault="00EB41D0" w:rsidP="00A3046B">
      <w:pPr>
        <w:jc w:val="both"/>
        <w:rPr>
          <w:rFonts w:ascii="Arial" w:hAnsi="Arial" w:cs="Arial"/>
          <w:sz w:val="24"/>
          <w:szCs w:val="24"/>
        </w:rPr>
      </w:pPr>
      <w:r w:rsidRPr="00335C0C">
        <w:rPr>
          <w:rFonts w:ascii="Arial" w:hAnsi="Arial" w:cs="Arial"/>
          <w:sz w:val="24"/>
          <w:szCs w:val="24"/>
        </w:rPr>
        <w:tab/>
      </w:r>
      <w:r w:rsidRPr="00335C0C">
        <w:rPr>
          <w:rFonts w:ascii="Arial" w:hAnsi="Arial" w:cs="Arial"/>
          <w:bCs/>
          <w:sz w:val="24"/>
          <w:szCs w:val="24"/>
        </w:rPr>
        <w:tab/>
      </w:r>
    </w:p>
    <w:p w14:paraId="4779E77D" w14:textId="13427125" w:rsidR="00EB41D0" w:rsidRPr="009B0AB2" w:rsidRDefault="00EB41D0" w:rsidP="009B0AB2">
      <w:pPr>
        <w:jc w:val="center"/>
        <w:rPr>
          <w:rFonts w:ascii="Arial" w:hAnsi="Arial" w:cs="Arial"/>
          <w:b/>
          <w:sz w:val="24"/>
          <w:szCs w:val="24"/>
        </w:rPr>
      </w:pPr>
      <w:r w:rsidRPr="009B0AB2">
        <w:rPr>
          <w:rFonts w:ascii="Arial" w:hAnsi="Arial" w:cs="Arial"/>
          <w:b/>
          <w:sz w:val="24"/>
          <w:szCs w:val="24"/>
        </w:rPr>
        <w:t xml:space="preserve">Antônio Mayrink </w:t>
      </w:r>
      <w:proofErr w:type="spellStart"/>
      <w:r w:rsidRPr="009B0AB2">
        <w:rPr>
          <w:rFonts w:ascii="Arial" w:hAnsi="Arial" w:cs="Arial"/>
          <w:b/>
          <w:sz w:val="24"/>
          <w:szCs w:val="24"/>
        </w:rPr>
        <w:t>Bordoni</w:t>
      </w:r>
      <w:proofErr w:type="spellEnd"/>
    </w:p>
    <w:p w14:paraId="2AB27802" w14:textId="76FB63D1" w:rsidR="00EB41D0" w:rsidRPr="009B0AB2" w:rsidRDefault="00EB41D0" w:rsidP="009B0AB2">
      <w:pPr>
        <w:jc w:val="center"/>
        <w:rPr>
          <w:rFonts w:ascii="Arial" w:hAnsi="Arial" w:cs="Arial"/>
          <w:b/>
          <w:sz w:val="24"/>
          <w:szCs w:val="24"/>
        </w:rPr>
      </w:pPr>
      <w:r w:rsidRPr="009B0AB2">
        <w:rPr>
          <w:rFonts w:ascii="Arial" w:hAnsi="Arial" w:cs="Arial"/>
          <w:b/>
          <w:sz w:val="24"/>
          <w:szCs w:val="24"/>
        </w:rPr>
        <w:t>Prefeito Municipal</w:t>
      </w:r>
    </w:p>
    <w:sectPr w:rsidR="00EB41D0" w:rsidRPr="009B0AB2" w:rsidSect="005A26B7">
      <w:headerReference w:type="default" r:id="rId8"/>
      <w:footerReference w:type="even" r:id="rId9"/>
      <w:footerReference w:type="default" r:id="rId10"/>
      <w:pgSz w:w="12247" w:h="17577" w:code="1"/>
      <w:pgMar w:top="1134" w:right="1134" w:bottom="1134" w:left="2268" w:header="709" w:footer="9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D21958" w14:textId="77777777" w:rsidR="00970BEF" w:rsidRDefault="00970BEF">
      <w:r>
        <w:separator/>
      </w:r>
    </w:p>
  </w:endnote>
  <w:endnote w:type="continuationSeparator" w:id="0">
    <w:p w14:paraId="7A09D172" w14:textId="77777777" w:rsidR="00970BEF" w:rsidRDefault="0097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E3A70" w14:textId="77777777" w:rsidR="009C6A5E" w:rsidRDefault="009C6A5E" w:rsidP="00FE0E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64C0AA" w14:textId="77777777" w:rsidR="009C6A5E" w:rsidRDefault="009C6A5E" w:rsidP="0032567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5F829" w14:textId="77777777" w:rsidR="009C6A5E" w:rsidRDefault="009C6A5E" w:rsidP="00FE0E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0D6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BDFB28" w14:textId="77777777" w:rsidR="009C6A5E" w:rsidRDefault="009C6A5E" w:rsidP="0032567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FE73E" w14:textId="77777777" w:rsidR="00970BEF" w:rsidRDefault="00970BEF">
      <w:r>
        <w:separator/>
      </w:r>
    </w:p>
  </w:footnote>
  <w:footnote w:type="continuationSeparator" w:id="0">
    <w:p w14:paraId="59794740" w14:textId="77777777" w:rsidR="00970BEF" w:rsidRDefault="00970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B17A2" w14:textId="66BA7EFE" w:rsidR="009C6A5E" w:rsidRDefault="009B0AB2" w:rsidP="009C6A5E">
    <w:pPr>
      <w:pStyle w:val="Cabealh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E742A8" wp14:editId="6B102DD0">
              <wp:simplePos x="0" y="0"/>
              <wp:positionH relativeFrom="column">
                <wp:posOffset>114300</wp:posOffset>
              </wp:positionH>
              <wp:positionV relativeFrom="paragraph">
                <wp:posOffset>-73025</wp:posOffset>
              </wp:positionV>
              <wp:extent cx="1040765" cy="1072515"/>
              <wp:effectExtent l="0" t="3175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0765" cy="1072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0E37C" w14:textId="39405D67" w:rsidR="009C6A5E" w:rsidRDefault="009B0AB2" w:rsidP="009C6A5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3242ED7" wp14:editId="6CBD67B4">
                                <wp:extent cx="857250" cy="981075"/>
                                <wp:effectExtent l="0" t="0" r="0" b="9525"/>
                                <wp:docPr id="3" name="Imagem 2" descr="Piedade de Ponte Nov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Piedade de Ponte Nov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0" cy="981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9pt;margin-top:-5.75pt;width:81.95pt;height:8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" stroked="f">
              <v:textbox style="mso-fit-shape-to-text:t">
                <w:txbxContent>
                  <w:p w14:paraId="0AD0E37C" w14:textId="39405D67" w:rsidR="009C6A5E" w:rsidRDefault="009B0AB2" w:rsidP="009C6A5E">
                    <w:r>
                      <w:rPr>
                        <w:noProof/>
                      </w:rPr>
                      <w:drawing>
                        <wp:inline distT="0" distB="0" distL="0" distR="0" wp14:anchorId="33242ED7" wp14:editId="6CBD67B4">
                          <wp:extent cx="857250" cy="981075"/>
                          <wp:effectExtent l="0" t="0" r="0" b="9525"/>
                          <wp:docPr id="3" name="Imagem 2" descr="Piedade de Ponte Nov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Piedade de Ponte Nov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0" cy="98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866669" w14:textId="77777777" w:rsidR="009C6A5E" w:rsidRPr="00091168" w:rsidRDefault="009C6A5E" w:rsidP="009C6A5E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>Prefeitura Municipal de Piedade de Ponte Nova</w:t>
    </w:r>
  </w:p>
  <w:p w14:paraId="0813ABB4" w14:textId="1269AA10" w:rsidR="009C6A5E" w:rsidRPr="00091168" w:rsidRDefault="009B0AB2" w:rsidP="009C6A5E">
    <w:pPr>
      <w:pStyle w:val="Cabealho"/>
      <w:jc w:val="right"/>
      <w:rPr>
        <w:rFonts w:ascii="Bodoni MT" w:hAnsi="Bodoni MT"/>
        <w:smallCaps/>
      </w:rPr>
    </w:pPr>
    <w:r>
      <w:rPr>
        <w:rFonts w:ascii="Bodoni MT" w:hAnsi="Bodoni MT"/>
        <w:smallCaps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F4EA64" wp14:editId="129FAAD7">
              <wp:simplePos x="0" y="0"/>
              <wp:positionH relativeFrom="column">
                <wp:posOffset>1828800</wp:posOffset>
              </wp:positionH>
              <wp:positionV relativeFrom="paragraph">
                <wp:posOffset>63500</wp:posOffset>
              </wp:positionV>
              <wp:extent cx="3771900" cy="0"/>
              <wp:effectExtent l="19050" t="25400" r="19050" b="2222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7719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tzDwIAACkEAAAOAAAAZHJzL2Uyb0RvYy54bWysU8GO2jAQvVfqP1i+QxJIWY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" strokeweight="3pt"/>
          </w:pict>
        </mc:Fallback>
      </mc:AlternateContent>
    </w:r>
  </w:p>
  <w:p w14:paraId="75AEDEE5" w14:textId="77777777" w:rsidR="009C6A5E" w:rsidRDefault="009C6A5E" w:rsidP="009C6A5E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>Praça Dr. José Pinto Vieira, 36 –</w:t>
    </w:r>
    <w:proofErr w:type="gramStart"/>
    <w:r w:rsidRPr="00091168">
      <w:rPr>
        <w:rFonts w:ascii="Bodoni MT" w:hAnsi="Bodoni MT"/>
        <w:smallCaps/>
      </w:rPr>
      <w:t xml:space="preserve"> </w:t>
    </w:r>
    <w:r>
      <w:rPr>
        <w:rFonts w:ascii="Bodoni MT" w:hAnsi="Bodoni MT"/>
        <w:smallCaps/>
      </w:rPr>
      <w:t xml:space="preserve"> </w:t>
    </w:r>
    <w:proofErr w:type="gramEnd"/>
    <w:r w:rsidRPr="00091168">
      <w:rPr>
        <w:rFonts w:ascii="Bodoni MT" w:hAnsi="Bodoni MT"/>
        <w:smallCaps/>
      </w:rPr>
      <w:t>Centro</w:t>
    </w:r>
    <w:r>
      <w:rPr>
        <w:rFonts w:ascii="Bodoni MT" w:hAnsi="Bodoni MT"/>
        <w:smallCaps/>
      </w:rPr>
      <w:t xml:space="preserve"> – CEP: 35.382-000 </w:t>
    </w:r>
  </w:p>
  <w:p w14:paraId="50A9F479" w14:textId="77777777" w:rsidR="009C6A5E" w:rsidRDefault="009C6A5E">
    <w:pPr>
      <w:pStyle w:val="Cabealho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85D"/>
    <w:multiLevelType w:val="hybridMultilevel"/>
    <w:tmpl w:val="759AF03C"/>
    <w:lvl w:ilvl="0" w:tplc="6C6498F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1">
    <w:nsid w:val="0F902A79"/>
    <w:multiLevelType w:val="hybridMultilevel"/>
    <w:tmpl w:val="45FE8D42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93179E"/>
    <w:multiLevelType w:val="hybridMultilevel"/>
    <w:tmpl w:val="BB1A7536"/>
    <w:lvl w:ilvl="0" w:tplc="C816959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8ED6515"/>
    <w:multiLevelType w:val="multilevel"/>
    <w:tmpl w:val="762E42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">
    <w:nsid w:val="19C423CE"/>
    <w:multiLevelType w:val="hybridMultilevel"/>
    <w:tmpl w:val="CEF8C024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 w:tplc="F8BA8A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1C4294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091474"/>
    <w:multiLevelType w:val="hybridMultilevel"/>
    <w:tmpl w:val="DB527678"/>
    <w:lvl w:ilvl="0" w:tplc="00EEF320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0E93C3E"/>
    <w:multiLevelType w:val="hybridMultilevel"/>
    <w:tmpl w:val="72D6F1A8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C816959A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25057463"/>
    <w:multiLevelType w:val="hybridMultilevel"/>
    <w:tmpl w:val="5F36F358"/>
    <w:lvl w:ilvl="0" w:tplc="0416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8">
    <w:nsid w:val="32052E3E"/>
    <w:multiLevelType w:val="hybridMultilevel"/>
    <w:tmpl w:val="EBF2212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7D1786"/>
    <w:multiLevelType w:val="multilevel"/>
    <w:tmpl w:val="E28EEAE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6F686A"/>
    <w:multiLevelType w:val="hybridMultilevel"/>
    <w:tmpl w:val="63DE9DB0"/>
    <w:lvl w:ilvl="0" w:tplc="0B0C208E">
      <w:start w:val="1"/>
      <w:numFmt w:val="lowerRoman"/>
      <w:lvlText w:val="%1."/>
      <w:lvlJc w:val="left"/>
      <w:pPr>
        <w:ind w:left="178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40FE0FA2"/>
    <w:multiLevelType w:val="multilevel"/>
    <w:tmpl w:val="AF92208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B97E44"/>
    <w:multiLevelType w:val="hybridMultilevel"/>
    <w:tmpl w:val="1C52ECCC"/>
    <w:lvl w:ilvl="0" w:tplc="6C6498F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494F71A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3235B91"/>
    <w:multiLevelType w:val="hybridMultilevel"/>
    <w:tmpl w:val="05446A90"/>
    <w:lvl w:ilvl="0" w:tplc="C816959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6E4B73"/>
    <w:multiLevelType w:val="multilevel"/>
    <w:tmpl w:val="768C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F470CC"/>
    <w:multiLevelType w:val="hybridMultilevel"/>
    <w:tmpl w:val="22E4DE22"/>
    <w:lvl w:ilvl="0" w:tplc="C494F71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6">
    <w:nsid w:val="47C646BD"/>
    <w:multiLevelType w:val="hybridMultilevel"/>
    <w:tmpl w:val="10FCF43E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841945"/>
    <w:multiLevelType w:val="multilevel"/>
    <w:tmpl w:val="A6E4E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64502261"/>
    <w:multiLevelType w:val="hybridMultilevel"/>
    <w:tmpl w:val="392CE0E2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D12806"/>
    <w:multiLevelType w:val="hybridMultilevel"/>
    <w:tmpl w:val="762E42A4"/>
    <w:lvl w:ilvl="0" w:tplc="0416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0">
    <w:nsid w:val="7AEB4BCB"/>
    <w:multiLevelType w:val="multilevel"/>
    <w:tmpl w:val="759AF0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1">
    <w:nsid w:val="7F745788"/>
    <w:multiLevelType w:val="hybridMultilevel"/>
    <w:tmpl w:val="E28EEAE6"/>
    <w:lvl w:ilvl="0" w:tplc="0416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18"/>
  </w:num>
  <w:num w:numId="8">
    <w:abstractNumId w:val="21"/>
  </w:num>
  <w:num w:numId="9">
    <w:abstractNumId w:val="17"/>
  </w:num>
  <w:num w:numId="10">
    <w:abstractNumId w:val="7"/>
  </w:num>
  <w:num w:numId="11">
    <w:abstractNumId w:val="11"/>
  </w:num>
  <w:num w:numId="12">
    <w:abstractNumId w:val="9"/>
  </w:num>
  <w:num w:numId="13">
    <w:abstractNumId w:val="0"/>
  </w:num>
  <w:num w:numId="14">
    <w:abstractNumId w:val="20"/>
  </w:num>
  <w:num w:numId="15">
    <w:abstractNumId w:val="19"/>
  </w:num>
  <w:num w:numId="16">
    <w:abstractNumId w:val="3"/>
  </w:num>
  <w:num w:numId="17">
    <w:abstractNumId w:val="8"/>
  </w:num>
  <w:num w:numId="18">
    <w:abstractNumId w:val="14"/>
  </w:num>
  <w:num w:numId="19">
    <w:abstractNumId w:val="4"/>
  </w:num>
  <w:num w:numId="20">
    <w:abstractNumId w:val="16"/>
  </w:num>
  <w:num w:numId="21">
    <w:abstractNumId w:val="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02"/>
    <w:rsid w:val="000138CD"/>
    <w:rsid w:val="000957A2"/>
    <w:rsid w:val="000C3CF7"/>
    <w:rsid w:val="000D1423"/>
    <w:rsid w:val="000D5848"/>
    <w:rsid w:val="00112BBB"/>
    <w:rsid w:val="00132FF1"/>
    <w:rsid w:val="001673F0"/>
    <w:rsid w:val="00175FE3"/>
    <w:rsid w:val="001777F6"/>
    <w:rsid w:val="0019738E"/>
    <w:rsid w:val="001A1A7D"/>
    <w:rsid w:val="001A5906"/>
    <w:rsid w:val="001C36F2"/>
    <w:rsid w:val="001C4974"/>
    <w:rsid w:val="001C5683"/>
    <w:rsid w:val="001F1D6A"/>
    <w:rsid w:val="0023131B"/>
    <w:rsid w:val="00234781"/>
    <w:rsid w:val="00263E50"/>
    <w:rsid w:val="00274162"/>
    <w:rsid w:val="002B04CF"/>
    <w:rsid w:val="002B79B5"/>
    <w:rsid w:val="002C5480"/>
    <w:rsid w:val="002F668F"/>
    <w:rsid w:val="00304C3A"/>
    <w:rsid w:val="00316F2B"/>
    <w:rsid w:val="0032567E"/>
    <w:rsid w:val="00335C0C"/>
    <w:rsid w:val="003753D5"/>
    <w:rsid w:val="003C3B66"/>
    <w:rsid w:val="003C60BA"/>
    <w:rsid w:val="003D5530"/>
    <w:rsid w:val="00435279"/>
    <w:rsid w:val="00445294"/>
    <w:rsid w:val="004E6636"/>
    <w:rsid w:val="004F7DF9"/>
    <w:rsid w:val="00501251"/>
    <w:rsid w:val="005A26B7"/>
    <w:rsid w:val="005F6E93"/>
    <w:rsid w:val="006271C1"/>
    <w:rsid w:val="00647C1F"/>
    <w:rsid w:val="00653C6B"/>
    <w:rsid w:val="00671A0C"/>
    <w:rsid w:val="0067598B"/>
    <w:rsid w:val="006D1340"/>
    <w:rsid w:val="006E2AE3"/>
    <w:rsid w:val="0070793E"/>
    <w:rsid w:val="00724F67"/>
    <w:rsid w:val="00726B76"/>
    <w:rsid w:val="00750F98"/>
    <w:rsid w:val="00754837"/>
    <w:rsid w:val="00754B03"/>
    <w:rsid w:val="007C2699"/>
    <w:rsid w:val="00837F00"/>
    <w:rsid w:val="00874011"/>
    <w:rsid w:val="00894E32"/>
    <w:rsid w:val="008A4230"/>
    <w:rsid w:val="008B3DD0"/>
    <w:rsid w:val="008B4097"/>
    <w:rsid w:val="008C2155"/>
    <w:rsid w:val="008D71B4"/>
    <w:rsid w:val="00917903"/>
    <w:rsid w:val="00943C85"/>
    <w:rsid w:val="009708C9"/>
    <w:rsid w:val="00970BEF"/>
    <w:rsid w:val="009749C9"/>
    <w:rsid w:val="009B0AB2"/>
    <w:rsid w:val="009C6A5E"/>
    <w:rsid w:val="00A3046B"/>
    <w:rsid w:val="00A44AE9"/>
    <w:rsid w:val="00A565F0"/>
    <w:rsid w:val="00A851A7"/>
    <w:rsid w:val="00B10202"/>
    <w:rsid w:val="00B35E90"/>
    <w:rsid w:val="00B3744A"/>
    <w:rsid w:val="00B46F0D"/>
    <w:rsid w:val="00B90505"/>
    <w:rsid w:val="00BC058C"/>
    <w:rsid w:val="00BC3188"/>
    <w:rsid w:val="00BC4610"/>
    <w:rsid w:val="00BD1657"/>
    <w:rsid w:val="00C47365"/>
    <w:rsid w:val="00C95455"/>
    <w:rsid w:val="00D56378"/>
    <w:rsid w:val="00D57489"/>
    <w:rsid w:val="00D9607C"/>
    <w:rsid w:val="00DA6037"/>
    <w:rsid w:val="00DE58CA"/>
    <w:rsid w:val="00E01A23"/>
    <w:rsid w:val="00E076FE"/>
    <w:rsid w:val="00E104E8"/>
    <w:rsid w:val="00E11D9D"/>
    <w:rsid w:val="00E37463"/>
    <w:rsid w:val="00E52F94"/>
    <w:rsid w:val="00E705E4"/>
    <w:rsid w:val="00E70D61"/>
    <w:rsid w:val="00E712E6"/>
    <w:rsid w:val="00E92E82"/>
    <w:rsid w:val="00EB1941"/>
    <w:rsid w:val="00EB41D0"/>
    <w:rsid w:val="00F021C2"/>
    <w:rsid w:val="00F03598"/>
    <w:rsid w:val="00F15190"/>
    <w:rsid w:val="00F47D6B"/>
    <w:rsid w:val="00FA21FE"/>
    <w:rsid w:val="00FD0702"/>
    <w:rsid w:val="00FD7165"/>
    <w:rsid w:val="00FE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0C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0202"/>
    <w:rPr>
      <w:rFonts w:ascii="Garamond" w:hAnsi="Garamond"/>
      <w:sz w:val="26"/>
    </w:rPr>
  </w:style>
  <w:style w:type="paragraph" w:styleId="Ttulo6">
    <w:name w:val="heading 6"/>
    <w:basedOn w:val="Normal"/>
    <w:next w:val="Normal"/>
    <w:qFormat/>
    <w:rsid w:val="00EB41D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1020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10202"/>
    <w:pPr>
      <w:tabs>
        <w:tab w:val="center" w:pos="4419"/>
        <w:tab w:val="right" w:pos="8838"/>
      </w:tabs>
    </w:pPr>
  </w:style>
  <w:style w:type="character" w:styleId="Hyperlink">
    <w:name w:val="Hyperlink"/>
    <w:rsid w:val="00B10202"/>
    <w:rPr>
      <w:color w:val="0000FF"/>
      <w:u w:val="single"/>
    </w:rPr>
  </w:style>
  <w:style w:type="paragraph" w:styleId="Recuodecorpodetexto3">
    <w:name w:val="Body Text Indent 3"/>
    <w:basedOn w:val="Normal"/>
    <w:rsid w:val="00B10202"/>
    <w:pPr>
      <w:spacing w:after="120"/>
      <w:ind w:left="283"/>
    </w:pPr>
    <w:rPr>
      <w:sz w:val="16"/>
      <w:szCs w:val="16"/>
    </w:rPr>
  </w:style>
  <w:style w:type="table" w:styleId="Tabelacomgrade5">
    <w:name w:val="Table Grid 5"/>
    <w:basedOn w:val="Tabelanormal"/>
    <w:rsid w:val="00B10202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merodepgina">
    <w:name w:val="page number"/>
    <w:basedOn w:val="Fontepargpadro"/>
    <w:rsid w:val="0032567E"/>
  </w:style>
  <w:style w:type="character" w:customStyle="1" w:styleId="apple-converted-space">
    <w:name w:val="apple-converted-space"/>
    <w:basedOn w:val="Fontepargpadro"/>
    <w:rsid w:val="001C4974"/>
  </w:style>
  <w:style w:type="paragraph" w:customStyle="1" w:styleId="PargrafodaLista1">
    <w:name w:val="Parágrafo da Lista1"/>
    <w:basedOn w:val="Normal"/>
    <w:rsid w:val="001C4974"/>
    <w:pPr>
      <w:widowControl w:val="0"/>
      <w:ind w:left="590" w:firstLine="574"/>
      <w:jc w:val="both"/>
    </w:pPr>
    <w:rPr>
      <w:rFonts w:ascii="Times New Roman" w:eastAsia="Calibri" w:hAnsi="Times New Roman"/>
      <w:sz w:val="22"/>
      <w:szCs w:val="22"/>
      <w:lang w:val="en-US" w:eastAsia="en-US"/>
    </w:rPr>
  </w:style>
  <w:style w:type="paragraph" w:customStyle="1" w:styleId="ccAnexo">
    <w:name w:val="cc:/Anexo"/>
    <w:basedOn w:val="Normal"/>
    <w:rsid w:val="00274162"/>
    <w:pPr>
      <w:tabs>
        <w:tab w:val="left" w:pos="1440"/>
      </w:tabs>
      <w:spacing w:after="240"/>
      <w:ind w:left="1440" w:hanging="1440"/>
    </w:pPr>
    <w:rPr>
      <w:sz w:val="24"/>
      <w:szCs w:val="24"/>
    </w:rPr>
  </w:style>
  <w:style w:type="paragraph" w:styleId="Corpodetexto">
    <w:name w:val="Body Text"/>
    <w:basedOn w:val="Normal"/>
    <w:rsid w:val="00E01A23"/>
    <w:pPr>
      <w:spacing w:after="120"/>
    </w:pPr>
  </w:style>
  <w:style w:type="paragraph" w:styleId="Recuodecorpodetexto">
    <w:name w:val="Body Text Indent"/>
    <w:basedOn w:val="Normal"/>
    <w:rsid w:val="00EB41D0"/>
    <w:pPr>
      <w:spacing w:after="120"/>
      <w:ind w:left="283"/>
    </w:pPr>
    <w:rPr>
      <w:rFonts w:ascii="Times New Roman" w:hAnsi="Times New Roman"/>
      <w:sz w:val="20"/>
    </w:rPr>
  </w:style>
  <w:style w:type="paragraph" w:styleId="Textodebalo">
    <w:name w:val="Balloon Text"/>
    <w:basedOn w:val="Normal"/>
    <w:link w:val="TextodebaloChar"/>
    <w:rsid w:val="00B905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05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0202"/>
    <w:rPr>
      <w:rFonts w:ascii="Garamond" w:hAnsi="Garamond"/>
      <w:sz w:val="26"/>
    </w:rPr>
  </w:style>
  <w:style w:type="paragraph" w:styleId="Ttulo6">
    <w:name w:val="heading 6"/>
    <w:basedOn w:val="Normal"/>
    <w:next w:val="Normal"/>
    <w:qFormat/>
    <w:rsid w:val="00EB41D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1020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10202"/>
    <w:pPr>
      <w:tabs>
        <w:tab w:val="center" w:pos="4419"/>
        <w:tab w:val="right" w:pos="8838"/>
      </w:tabs>
    </w:pPr>
  </w:style>
  <w:style w:type="character" w:styleId="Hyperlink">
    <w:name w:val="Hyperlink"/>
    <w:rsid w:val="00B10202"/>
    <w:rPr>
      <w:color w:val="0000FF"/>
      <w:u w:val="single"/>
    </w:rPr>
  </w:style>
  <w:style w:type="paragraph" w:styleId="Recuodecorpodetexto3">
    <w:name w:val="Body Text Indent 3"/>
    <w:basedOn w:val="Normal"/>
    <w:rsid w:val="00B10202"/>
    <w:pPr>
      <w:spacing w:after="120"/>
      <w:ind w:left="283"/>
    </w:pPr>
    <w:rPr>
      <w:sz w:val="16"/>
      <w:szCs w:val="16"/>
    </w:rPr>
  </w:style>
  <w:style w:type="table" w:styleId="Tabelacomgrade5">
    <w:name w:val="Table Grid 5"/>
    <w:basedOn w:val="Tabelanormal"/>
    <w:rsid w:val="00B10202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merodepgina">
    <w:name w:val="page number"/>
    <w:basedOn w:val="Fontepargpadro"/>
    <w:rsid w:val="0032567E"/>
  </w:style>
  <w:style w:type="character" w:customStyle="1" w:styleId="apple-converted-space">
    <w:name w:val="apple-converted-space"/>
    <w:basedOn w:val="Fontepargpadro"/>
    <w:rsid w:val="001C4974"/>
  </w:style>
  <w:style w:type="paragraph" w:customStyle="1" w:styleId="PargrafodaLista1">
    <w:name w:val="Parágrafo da Lista1"/>
    <w:basedOn w:val="Normal"/>
    <w:rsid w:val="001C4974"/>
    <w:pPr>
      <w:widowControl w:val="0"/>
      <w:ind w:left="590" w:firstLine="574"/>
      <w:jc w:val="both"/>
    </w:pPr>
    <w:rPr>
      <w:rFonts w:ascii="Times New Roman" w:eastAsia="Calibri" w:hAnsi="Times New Roman"/>
      <w:sz w:val="22"/>
      <w:szCs w:val="22"/>
      <w:lang w:val="en-US" w:eastAsia="en-US"/>
    </w:rPr>
  </w:style>
  <w:style w:type="paragraph" w:customStyle="1" w:styleId="ccAnexo">
    <w:name w:val="cc:/Anexo"/>
    <w:basedOn w:val="Normal"/>
    <w:rsid w:val="00274162"/>
    <w:pPr>
      <w:tabs>
        <w:tab w:val="left" w:pos="1440"/>
      </w:tabs>
      <w:spacing w:after="240"/>
      <w:ind w:left="1440" w:hanging="1440"/>
    </w:pPr>
    <w:rPr>
      <w:sz w:val="24"/>
      <w:szCs w:val="24"/>
    </w:rPr>
  </w:style>
  <w:style w:type="paragraph" w:styleId="Corpodetexto">
    <w:name w:val="Body Text"/>
    <w:basedOn w:val="Normal"/>
    <w:rsid w:val="00E01A23"/>
    <w:pPr>
      <w:spacing w:after="120"/>
    </w:pPr>
  </w:style>
  <w:style w:type="paragraph" w:styleId="Recuodecorpodetexto">
    <w:name w:val="Body Text Indent"/>
    <w:basedOn w:val="Normal"/>
    <w:rsid w:val="00EB41D0"/>
    <w:pPr>
      <w:spacing w:after="120"/>
      <w:ind w:left="283"/>
    </w:pPr>
    <w:rPr>
      <w:rFonts w:ascii="Times New Roman" w:hAnsi="Times New Roman"/>
      <w:sz w:val="20"/>
    </w:rPr>
  </w:style>
  <w:style w:type="paragraph" w:styleId="Textodebalo">
    <w:name w:val="Balloon Text"/>
    <w:basedOn w:val="Normal"/>
    <w:link w:val="TextodebaloChar"/>
    <w:rsid w:val="00B905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05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001 de 02 de janeiro de 2017</vt:lpstr>
    </vt:vector>
  </TitlesOfParts>
  <Company>Nogueira e Nogueira Advogados Associados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001 de 02 de janeiro de 2017</dc:title>
  <dc:creator>Eyer Nogueira</dc:creator>
  <cp:lastModifiedBy>Graziane</cp:lastModifiedBy>
  <cp:revision>2</cp:revision>
  <dcterms:created xsi:type="dcterms:W3CDTF">2022-02-03T21:26:00Z</dcterms:created>
  <dcterms:modified xsi:type="dcterms:W3CDTF">2022-02-03T21:26:00Z</dcterms:modified>
</cp:coreProperties>
</file>