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Pr="00A518E2" w:rsidRDefault="00E07E87" w:rsidP="00E07E87">
      <w:pPr>
        <w:rPr>
          <w:rFonts w:ascii="Cambria" w:hAnsi="Cambria" w:cs="Arial"/>
          <w:sz w:val="24"/>
          <w:szCs w:val="24"/>
        </w:rPr>
      </w:pPr>
    </w:p>
    <w:p w14:paraId="6C4DFD79" w14:textId="77777777" w:rsidR="00F42EC7" w:rsidRPr="00A518E2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2061193" w14:textId="65A3F231" w:rsidR="00C27EED" w:rsidRPr="00A518E2" w:rsidRDefault="00721A58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 w:rsidRPr="00A518E2">
        <w:rPr>
          <w:rFonts w:ascii="Cambria" w:hAnsi="Cambria" w:cs="Arial"/>
          <w:b/>
          <w:sz w:val="24"/>
          <w:szCs w:val="24"/>
        </w:rPr>
        <w:t xml:space="preserve">REQUERIMENTO </w:t>
      </w:r>
      <w:r w:rsidR="004E2666" w:rsidRPr="00A518E2">
        <w:rPr>
          <w:rFonts w:ascii="Cambria" w:hAnsi="Cambria" w:cs="Arial"/>
          <w:b/>
          <w:sz w:val="24"/>
          <w:szCs w:val="24"/>
        </w:rPr>
        <w:t>0</w:t>
      </w:r>
      <w:r w:rsidR="00485E2E">
        <w:rPr>
          <w:rFonts w:ascii="Cambria" w:hAnsi="Cambria" w:cs="Arial"/>
          <w:b/>
          <w:sz w:val="24"/>
          <w:szCs w:val="24"/>
        </w:rPr>
        <w:t>6</w:t>
      </w:r>
      <w:r w:rsidR="00C12DD2" w:rsidRPr="00A518E2">
        <w:rPr>
          <w:rFonts w:ascii="Cambria" w:hAnsi="Cambria" w:cs="Arial"/>
          <w:b/>
          <w:sz w:val="24"/>
          <w:szCs w:val="24"/>
        </w:rPr>
        <w:t>/202</w:t>
      </w:r>
      <w:r w:rsidR="004E2666" w:rsidRPr="00A518E2">
        <w:rPr>
          <w:rFonts w:ascii="Cambria" w:hAnsi="Cambria" w:cs="Arial"/>
          <w:b/>
          <w:sz w:val="24"/>
          <w:szCs w:val="24"/>
        </w:rPr>
        <w:t>4</w:t>
      </w:r>
      <w:r w:rsidR="00C27EED" w:rsidRPr="00A518E2">
        <w:rPr>
          <w:rFonts w:ascii="Cambria" w:hAnsi="Cambria" w:cs="Arial"/>
          <w:b/>
          <w:sz w:val="24"/>
          <w:szCs w:val="24"/>
        </w:rPr>
        <w:t xml:space="preserve">. </w:t>
      </w:r>
    </w:p>
    <w:p w14:paraId="6DDD1C8D" w14:textId="669BF9AD" w:rsidR="00CF0C41" w:rsidRPr="00A518E2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 w:rsidRPr="00A518E2">
        <w:rPr>
          <w:rFonts w:ascii="Cambria" w:hAnsi="Cambria" w:cs="Arial"/>
          <w:b/>
          <w:sz w:val="24"/>
          <w:szCs w:val="24"/>
        </w:rPr>
        <w:t>Itaiçaba</w:t>
      </w:r>
      <w:r w:rsidR="002D0199" w:rsidRPr="00A518E2">
        <w:rPr>
          <w:rFonts w:ascii="Cambria" w:hAnsi="Cambria" w:cs="Arial"/>
          <w:b/>
          <w:sz w:val="24"/>
          <w:szCs w:val="24"/>
        </w:rPr>
        <w:t>/CE</w:t>
      </w:r>
      <w:r w:rsidR="00721A58" w:rsidRPr="00A518E2">
        <w:rPr>
          <w:rFonts w:ascii="Cambria" w:hAnsi="Cambria" w:cs="Arial"/>
          <w:b/>
          <w:sz w:val="24"/>
          <w:szCs w:val="24"/>
        </w:rPr>
        <w:t>,</w:t>
      </w:r>
      <w:r w:rsidRPr="00A518E2">
        <w:rPr>
          <w:rFonts w:ascii="Cambria" w:hAnsi="Cambria" w:cs="Arial"/>
          <w:b/>
          <w:sz w:val="24"/>
          <w:szCs w:val="24"/>
        </w:rPr>
        <w:t xml:space="preserve"> </w:t>
      </w:r>
      <w:r w:rsidR="00E70393" w:rsidRPr="00A518E2">
        <w:rPr>
          <w:rFonts w:ascii="Cambria" w:hAnsi="Cambria" w:cs="Arial"/>
          <w:b/>
          <w:sz w:val="24"/>
          <w:szCs w:val="24"/>
        </w:rPr>
        <w:t>0</w:t>
      </w:r>
      <w:r w:rsidR="00A37D34" w:rsidRPr="00A518E2">
        <w:rPr>
          <w:rFonts w:ascii="Cambria" w:hAnsi="Cambria" w:cs="Arial"/>
          <w:b/>
          <w:sz w:val="24"/>
          <w:szCs w:val="24"/>
        </w:rPr>
        <w:t>5</w:t>
      </w:r>
      <w:r w:rsidR="00E70393" w:rsidRPr="00A518E2">
        <w:rPr>
          <w:rFonts w:ascii="Cambria" w:hAnsi="Cambria" w:cs="Arial"/>
          <w:b/>
          <w:sz w:val="24"/>
          <w:szCs w:val="24"/>
        </w:rPr>
        <w:t xml:space="preserve"> de fevereiro</w:t>
      </w:r>
      <w:r w:rsidR="004E2666" w:rsidRPr="00A518E2">
        <w:rPr>
          <w:rFonts w:ascii="Cambria" w:hAnsi="Cambria" w:cs="Arial"/>
          <w:b/>
          <w:sz w:val="24"/>
          <w:szCs w:val="24"/>
        </w:rPr>
        <w:t xml:space="preserve"> de 2024.</w:t>
      </w:r>
    </w:p>
    <w:p w14:paraId="2E67DF38" w14:textId="77777777" w:rsidR="007B0036" w:rsidRPr="00A518E2" w:rsidRDefault="007B0036" w:rsidP="00CF0C41">
      <w:pPr>
        <w:rPr>
          <w:rFonts w:ascii="Cambria" w:hAnsi="Cambria" w:cs="Arial"/>
          <w:sz w:val="24"/>
          <w:szCs w:val="24"/>
        </w:rPr>
      </w:pPr>
    </w:p>
    <w:p w14:paraId="68B9427C" w14:textId="77777777" w:rsidR="00CD1706" w:rsidRPr="00A518E2" w:rsidRDefault="00CD1706" w:rsidP="00CF0C41">
      <w:pPr>
        <w:rPr>
          <w:rFonts w:ascii="Cambria" w:hAnsi="Cambria" w:cs="Arial"/>
          <w:sz w:val="24"/>
          <w:szCs w:val="24"/>
        </w:rPr>
      </w:pPr>
    </w:p>
    <w:p w14:paraId="457BD5A9" w14:textId="125577C3" w:rsidR="00485E2E" w:rsidRPr="00A8742F" w:rsidRDefault="00485E2E" w:rsidP="00485E2E">
      <w:p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Exmo</w:t>
      </w:r>
      <w:r w:rsidRPr="00A8742F">
        <w:rPr>
          <w:rFonts w:asciiTheme="majorHAnsi" w:hAnsiTheme="majorHAnsi" w:cs="Arial"/>
          <w:sz w:val="24"/>
          <w:szCs w:val="24"/>
        </w:rPr>
        <w:t>. Sr. Presidente</w:t>
      </w:r>
    </w:p>
    <w:p w14:paraId="1AB3C10B" w14:textId="6594F87E" w:rsidR="00485E2E" w:rsidRDefault="00485E2E" w:rsidP="00485E2E">
      <w:p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Ilmos. </w:t>
      </w:r>
      <w:r w:rsidRPr="00A8742F">
        <w:rPr>
          <w:rFonts w:asciiTheme="majorHAnsi" w:hAnsiTheme="majorHAnsi" w:cs="Arial"/>
          <w:sz w:val="24"/>
          <w:szCs w:val="24"/>
        </w:rPr>
        <w:t xml:space="preserve">Srs. Vereadores e </w:t>
      </w:r>
    </w:p>
    <w:p w14:paraId="3AC09713" w14:textId="1F0DDD5B" w:rsidR="00485E2E" w:rsidRPr="00A8742F" w:rsidRDefault="00485E2E" w:rsidP="00485E2E">
      <w:p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Ilmas. </w:t>
      </w:r>
      <w:r w:rsidRPr="00A8742F">
        <w:rPr>
          <w:rFonts w:asciiTheme="majorHAnsi" w:hAnsiTheme="majorHAnsi" w:cs="Arial"/>
          <w:sz w:val="24"/>
          <w:szCs w:val="24"/>
        </w:rPr>
        <w:t>Sras. Vereadoras.</w:t>
      </w:r>
    </w:p>
    <w:p w14:paraId="60B94205" w14:textId="0C0CC8AE" w:rsidR="00C12DD2" w:rsidRPr="00A518E2" w:rsidRDefault="00C12DD2" w:rsidP="00C12DD2">
      <w:pPr>
        <w:rPr>
          <w:rFonts w:ascii="Cambria" w:hAnsi="Cambria" w:cs="Arial"/>
          <w:sz w:val="24"/>
          <w:szCs w:val="24"/>
        </w:rPr>
      </w:pPr>
    </w:p>
    <w:p w14:paraId="392B606F" w14:textId="77777777" w:rsidR="00A8742F" w:rsidRPr="00A518E2" w:rsidRDefault="00A8742F" w:rsidP="00C12DD2">
      <w:pPr>
        <w:rPr>
          <w:rFonts w:ascii="Cambria" w:hAnsi="Cambria" w:cs="Arial"/>
          <w:sz w:val="24"/>
          <w:szCs w:val="24"/>
        </w:rPr>
      </w:pPr>
    </w:p>
    <w:p w14:paraId="20A4DC86" w14:textId="77777777" w:rsidR="00A8742F" w:rsidRPr="00A518E2" w:rsidRDefault="00A8742F" w:rsidP="00C12DD2">
      <w:pPr>
        <w:rPr>
          <w:rFonts w:ascii="Cambria" w:hAnsi="Cambria" w:cs="Arial"/>
          <w:sz w:val="24"/>
          <w:szCs w:val="24"/>
        </w:rPr>
      </w:pPr>
    </w:p>
    <w:p w14:paraId="445B725A" w14:textId="77E214F1" w:rsidR="00A518E2" w:rsidRPr="00485E2E" w:rsidRDefault="00A8742F" w:rsidP="00A518E2">
      <w:pPr>
        <w:spacing w:line="276" w:lineRule="auto"/>
        <w:jc w:val="both"/>
        <w:rPr>
          <w:rFonts w:ascii="Cambria" w:hAnsi="Cambria" w:cs="Arial"/>
          <w:b/>
          <w:bCs/>
          <w:color w:val="111111"/>
          <w:sz w:val="24"/>
          <w:szCs w:val="24"/>
        </w:rPr>
      </w:pPr>
      <w:r w:rsidRPr="00A518E2">
        <w:rPr>
          <w:rFonts w:ascii="Cambria" w:hAnsi="Cambria" w:cs="Arial"/>
          <w:sz w:val="24"/>
          <w:szCs w:val="24"/>
        </w:rPr>
        <w:tab/>
      </w:r>
      <w:r w:rsidR="000C7A89" w:rsidRPr="00A518E2">
        <w:rPr>
          <w:rFonts w:ascii="Cambria" w:hAnsi="Cambria" w:cs="Arial"/>
          <w:sz w:val="24"/>
          <w:szCs w:val="24"/>
        </w:rPr>
        <w:t>O</w:t>
      </w:r>
      <w:r w:rsidR="00721A58" w:rsidRPr="00A518E2">
        <w:rPr>
          <w:rFonts w:ascii="Cambria" w:hAnsi="Cambria" w:cs="Arial"/>
          <w:sz w:val="24"/>
          <w:szCs w:val="24"/>
        </w:rPr>
        <w:t xml:space="preserve"> Vereador que o presente subscreve, com assento nesta Egrégia Casa de Leis, vem através deste, em conformidade com o art. 76 do Regimento Interno, </w:t>
      </w:r>
      <w:r w:rsidR="00E64D16" w:rsidRPr="00A518E2">
        <w:rPr>
          <w:rFonts w:ascii="Cambria" w:hAnsi="Cambria" w:cs="Arial"/>
          <w:sz w:val="24"/>
          <w:szCs w:val="24"/>
        </w:rPr>
        <w:t xml:space="preserve">REQUER do </w:t>
      </w:r>
      <w:r w:rsidR="00E70393" w:rsidRPr="00A518E2">
        <w:rPr>
          <w:rFonts w:ascii="Cambria" w:hAnsi="Cambria" w:cs="Arial"/>
          <w:sz w:val="24"/>
          <w:szCs w:val="24"/>
        </w:rPr>
        <w:t>Exmo</w:t>
      </w:r>
      <w:r w:rsidR="00E64D16" w:rsidRPr="00A518E2">
        <w:rPr>
          <w:rFonts w:ascii="Cambria" w:hAnsi="Cambria" w:cs="Arial"/>
          <w:sz w:val="24"/>
          <w:szCs w:val="24"/>
        </w:rPr>
        <w:t xml:space="preserve">. Sr. </w:t>
      </w:r>
      <w:r w:rsidR="00E70393" w:rsidRPr="00A518E2">
        <w:rPr>
          <w:rFonts w:ascii="Cambria" w:hAnsi="Cambria" w:cs="Arial"/>
          <w:sz w:val="24"/>
          <w:szCs w:val="24"/>
        </w:rPr>
        <w:t>Frank Gomes Freitas</w:t>
      </w:r>
      <w:r w:rsidR="00E64D16" w:rsidRPr="00A518E2">
        <w:rPr>
          <w:rFonts w:ascii="Cambria" w:hAnsi="Cambria"/>
          <w:sz w:val="24"/>
          <w:szCs w:val="24"/>
        </w:rPr>
        <w:t>,</w:t>
      </w:r>
      <w:r w:rsidR="00E70393" w:rsidRPr="00A518E2">
        <w:rPr>
          <w:rFonts w:ascii="Cambria" w:hAnsi="Cambria"/>
          <w:sz w:val="24"/>
          <w:szCs w:val="24"/>
        </w:rPr>
        <w:t xml:space="preserve"> Prefeito desta municipalidade</w:t>
      </w:r>
      <w:r w:rsidR="00A4120B" w:rsidRPr="00A518E2">
        <w:rPr>
          <w:rFonts w:ascii="Cambria" w:hAnsi="Cambria"/>
          <w:sz w:val="24"/>
          <w:szCs w:val="24"/>
        </w:rPr>
        <w:t>,</w:t>
      </w:r>
      <w:r w:rsidR="00E64D16" w:rsidRPr="00A518E2">
        <w:rPr>
          <w:rFonts w:ascii="Cambria" w:hAnsi="Cambria"/>
          <w:sz w:val="24"/>
          <w:szCs w:val="24"/>
        </w:rPr>
        <w:t xml:space="preserve"> </w:t>
      </w:r>
      <w:r w:rsidR="00A518E2" w:rsidRPr="00A518E2">
        <w:rPr>
          <w:rFonts w:ascii="Cambria" w:hAnsi="Cambria"/>
          <w:sz w:val="24"/>
          <w:szCs w:val="24"/>
        </w:rPr>
        <w:t xml:space="preserve">que seja adquirido por meio da Secretária de Agricultura – SEAGRI, de responsabilidade do Ilmo. Sr. Genival de Freitas Sousa </w:t>
      </w:r>
      <w:r w:rsidR="00A518E2" w:rsidRPr="00485E2E">
        <w:rPr>
          <w:rFonts w:ascii="Cambria" w:hAnsi="Cambria"/>
          <w:b/>
          <w:bCs/>
          <w:sz w:val="24"/>
          <w:szCs w:val="24"/>
        </w:rPr>
        <w:t xml:space="preserve">um </w:t>
      </w:r>
      <w:r w:rsidR="00A518E2" w:rsidRPr="00485E2E">
        <w:rPr>
          <w:rFonts w:ascii="Cambria" w:hAnsi="Cambria" w:cs="Arial"/>
          <w:b/>
          <w:bCs/>
          <w:color w:val="111111"/>
          <w:sz w:val="24"/>
          <w:szCs w:val="24"/>
        </w:rPr>
        <w:t xml:space="preserve">ROTOENCANTEIRADOR, </w:t>
      </w:r>
      <w:r w:rsidR="00485E2E">
        <w:rPr>
          <w:rFonts w:ascii="Cambria" w:hAnsi="Cambria" w:cs="Arial"/>
          <w:b/>
          <w:bCs/>
          <w:color w:val="111111"/>
          <w:sz w:val="24"/>
          <w:szCs w:val="24"/>
        </w:rPr>
        <w:t>(fotos em anexo)</w:t>
      </w:r>
      <w:r w:rsidR="00A518E2" w:rsidRPr="00485E2E">
        <w:rPr>
          <w:rFonts w:ascii="Cambria" w:hAnsi="Cambria" w:cs="Arial"/>
          <w:b/>
          <w:bCs/>
          <w:color w:val="111111"/>
          <w:sz w:val="24"/>
          <w:szCs w:val="24"/>
        </w:rPr>
        <w:t xml:space="preserve"> com o objetivo de ampliar a produção de hortaliças em nosso município, atendendo a horticultores no preparo do solo (gradagem) e levantamento dos canteiros.</w:t>
      </w:r>
    </w:p>
    <w:p w14:paraId="18A9A23D" w14:textId="77777777" w:rsidR="00A518E2" w:rsidRPr="00A518E2" w:rsidRDefault="00A518E2" w:rsidP="00A518E2">
      <w:pPr>
        <w:spacing w:line="276" w:lineRule="auto"/>
        <w:jc w:val="both"/>
        <w:rPr>
          <w:rFonts w:ascii="Cambria" w:hAnsi="Cambria" w:cs="Arial"/>
          <w:color w:val="111111"/>
          <w:sz w:val="24"/>
          <w:szCs w:val="24"/>
        </w:rPr>
      </w:pPr>
    </w:p>
    <w:p w14:paraId="2FBD3812" w14:textId="6DF3C493" w:rsidR="00485E2E" w:rsidRDefault="00A518E2" w:rsidP="00485E2E">
      <w:pPr>
        <w:spacing w:line="276" w:lineRule="auto"/>
        <w:jc w:val="both"/>
        <w:rPr>
          <w:rFonts w:ascii="Cambria" w:hAnsi="Cambria" w:cs="Arial"/>
          <w:color w:val="111111"/>
          <w:sz w:val="24"/>
          <w:szCs w:val="24"/>
        </w:rPr>
      </w:pPr>
      <w:r w:rsidRPr="00485E2E">
        <w:rPr>
          <w:rFonts w:ascii="Cambria" w:hAnsi="Cambria" w:cs="Arial"/>
          <w:color w:val="111111"/>
          <w:sz w:val="24"/>
          <w:szCs w:val="24"/>
        </w:rPr>
        <w:t>O ROTOENCANTEIRADOR é composto por enxadas rotativas que descompactam o solo e saias laterais de metal que levantam o canteiro deixando-o pronto para o plantio. E as vantagens de utilizá-lo são muitas.</w:t>
      </w:r>
    </w:p>
    <w:p w14:paraId="4D5B38D7" w14:textId="46175F45" w:rsidR="00485E2E" w:rsidRPr="00485E2E" w:rsidRDefault="00485E2E" w:rsidP="00485E2E">
      <w:pPr>
        <w:spacing w:line="276" w:lineRule="auto"/>
        <w:jc w:val="both"/>
        <w:rPr>
          <w:rFonts w:ascii="Cambria" w:hAnsi="Cambria" w:cs="Arial"/>
          <w:color w:val="111111"/>
          <w:sz w:val="24"/>
          <w:szCs w:val="24"/>
        </w:rPr>
      </w:pPr>
      <w:r w:rsidRPr="00485E2E">
        <w:rPr>
          <w:rFonts w:ascii="Cambria" w:hAnsi="Cambria" w:cs="Arial"/>
          <w:color w:val="111111"/>
          <w:sz w:val="24"/>
          <w:szCs w:val="24"/>
        </w:rPr>
        <w:t>Os benefícios mais significativos são, a otimização do tempo do produtor, a economia de mão-de-obra. A própria descompactação do solo e principalmente a uniformidade dos canteiros, tanto no alinhamento quanto na altura”,</w:t>
      </w:r>
    </w:p>
    <w:p w14:paraId="3D903E13" w14:textId="7F3F44B4" w:rsidR="00B65856" w:rsidRPr="00485E2E" w:rsidRDefault="00A518E2" w:rsidP="00485E2E">
      <w:pPr>
        <w:spacing w:line="276" w:lineRule="auto"/>
        <w:jc w:val="both"/>
        <w:rPr>
          <w:rFonts w:ascii="Cambria" w:hAnsi="Cambria" w:cs="Arial"/>
          <w:color w:val="111111"/>
          <w:sz w:val="24"/>
          <w:szCs w:val="24"/>
        </w:rPr>
      </w:pPr>
      <w:r w:rsidRPr="00485E2E">
        <w:rPr>
          <w:rFonts w:ascii="Cambria" w:hAnsi="Cambria"/>
          <w:sz w:val="24"/>
          <w:szCs w:val="24"/>
        </w:rPr>
        <w:t xml:space="preserve">O equipamento, que é ligado a um trator, possui enxadas rotativas que preparam a terra para receber o plantio com trabalho executado em curto espaço de tempo. Em menos de uma hora é possível, plantar batata, </w:t>
      </w:r>
      <w:r w:rsidR="00F8789D">
        <w:rPr>
          <w:rFonts w:ascii="Cambria" w:hAnsi="Cambria"/>
          <w:sz w:val="24"/>
          <w:szCs w:val="24"/>
        </w:rPr>
        <w:t>tomate, pimentão, coentro, cebola, etc</w:t>
      </w:r>
      <w:r w:rsidRPr="00485E2E">
        <w:rPr>
          <w:rFonts w:ascii="Cambria" w:hAnsi="Cambria"/>
          <w:sz w:val="24"/>
          <w:szCs w:val="24"/>
        </w:rPr>
        <w:t xml:space="preserve"> ou horta em uma área que, se cultivada no serviço com enxada, levaria quase uma semana para aprontar.</w:t>
      </w:r>
    </w:p>
    <w:p w14:paraId="11E3D69F" w14:textId="6CAD4622" w:rsidR="001F7043" w:rsidRPr="00485E2E" w:rsidRDefault="001F7043" w:rsidP="00A8742F">
      <w:pPr>
        <w:spacing w:before="240" w:line="276" w:lineRule="auto"/>
        <w:jc w:val="both"/>
        <w:rPr>
          <w:rFonts w:ascii="Cambria" w:hAnsi="Cambria"/>
          <w:sz w:val="24"/>
          <w:szCs w:val="24"/>
        </w:rPr>
      </w:pPr>
    </w:p>
    <w:p w14:paraId="4E688548" w14:textId="1A3641AC" w:rsidR="001F7043" w:rsidRDefault="001F7043" w:rsidP="00041F64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2E8229C5" w14:textId="77777777" w:rsidR="00485E2E" w:rsidRPr="00A518E2" w:rsidRDefault="00485E2E" w:rsidP="00041F64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110AE23A" w14:textId="77777777" w:rsidR="00B65856" w:rsidRPr="00A518E2" w:rsidRDefault="00B65856" w:rsidP="00041F64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14:paraId="662FCD56" w14:textId="77777777" w:rsidR="006C64E1" w:rsidRPr="00A518E2" w:rsidRDefault="006C64E1" w:rsidP="006C64E1">
      <w:pPr>
        <w:jc w:val="center"/>
        <w:rPr>
          <w:rFonts w:ascii="Cambria" w:hAnsi="Cambria" w:cs="Arial"/>
          <w:sz w:val="24"/>
          <w:szCs w:val="24"/>
        </w:rPr>
      </w:pPr>
      <w:r w:rsidRPr="00A518E2">
        <w:rPr>
          <w:rFonts w:ascii="Cambria" w:hAnsi="Cambria" w:cs="Arial"/>
          <w:sz w:val="24"/>
          <w:szCs w:val="24"/>
        </w:rPr>
        <w:t>________________________________________________________</w:t>
      </w:r>
    </w:p>
    <w:p w14:paraId="293A21E9" w14:textId="541F2CE7" w:rsidR="00FC4970" w:rsidRPr="00A518E2" w:rsidRDefault="00485E2E" w:rsidP="00D74E43">
      <w:pPr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Carlos Eduardo Peixoto Barros</w:t>
      </w:r>
    </w:p>
    <w:p w14:paraId="35EFE4E1" w14:textId="64B9744A" w:rsidR="00E70393" w:rsidRDefault="00485E2E" w:rsidP="00D74E43">
      <w:pPr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Vereador</w:t>
      </w:r>
    </w:p>
    <w:p w14:paraId="39AF20F0" w14:textId="0E8F59CD" w:rsidR="00EA380B" w:rsidRDefault="00EA380B" w:rsidP="00D74E43">
      <w:pPr>
        <w:jc w:val="center"/>
        <w:rPr>
          <w:rFonts w:ascii="Cambria" w:hAnsi="Cambria" w:cs="Arial"/>
          <w:sz w:val="24"/>
          <w:szCs w:val="24"/>
        </w:rPr>
      </w:pPr>
    </w:p>
    <w:p w14:paraId="2C74D34F" w14:textId="18DB3C44" w:rsidR="00EA380B" w:rsidRDefault="00EA380B" w:rsidP="00D74E43">
      <w:pPr>
        <w:jc w:val="center"/>
        <w:rPr>
          <w:rFonts w:ascii="Cambria" w:hAnsi="Cambria" w:cs="Arial"/>
          <w:sz w:val="24"/>
          <w:szCs w:val="24"/>
        </w:rPr>
      </w:pPr>
    </w:p>
    <w:p w14:paraId="2DA3C9E1" w14:textId="7F849A05" w:rsidR="00EA380B" w:rsidRDefault="00EA380B" w:rsidP="00D74E43">
      <w:pPr>
        <w:jc w:val="center"/>
        <w:rPr>
          <w:rFonts w:ascii="Cambria" w:hAnsi="Cambria" w:cs="Arial"/>
          <w:sz w:val="24"/>
          <w:szCs w:val="24"/>
        </w:rPr>
      </w:pPr>
    </w:p>
    <w:p w14:paraId="1D15B77E" w14:textId="652D120C" w:rsidR="00EA380B" w:rsidRDefault="00EA380B" w:rsidP="00D74E43">
      <w:pPr>
        <w:jc w:val="center"/>
        <w:rPr>
          <w:rFonts w:ascii="Cambria" w:hAnsi="Cambria" w:cs="Arial"/>
          <w:sz w:val="24"/>
          <w:szCs w:val="24"/>
        </w:rPr>
      </w:pPr>
    </w:p>
    <w:p w14:paraId="0D1A35D2" w14:textId="418F7C80" w:rsidR="00EA380B" w:rsidRDefault="00EA380B" w:rsidP="00D74E43">
      <w:pPr>
        <w:jc w:val="center"/>
        <w:rPr>
          <w:rFonts w:ascii="Cambria" w:hAnsi="Cambria" w:cs="Arial"/>
          <w:sz w:val="24"/>
          <w:szCs w:val="24"/>
        </w:rPr>
      </w:pPr>
    </w:p>
    <w:p w14:paraId="38A811B8" w14:textId="22BC83CE" w:rsidR="00EA380B" w:rsidRDefault="00EA380B" w:rsidP="00D74E43">
      <w:pPr>
        <w:jc w:val="center"/>
        <w:rPr>
          <w:rFonts w:ascii="Cambria" w:hAnsi="Cambria" w:cs="Arial"/>
          <w:sz w:val="24"/>
          <w:szCs w:val="24"/>
        </w:rPr>
      </w:pPr>
    </w:p>
    <w:p w14:paraId="35194603" w14:textId="259FA234" w:rsidR="00EA380B" w:rsidRDefault="00EA380B" w:rsidP="00D74E43">
      <w:pPr>
        <w:jc w:val="center"/>
        <w:rPr>
          <w:rFonts w:ascii="Cambria" w:hAnsi="Cambria" w:cs="Arial"/>
          <w:sz w:val="24"/>
          <w:szCs w:val="24"/>
        </w:rPr>
      </w:pPr>
    </w:p>
    <w:p w14:paraId="781E78CF" w14:textId="440D87D2" w:rsidR="00EA380B" w:rsidRDefault="00EA380B" w:rsidP="00D74E43">
      <w:pPr>
        <w:jc w:val="center"/>
        <w:rPr>
          <w:rFonts w:ascii="Cambria" w:hAnsi="Cambria" w:cs="Arial"/>
          <w:sz w:val="24"/>
          <w:szCs w:val="24"/>
        </w:rPr>
      </w:pPr>
    </w:p>
    <w:p w14:paraId="56206F69" w14:textId="355EED1B" w:rsidR="00EA380B" w:rsidRDefault="00EA380B" w:rsidP="00D74E43">
      <w:pPr>
        <w:jc w:val="center"/>
        <w:rPr>
          <w:rFonts w:ascii="Cambria" w:hAnsi="Cambria" w:cs="Arial"/>
          <w:sz w:val="24"/>
          <w:szCs w:val="24"/>
        </w:rPr>
      </w:pPr>
    </w:p>
    <w:p w14:paraId="15BAF61C" w14:textId="38E45FF3" w:rsidR="00EA380B" w:rsidRDefault="00EA380B" w:rsidP="00D74E43">
      <w:pPr>
        <w:jc w:val="center"/>
        <w:rPr>
          <w:rFonts w:ascii="Cambria" w:hAnsi="Cambria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2E149CA" wp14:editId="0733B780">
            <wp:simplePos x="0" y="0"/>
            <wp:positionH relativeFrom="column">
              <wp:posOffset>89535</wp:posOffset>
            </wp:positionH>
            <wp:positionV relativeFrom="paragraph">
              <wp:posOffset>38735</wp:posOffset>
            </wp:positionV>
            <wp:extent cx="5810250" cy="3861395"/>
            <wp:effectExtent l="0" t="0" r="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0613" cy="3868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25E3AD" w14:textId="75EBAB23" w:rsidR="00EA380B" w:rsidRPr="00A518E2" w:rsidRDefault="006C5D5D" w:rsidP="00D74E43">
      <w:pPr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D115B84" wp14:editId="434A1189">
            <wp:simplePos x="0" y="0"/>
            <wp:positionH relativeFrom="column">
              <wp:posOffset>137160</wp:posOffset>
            </wp:positionH>
            <wp:positionV relativeFrom="paragraph">
              <wp:posOffset>3832225</wp:posOffset>
            </wp:positionV>
            <wp:extent cx="5724000" cy="4301022"/>
            <wp:effectExtent l="0" t="0" r="0" b="4445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000" cy="43010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A380B" w:rsidRPr="00A518E2" w:rsidSect="00B65856">
      <w:headerReference w:type="default" r:id="rId10"/>
      <w:footerReference w:type="default" r:id="rId11"/>
      <w:type w:val="continuous"/>
      <w:pgSz w:w="11906" w:h="16838" w:code="9"/>
      <w:pgMar w:top="1701" w:right="1134" w:bottom="851" w:left="1134" w:header="561" w:footer="0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59AD67" w14:textId="77777777" w:rsidR="00417DC1" w:rsidRDefault="00417DC1">
      <w:r>
        <w:separator/>
      </w:r>
    </w:p>
  </w:endnote>
  <w:endnote w:type="continuationSeparator" w:id="0">
    <w:p w14:paraId="6280B03D" w14:textId="77777777" w:rsidR="00417DC1" w:rsidRDefault="00417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782554" w14:textId="77777777" w:rsidR="00417DC1" w:rsidRDefault="00417DC1">
      <w:r>
        <w:separator/>
      </w:r>
    </w:p>
  </w:footnote>
  <w:footnote w:type="continuationSeparator" w:id="0">
    <w:p w14:paraId="03E63A03" w14:textId="77777777" w:rsidR="00417DC1" w:rsidRDefault="00417D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1F64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73FF"/>
    <w:rsid w:val="000C1577"/>
    <w:rsid w:val="000C1EC5"/>
    <w:rsid w:val="000C4790"/>
    <w:rsid w:val="000C632F"/>
    <w:rsid w:val="000C7206"/>
    <w:rsid w:val="000C7A89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35191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1F"/>
    <w:rsid w:val="001E60DB"/>
    <w:rsid w:val="001E6A2F"/>
    <w:rsid w:val="001E70CD"/>
    <w:rsid w:val="001F2E47"/>
    <w:rsid w:val="001F7043"/>
    <w:rsid w:val="0021563E"/>
    <w:rsid w:val="002176A3"/>
    <w:rsid w:val="00224E0E"/>
    <w:rsid w:val="002313FB"/>
    <w:rsid w:val="00233685"/>
    <w:rsid w:val="00240B9C"/>
    <w:rsid w:val="00256EC4"/>
    <w:rsid w:val="00257571"/>
    <w:rsid w:val="002630E3"/>
    <w:rsid w:val="00265254"/>
    <w:rsid w:val="00270610"/>
    <w:rsid w:val="00291136"/>
    <w:rsid w:val="002923F1"/>
    <w:rsid w:val="002A1C61"/>
    <w:rsid w:val="002A584D"/>
    <w:rsid w:val="002A654D"/>
    <w:rsid w:val="002B3773"/>
    <w:rsid w:val="002C60D9"/>
    <w:rsid w:val="002D019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261D2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14C6"/>
    <w:rsid w:val="0036323A"/>
    <w:rsid w:val="003708F4"/>
    <w:rsid w:val="00374DCB"/>
    <w:rsid w:val="003770AB"/>
    <w:rsid w:val="00381F35"/>
    <w:rsid w:val="00382D5D"/>
    <w:rsid w:val="00392606"/>
    <w:rsid w:val="00393718"/>
    <w:rsid w:val="003975E0"/>
    <w:rsid w:val="003C1CA7"/>
    <w:rsid w:val="003C1D28"/>
    <w:rsid w:val="003C421D"/>
    <w:rsid w:val="003C42BC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17DC1"/>
    <w:rsid w:val="00420DE5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336D"/>
    <w:rsid w:val="00484F6D"/>
    <w:rsid w:val="00485E2E"/>
    <w:rsid w:val="00490230"/>
    <w:rsid w:val="004A143D"/>
    <w:rsid w:val="004A551B"/>
    <w:rsid w:val="004A5DF6"/>
    <w:rsid w:val="004B4E7B"/>
    <w:rsid w:val="004C0EDE"/>
    <w:rsid w:val="004D1543"/>
    <w:rsid w:val="004D3791"/>
    <w:rsid w:val="004E07B9"/>
    <w:rsid w:val="004E2666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27E03"/>
    <w:rsid w:val="0053114C"/>
    <w:rsid w:val="00531178"/>
    <w:rsid w:val="00531569"/>
    <w:rsid w:val="00531F40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E7B64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C5D5D"/>
    <w:rsid w:val="006C64E1"/>
    <w:rsid w:val="006D578D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47588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442B"/>
    <w:rsid w:val="007C6226"/>
    <w:rsid w:val="007D3E86"/>
    <w:rsid w:val="007E48E3"/>
    <w:rsid w:val="007F3947"/>
    <w:rsid w:val="00802EF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0A43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5802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4140D"/>
    <w:rsid w:val="009502E7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21E5"/>
    <w:rsid w:val="009D2BBD"/>
    <w:rsid w:val="009D3B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37D34"/>
    <w:rsid w:val="00A4120B"/>
    <w:rsid w:val="00A4402B"/>
    <w:rsid w:val="00A46620"/>
    <w:rsid w:val="00A501C0"/>
    <w:rsid w:val="00A518E2"/>
    <w:rsid w:val="00A51B99"/>
    <w:rsid w:val="00A51BCB"/>
    <w:rsid w:val="00A540F2"/>
    <w:rsid w:val="00A6232D"/>
    <w:rsid w:val="00A7051B"/>
    <w:rsid w:val="00A80B05"/>
    <w:rsid w:val="00A828DA"/>
    <w:rsid w:val="00A8318B"/>
    <w:rsid w:val="00A8343D"/>
    <w:rsid w:val="00A8742F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1E16"/>
    <w:rsid w:val="00AE462C"/>
    <w:rsid w:val="00AF3B03"/>
    <w:rsid w:val="00AF4041"/>
    <w:rsid w:val="00B01596"/>
    <w:rsid w:val="00B01A00"/>
    <w:rsid w:val="00B042F8"/>
    <w:rsid w:val="00B04960"/>
    <w:rsid w:val="00B1059F"/>
    <w:rsid w:val="00B17259"/>
    <w:rsid w:val="00B325C5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65856"/>
    <w:rsid w:val="00B704E5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F7E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1930"/>
    <w:rsid w:val="00CB5007"/>
    <w:rsid w:val="00CB56EE"/>
    <w:rsid w:val="00CB77F1"/>
    <w:rsid w:val="00CC0CA0"/>
    <w:rsid w:val="00CC5B63"/>
    <w:rsid w:val="00CD1037"/>
    <w:rsid w:val="00CD1706"/>
    <w:rsid w:val="00CD371F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1727A"/>
    <w:rsid w:val="00D206EA"/>
    <w:rsid w:val="00D2337E"/>
    <w:rsid w:val="00D26E52"/>
    <w:rsid w:val="00D27D13"/>
    <w:rsid w:val="00D352B0"/>
    <w:rsid w:val="00D367F6"/>
    <w:rsid w:val="00D41D86"/>
    <w:rsid w:val="00D432F2"/>
    <w:rsid w:val="00D46744"/>
    <w:rsid w:val="00D513D6"/>
    <w:rsid w:val="00D57EC7"/>
    <w:rsid w:val="00D624E0"/>
    <w:rsid w:val="00D630AC"/>
    <w:rsid w:val="00D72ED6"/>
    <w:rsid w:val="00D74E43"/>
    <w:rsid w:val="00D74F5B"/>
    <w:rsid w:val="00D80C6A"/>
    <w:rsid w:val="00D862A1"/>
    <w:rsid w:val="00D915C8"/>
    <w:rsid w:val="00D9213F"/>
    <w:rsid w:val="00D94781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D6457"/>
    <w:rsid w:val="00DE746C"/>
    <w:rsid w:val="00E04718"/>
    <w:rsid w:val="00E07E87"/>
    <w:rsid w:val="00E10B8D"/>
    <w:rsid w:val="00E1398A"/>
    <w:rsid w:val="00E14089"/>
    <w:rsid w:val="00E151FD"/>
    <w:rsid w:val="00E16628"/>
    <w:rsid w:val="00E22BB8"/>
    <w:rsid w:val="00E2504E"/>
    <w:rsid w:val="00E25AED"/>
    <w:rsid w:val="00E25B6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393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380B"/>
    <w:rsid w:val="00EA5677"/>
    <w:rsid w:val="00EB2E38"/>
    <w:rsid w:val="00EB4C10"/>
    <w:rsid w:val="00EB54F3"/>
    <w:rsid w:val="00EB69B7"/>
    <w:rsid w:val="00EC716B"/>
    <w:rsid w:val="00ED42F5"/>
    <w:rsid w:val="00ED4457"/>
    <w:rsid w:val="00ED650F"/>
    <w:rsid w:val="00EE2FD1"/>
    <w:rsid w:val="00EE31C9"/>
    <w:rsid w:val="00EE4586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8789D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0F7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2D0199"/>
  </w:style>
  <w:style w:type="character" w:customStyle="1" w:styleId="hgkelc">
    <w:name w:val="hgkelc"/>
    <w:basedOn w:val="Fontepargpadro"/>
    <w:rsid w:val="00E15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245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7</cp:revision>
  <cp:lastPrinted>2023-12-18T14:44:00Z</cp:lastPrinted>
  <dcterms:created xsi:type="dcterms:W3CDTF">2024-02-05T14:24:00Z</dcterms:created>
  <dcterms:modified xsi:type="dcterms:W3CDTF">2024-02-05T14:44:00Z</dcterms:modified>
</cp:coreProperties>
</file>