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6BAF9578" w:rsidR="00D22642" w:rsidRPr="00486C17" w:rsidRDefault="00D22642" w:rsidP="00EC0587">
      <w:pPr>
        <w:spacing w:line="360" w:lineRule="auto"/>
        <w:rPr>
          <w:rFonts w:ascii="Arial" w:hAnsi="Arial" w:cs="Arial"/>
          <w:sz w:val="24"/>
          <w:szCs w:val="24"/>
        </w:rPr>
      </w:pPr>
    </w:p>
    <w:p w14:paraId="36A3885D" w14:textId="336CEB77" w:rsidR="00271881" w:rsidRPr="00486C17" w:rsidRDefault="00271881" w:rsidP="00EC0587">
      <w:pPr>
        <w:pStyle w:val="Cabealho"/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86C17">
        <w:rPr>
          <w:rFonts w:ascii="Arial" w:hAnsi="Arial" w:cs="Arial"/>
          <w:b/>
          <w:bCs/>
          <w:sz w:val="24"/>
          <w:szCs w:val="24"/>
        </w:rPr>
        <w:t>INDICAÇÃO N</w:t>
      </w:r>
      <w:r w:rsidR="00554D4D" w:rsidRPr="00486C17">
        <w:rPr>
          <w:rFonts w:ascii="Arial" w:hAnsi="Arial" w:cs="Arial"/>
          <w:b/>
          <w:bCs/>
          <w:sz w:val="24"/>
          <w:szCs w:val="24"/>
        </w:rPr>
        <w:t>º</w:t>
      </w:r>
      <w:r w:rsidR="00C27479">
        <w:rPr>
          <w:rFonts w:ascii="Arial" w:hAnsi="Arial" w:cs="Arial"/>
          <w:b/>
          <w:bCs/>
          <w:sz w:val="24"/>
          <w:szCs w:val="24"/>
        </w:rPr>
        <w:t xml:space="preserve"> 604</w:t>
      </w:r>
      <w:r w:rsidRPr="00486C17">
        <w:rPr>
          <w:rFonts w:ascii="Arial" w:hAnsi="Arial" w:cs="Arial"/>
          <w:b/>
          <w:bCs/>
          <w:sz w:val="24"/>
          <w:szCs w:val="24"/>
        </w:rPr>
        <w:t>/2025</w:t>
      </w:r>
      <w:r w:rsidRPr="00486C17">
        <w:rPr>
          <w:rFonts w:ascii="Arial" w:hAnsi="Arial" w:cs="Arial"/>
          <w:noProof/>
          <w:sz w:val="24"/>
          <w:szCs w:val="24"/>
        </w:rPr>
        <w:t xml:space="preserve"> </w:t>
      </w:r>
    </w:p>
    <w:p w14:paraId="078C386A" w14:textId="79E18024" w:rsidR="00271881" w:rsidRPr="00486C17" w:rsidRDefault="00271881" w:rsidP="006A1B05">
      <w:pPr>
        <w:pStyle w:val="Corpodetexto"/>
        <w:tabs>
          <w:tab w:val="left" w:pos="7635"/>
        </w:tabs>
        <w:spacing w:line="360" w:lineRule="auto"/>
        <w:rPr>
          <w:rFonts w:ascii="Arial" w:hAnsi="Arial" w:cs="Arial"/>
          <w:noProof/>
          <w:sz w:val="24"/>
          <w:szCs w:val="24"/>
          <w:lang w:val="pt-BR"/>
        </w:rPr>
      </w:pPr>
      <w:r w:rsidRPr="00486C17">
        <w:rPr>
          <w:rFonts w:ascii="Arial" w:hAnsi="Arial" w:cs="Arial"/>
          <w:b/>
          <w:sz w:val="24"/>
          <w:szCs w:val="24"/>
          <w:lang w:val="pt-BR"/>
        </w:rPr>
        <w:t>GABINETE VEREADOR PEDRO TUFÃO FILHO – PP</w:t>
      </w:r>
      <w:r w:rsidRPr="00486C17">
        <w:rPr>
          <w:rFonts w:ascii="Arial" w:hAnsi="Arial" w:cs="Arial"/>
          <w:noProof/>
          <w:sz w:val="24"/>
          <w:szCs w:val="24"/>
          <w:lang w:val="pt-BR"/>
        </w:rPr>
        <w:t xml:space="preserve"> </w:t>
      </w:r>
      <w:r w:rsidR="006A1B05">
        <w:rPr>
          <w:rFonts w:ascii="Arial" w:hAnsi="Arial" w:cs="Arial"/>
          <w:noProof/>
          <w:sz w:val="24"/>
          <w:szCs w:val="24"/>
          <w:lang w:val="pt-BR"/>
        </w:rPr>
        <w:tab/>
      </w:r>
    </w:p>
    <w:p w14:paraId="088B4C60" w14:textId="5AFDE415" w:rsidR="007C77C6" w:rsidRPr="00486C17" w:rsidRDefault="006A1B05" w:rsidP="00EC0587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E0D15FE" wp14:editId="2853880F">
            <wp:simplePos x="0" y="0"/>
            <wp:positionH relativeFrom="column">
              <wp:posOffset>3834765</wp:posOffset>
            </wp:positionH>
            <wp:positionV relativeFrom="paragraph">
              <wp:posOffset>139700</wp:posOffset>
            </wp:positionV>
            <wp:extent cx="1762125" cy="734219"/>
            <wp:effectExtent l="0" t="0" r="0" b="889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018" cy="7354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5CE12C" w14:textId="03C42F2B" w:rsidR="00271881" w:rsidRPr="00486C17" w:rsidRDefault="00271881" w:rsidP="00EC0587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486C17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486C17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6B372455" w14:textId="07511897" w:rsidR="00271881" w:rsidRPr="00486C17" w:rsidRDefault="00271881" w:rsidP="00EC0587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proofErr w:type="spellStart"/>
      <w:r w:rsidRPr="00486C17">
        <w:rPr>
          <w:rFonts w:ascii="Arial" w:hAnsi="Arial" w:cs="Arial"/>
          <w:b/>
          <w:color w:val="000000"/>
          <w:sz w:val="24"/>
          <w:szCs w:val="24"/>
          <w:lang w:val="pt-BR"/>
        </w:rPr>
        <w:t>Cidney</w:t>
      </w:r>
      <w:proofErr w:type="spellEnd"/>
      <w:r w:rsidRPr="00486C17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</w:t>
      </w:r>
      <w:proofErr w:type="spellStart"/>
      <w:r w:rsidRPr="00486C17">
        <w:rPr>
          <w:rFonts w:ascii="Arial" w:hAnsi="Arial" w:cs="Arial"/>
          <w:b/>
          <w:color w:val="000000"/>
          <w:sz w:val="24"/>
          <w:szCs w:val="24"/>
          <w:lang w:val="pt-BR"/>
        </w:rPr>
        <w:t>Barbiero</w:t>
      </w:r>
      <w:proofErr w:type="spellEnd"/>
      <w:r w:rsidRPr="00486C17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Filho </w:t>
      </w:r>
    </w:p>
    <w:p w14:paraId="3D79B86E" w14:textId="77777777" w:rsidR="00271881" w:rsidRPr="00486C17" w:rsidRDefault="00271881" w:rsidP="00EC0587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486C17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486C17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01A52F01" w14:textId="77777777" w:rsidR="00271881" w:rsidRPr="00486C17" w:rsidRDefault="00271881" w:rsidP="00EC0587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486C17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3908E113" w14:textId="77777777" w:rsidR="00271881" w:rsidRPr="00486C17" w:rsidRDefault="00271881" w:rsidP="00EC0587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300E1841" w14:textId="2B63E879" w:rsidR="007C77C6" w:rsidRPr="00486C17" w:rsidRDefault="00271881" w:rsidP="00EC0587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486C17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51A28F71" w14:textId="06F53790" w:rsidR="006A1B05" w:rsidRPr="006A1B05" w:rsidRDefault="00271881" w:rsidP="006A1B05">
      <w:pPr>
        <w:pStyle w:val="NormalWeb"/>
        <w:spacing w:line="360" w:lineRule="auto"/>
        <w:jc w:val="both"/>
        <w:rPr>
          <w:rFonts w:ascii="Arial" w:hAnsi="Arial" w:cs="Arial"/>
        </w:rPr>
      </w:pPr>
      <w:r w:rsidRPr="00486C17">
        <w:rPr>
          <w:rFonts w:ascii="Arial" w:hAnsi="Arial" w:cs="Arial"/>
          <w:color w:val="000000"/>
        </w:rPr>
        <w:t xml:space="preserve"> </w:t>
      </w:r>
      <w:r w:rsidRPr="005F0921">
        <w:rPr>
          <w:rFonts w:ascii="Arial" w:hAnsi="Arial" w:cs="Arial"/>
          <w:color w:val="000000"/>
        </w:rPr>
        <w:tab/>
      </w:r>
      <w:r w:rsidR="009A3D0C" w:rsidRPr="00390164">
        <w:rPr>
          <w:rFonts w:ascii="Arial" w:hAnsi="Arial" w:cs="Arial"/>
          <w:color w:val="000000"/>
        </w:rPr>
        <w:t>O Vereador que a presente subscreve, no uso de suas atribuições legais e regimentais,</w:t>
      </w:r>
      <w:r w:rsidR="009A3D0C" w:rsidRPr="00390164">
        <w:rPr>
          <w:rFonts w:ascii="Arial" w:hAnsi="Arial" w:cs="Arial"/>
          <w:b/>
          <w:bCs/>
          <w:color w:val="000000"/>
        </w:rPr>
        <w:t xml:space="preserve"> INDICAR</w:t>
      </w:r>
      <w:r w:rsidR="009A3D0C" w:rsidRPr="00390164">
        <w:rPr>
          <w:rFonts w:ascii="Arial" w:hAnsi="Arial" w:cs="Arial"/>
          <w:color w:val="000000"/>
        </w:rPr>
        <w:t xml:space="preserve"> </w:t>
      </w:r>
      <w:r w:rsidR="00390164" w:rsidRPr="00390164">
        <w:rPr>
          <w:rFonts w:ascii="Arial" w:hAnsi="Arial" w:cs="Arial"/>
        </w:rPr>
        <w:t xml:space="preserve">ao Poder Executivo Municipal, por meio da Secretaria </w:t>
      </w:r>
      <w:r w:rsidR="004B78F5">
        <w:rPr>
          <w:rFonts w:ascii="Arial" w:hAnsi="Arial" w:cs="Arial"/>
        </w:rPr>
        <w:t>competente e ao DEBETRAN</w:t>
      </w:r>
      <w:r w:rsidR="00390164" w:rsidRPr="00390164">
        <w:rPr>
          <w:rFonts w:ascii="Arial" w:hAnsi="Arial" w:cs="Arial"/>
        </w:rPr>
        <w:t xml:space="preserve"> que </w:t>
      </w:r>
      <w:r w:rsidR="004B78F5">
        <w:rPr>
          <w:rFonts w:ascii="Arial" w:hAnsi="Arial" w:cs="Arial"/>
        </w:rPr>
        <w:t xml:space="preserve">seja instalado um redutor de velocidade na Rua </w:t>
      </w:r>
      <w:r w:rsidR="009D4A12">
        <w:rPr>
          <w:rFonts w:ascii="Arial" w:hAnsi="Arial" w:cs="Arial"/>
        </w:rPr>
        <w:t>Clevelândia</w:t>
      </w:r>
      <w:r w:rsidR="004B78F5">
        <w:rPr>
          <w:rFonts w:ascii="Arial" w:hAnsi="Arial" w:cs="Arial"/>
        </w:rPr>
        <w:t xml:space="preserve"> e</w:t>
      </w:r>
      <w:r w:rsidR="00EC0587">
        <w:rPr>
          <w:rFonts w:ascii="Arial" w:hAnsi="Arial" w:cs="Arial"/>
        </w:rPr>
        <w:t>s</w:t>
      </w:r>
      <w:r w:rsidR="004B78F5">
        <w:rPr>
          <w:rFonts w:ascii="Arial" w:hAnsi="Arial" w:cs="Arial"/>
        </w:rPr>
        <w:t>quina com</w:t>
      </w:r>
      <w:r w:rsidR="00EC0587">
        <w:rPr>
          <w:rFonts w:ascii="Arial" w:hAnsi="Arial" w:cs="Arial"/>
        </w:rPr>
        <w:t xml:space="preserve"> as Ruas </w:t>
      </w:r>
      <w:r w:rsidR="009D4A12">
        <w:rPr>
          <w:rFonts w:ascii="Arial" w:hAnsi="Arial" w:cs="Arial"/>
        </w:rPr>
        <w:t>Pará</w:t>
      </w:r>
      <w:r w:rsidR="00EC0587">
        <w:rPr>
          <w:rFonts w:ascii="Arial" w:hAnsi="Arial" w:cs="Arial"/>
        </w:rPr>
        <w:t xml:space="preserve"> e Pernambuco</w:t>
      </w:r>
      <w:r w:rsidR="006A1B05">
        <w:rPr>
          <w:rFonts w:ascii="Arial" w:hAnsi="Arial" w:cs="Arial"/>
        </w:rPr>
        <w:t xml:space="preserve">, </w:t>
      </w:r>
      <w:r w:rsidR="006A1B05" w:rsidRPr="006A1B05">
        <w:rPr>
          <w:rFonts w:ascii="Arial" w:hAnsi="Arial" w:cs="Arial"/>
        </w:rPr>
        <w:t>bem como seja realizado o reforço e a melhoria da sinalização no local.</w:t>
      </w:r>
    </w:p>
    <w:p w14:paraId="4E28982C" w14:textId="3A75BB63" w:rsidR="00554D4D" w:rsidRPr="00486C17" w:rsidRDefault="00271881" w:rsidP="006A1B05">
      <w:pPr>
        <w:pStyle w:val="NormalWeb"/>
        <w:spacing w:line="360" w:lineRule="auto"/>
        <w:jc w:val="center"/>
        <w:rPr>
          <w:rFonts w:ascii="Arial" w:hAnsi="Arial" w:cs="Arial"/>
          <w:color w:val="000000"/>
        </w:rPr>
      </w:pPr>
      <w:r w:rsidRPr="00486C17">
        <w:rPr>
          <w:rFonts w:ascii="Arial" w:hAnsi="Arial" w:cs="Arial"/>
          <w:b/>
          <w:color w:val="000000"/>
          <w:u w:val="single"/>
        </w:rPr>
        <w:t>JUSTIFICATIVA</w:t>
      </w:r>
    </w:p>
    <w:p w14:paraId="73717765" w14:textId="77777777" w:rsidR="00EC0587" w:rsidRPr="00EC0587" w:rsidRDefault="00EC0587" w:rsidP="00EC0587">
      <w:pPr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EC0587">
        <w:rPr>
          <w:rFonts w:ascii="Arial" w:hAnsi="Arial" w:cs="Arial"/>
          <w:sz w:val="24"/>
          <w:szCs w:val="24"/>
        </w:rPr>
        <w:t>O pedido se justifica pela alta incidência de acidentes no local, que ocorrem com frequência, muitas vezes semanalmente, principalmente em horários de pico, colocando em risco a segurança de pedestres e motoristas que utilizam a via.</w:t>
      </w:r>
    </w:p>
    <w:p w14:paraId="62FE50B4" w14:textId="77777777" w:rsidR="00EC0587" w:rsidRPr="00EC0587" w:rsidRDefault="00EC0587" w:rsidP="00EC0587">
      <w:pPr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EC0587">
        <w:rPr>
          <w:rFonts w:ascii="Arial" w:hAnsi="Arial" w:cs="Arial"/>
          <w:sz w:val="24"/>
          <w:szCs w:val="24"/>
        </w:rPr>
        <w:t>O problema se agrava pela falta de calçadas adequadas no trecho, obrigando pedestres a dividir espaço com veículos que trafegam em alta velocidade, especialmente os que descem pela Rua Clevelândia.</w:t>
      </w:r>
    </w:p>
    <w:p w14:paraId="516B02B3" w14:textId="77777777" w:rsidR="00EC0587" w:rsidRPr="00EC0587" w:rsidRDefault="00EC0587" w:rsidP="00EC0587">
      <w:pPr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EC0587">
        <w:rPr>
          <w:rFonts w:ascii="Arial" w:hAnsi="Arial" w:cs="Arial"/>
          <w:sz w:val="24"/>
          <w:szCs w:val="24"/>
        </w:rPr>
        <w:t>Na última semana, mais um acidente foi registrado no cruzamento da Rua Pará com a Rua Clevelândia, somando-se a outros episódios frequentes que já ocorreram no mesmo local. Moradores relatam que a situação é recorrente e que as condições atuais aumentam o risco de novas ocorrências.</w:t>
      </w:r>
    </w:p>
    <w:p w14:paraId="53062E96" w14:textId="77777777" w:rsidR="006A1B05" w:rsidRDefault="00EC0587" w:rsidP="00EC0587">
      <w:pPr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EC0587">
        <w:rPr>
          <w:rFonts w:ascii="Arial" w:hAnsi="Arial" w:cs="Arial"/>
          <w:sz w:val="24"/>
          <w:szCs w:val="24"/>
        </w:rPr>
        <w:t xml:space="preserve">Diante do exposto, solicito ao Poder Executivo Municipal e ao </w:t>
      </w:r>
    </w:p>
    <w:p w14:paraId="4A9869A0" w14:textId="77777777" w:rsidR="006A1B05" w:rsidRDefault="006A1B05" w:rsidP="006A1B05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</w:p>
    <w:p w14:paraId="115369CB" w14:textId="5B17244B" w:rsidR="00EC0587" w:rsidRPr="00EC0587" w:rsidRDefault="00EC0587" w:rsidP="006A1B05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EC0587">
        <w:rPr>
          <w:rFonts w:ascii="Arial" w:hAnsi="Arial" w:cs="Arial"/>
          <w:sz w:val="24"/>
          <w:szCs w:val="24"/>
        </w:rPr>
        <w:t>DEBETRAN a adoção de medidas eficazes, como instalação de lombadas, travessias elevadas, radares ou outros redutores de velocidade, bem como melhorias na sinalização horizontal e vertical, visando garantir maior segurança para pedestres e motoristas.</w:t>
      </w:r>
    </w:p>
    <w:p w14:paraId="0FCC4520" w14:textId="7E479D97" w:rsidR="00271881" w:rsidRPr="00390164" w:rsidRDefault="00271881" w:rsidP="00EC0587">
      <w:pPr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color w:val="000000"/>
          <w:sz w:val="24"/>
          <w:szCs w:val="24"/>
        </w:rPr>
      </w:pPr>
      <w:r w:rsidRPr="00390164">
        <w:rPr>
          <w:rFonts w:ascii="Arial" w:hAnsi="Arial" w:cs="Arial"/>
          <w:color w:val="000000"/>
          <w:sz w:val="24"/>
          <w:szCs w:val="24"/>
        </w:rPr>
        <w:t xml:space="preserve">Sala das Sessões da Câmara Municipal de Vereadores de Francisco Beltrão, </w:t>
      </w:r>
      <w:r w:rsidR="006A1B05">
        <w:rPr>
          <w:rFonts w:ascii="Arial" w:hAnsi="Arial" w:cs="Arial"/>
          <w:color w:val="000000"/>
          <w:sz w:val="24"/>
          <w:szCs w:val="24"/>
        </w:rPr>
        <w:t xml:space="preserve">12 de agosto </w:t>
      </w:r>
      <w:r w:rsidR="007C77C6" w:rsidRPr="00390164">
        <w:rPr>
          <w:rFonts w:ascii="Arial" w:hAnsi="Arial" w:cs="Arial"/>
          <w:color w:val="000000"/>
          <w:sz w:val="24"/>
          <w:szCs w:val="24"/>
        </w:rPr>
        <w:t>de 2025.</w:t>
      </w:r>
    </w:p>
    <w:p w14:paraId="062BF318" w14:textId="4EAC3BE1" w:rsidR="009A3D0C" w:rsidRDefault="009A3D0C" w:rsidP="00EC0587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4081F916" w14:textId="77777777" w:rsidR="00F07162" w:rsidRDefault="00F07162" w:rsidP="00EC0587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74B7A53F" w14:textId="77777777" w:rsidR="009A3D0C" w:rsidRPr="00486C17" w:rsidRDefault="009A3D0C" w:rsidP="00EC0587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2A84A95A" w14:textId="6653D89E" w:rsidR="00271881" w:rsidRPr="00486C17" w:rsidRDefault="00271881" w:rsidP="00EC0587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486C17">
        <w:rPr>
          <w:rFonts w:ascii="Arial" w:hAnsi="Arial" w:cs="Arial"/>
          <w:b/>
          <w:color w:val="000000"/>
          <w:sz w:val="24"/>
          <w:szCs w:val="24"/>
          <w:lang w:val="pt-BR"/>
        </w:rPr>
        <w:t>PEDRO TUFÃO FILHO</w:t>
      </w:r>
    </w:p>
    <w:p w14:paraId="12FEC49C" w14:textId="5C8CB30E" w:rsidR="00C51978" w:rsidRPr="00486C17" w:rsidRDefault="00271881" w:rsidP="00EC0587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486C17">
        <w:rPr>
          <w:rFonts w:ascii="Arial" w:hAnsi="Arial" w:cs="Arial"/>
          <w:b/>
          <w:color w:val="000000"/>
          <w:sz w:val="24"/>
          <w:szCs w:val="24"/>
          <w:lang w:val="pt-BR"/>
        </w:rPr>
        <w:t>VEREADOR PROPONEN</w:t>
      </w:r>
      <w:r w:rsidR="007C77C6" w:rsidRPr="00486C17">
        <w:rPr>
          <w:rFonts w:ascii="Arial" w:hAnsi="Arial" w:cs="Arial"/>
          <w:b/>
          <w:color w:val="000000"/>
          <w:sz w:val="24"/>
          <w:szCs w:val="24"/>
          <w:lang w:val="pt-BR"/>
        </w:rPr>
        <w:t>TE</w:t>
      </w:r>
    </w:p>
    <w:p w14:paraId="7E848444" w14:textId="01EFDAF3" w:rsidR="009A3D0C" w:rsidRDefault="009A3D0C" w:rsidP="00EC0587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69AF4E67" w14:textId="6D106704" w:rsidR="00390164" w:rsidRDefault="00390164" w:rsidP="00EC0587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294CEA0F" w14:textId="00B76897" w:rsidR="00390164" w:rsidRDefault="006A1B05" w:rsidP="00EC0587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noProof/>
          <w:color w:val="000000"/>
          <w:sz w:val="24"/>
          <w:szCs w:val="24"/>
          <w:lang w:val="pt-BR"/>
        </w:rPr>
        <w:drawing>
          <wp:inline distT="0" distB="0" distL="0" distR="0" wp14:anchorId="4F47E77C" wp14:editId="6262BB46">
            <wp:extent cx="2743200" cy="3166099"/>
            <wp:effectExtent l="0" t="0" r="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m 9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6216" cy="3169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341B83" w14:textId="2C9B752A" w:rsidR="006A1B05" w:rsidRDefault="006A1B05" w:rsidP="00EC0587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62EAA1F9" w14:textId="73BBC6EF" w:rsidR="006A1B05" w:rsidRDefault="006A1B05" w:rsidP="00EC0587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05CBB2E4" w14:textId="729A963D" w:rsidR="006A1B05" w:rsidRDefault="006A1B05" w:rsidP="00EC0587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2F8291F4" w14:textId="3F2617C8" w:rsidR="006A1B05" w:rsidRDefault="006A1B05" w:rsidP="00EC0587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336B1AD7" w14:textId="2EF17303" w:rsidR="006A1B05" w:rsidRDefault="006A1B05" w:rsidP="00EC0587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7FD609CF" w14:textId="51435497" w:rsidR="006A1B05" w:rsidRDefault="006A1B05" w:rsidP="00EC0587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1F111194" w14:textId="6CDC23BE" w:rsidR="006A1B05" w:rsidRDefault="006A1B05" w:rsidP="00EC0587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54542D14" w14:textId="3C523840" w:rsidR="006A1B05" w:rsidRDefault="006A1B05" w:rsidP="00EC0587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0CB37051" w14:textId="28FE95E3" w:rsidR="006A1B05" w:rsidRDefault="006A1B05" w:rsidP="00EC0587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noProof/>
          <w:color w:val="000000"/>
          <w:sz w:val="24"/>
          <w:szCs w:val="24"/>
          <w:lang w:val="pt-BR"/>
        </w:rPr>
        <w:drawing>
          <wp:inline distT="0" distB="0" distL="0" distR="0" wp14:anchorId="49C8FFAE" wp14:editId="415D1FD8">
            <wp:extent cx="2352675" cy="3667894"/>
            <wp:effectExtent l="0" t="0" r="0" b="889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m 1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7163" cy="36748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706597" w14:textId="599FFEC1" w:rsidR="00390164" w:rsidRDefault="006A1B05" w:rsidP="00EC0587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noProof/>
          <w:color w:val="000000"/>
          <w:sz w:val="24"/>
          <w:szCs w:val="24"/>
          <w:lang w:val="pt-BR"/>
        </w:rPr>
        <w:drawing>
          <wp:inline distT="0" distB="0" distL="0" distR="0" wp14:anchorId="69FD0FFF" wp14:editId="2414462A">
            <wp:extent cx="2428651" cy="3895725"/>
            <wp:effectExtent l="0" t="0" r="0" b="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m 14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9131" cy="3912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52E44C" w14:textId="2CADBB2E" w:rsidR="00390164" w:rsidRPr="00486C17" w:rsidRDefault="00390164" w:rsidP="00EC0587">
      <w:pPr>
        <w:spacing w:after="160" w:line="360" w:lineRule="auto"/>
        <w:rPr>
          <w:rFonts w:ascii="Arial" w:hAnsi="Arial" w:cs="Arial"/>
          <w:b/>
          <w:color w:val="000000"/>
          <w:sz w:val="24"/>
          <w:szCs w:val="24"/>
          <w:lang w:eastAsia="x-none"/>
        </w:rPr>
      </w:pPr>
    </w:p>
    <w:sectPr w:rsidR="00390164" w:rsidRPr="00486C17" w:rsidSect="00E373E8">
      <w:headerReference w:type="even" r:id="rId11"/>
      <w:headerReference w:type="default" r:id="rId12"/>
      <w:footerReference w:type="default" r:id="rId13"/>
      <w:headerReference w:type="first" r:id="rId14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9D4A12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9D4A12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9D4A12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9D4A12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456385"/>
    <w:multiLevelType w:val="multilevel"/>
    <w:tmpl w:val="47469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807819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84016"/>
    <w:rsid w:val="000B0619"/>
    <w:rsid w:val="000B4DF5"/>
    <w:rsid w:val="000B756B"/>
    <w:rsid w:val="001732AE"/>
    <w:rsid w:val="0018471F"/>
    <w:rsid w:val="001D3F41"/>
    <w:rsid w:val="0020790A"/>
    <w:rsid w:val="00271881"/>
    <w:rsid w:val="00390164"/>
    <w:rsid w:val="004364FB"/>
    <w:rsid w:val="00464F1B"/>
    <w:rsid w:val="00486C17"/>
    <w:rsid w:val="004B78F5"/>
    <w:rsid w:val="0053064D"/>
    <w:rsid w:val="00554D4D"/>
    <w:rsid w:val="005F0921"/>
    <w:rsid w:val="005F7A06"/>
    <w:rsid w:val="00696376"/>
    <w:rsid w:val="006A1B05"/>
    <w:rsid w:val="006D5D13"/>
    <w:rsid w:val="006F682F"/>
    <w:rsid w:val="007C77C6"/>
    <w:rsid w:val="00843EF5"/>
    <w:rsid w:val="009326C8"/>
    <w:rsid w:val="00942230"/>
    <w:rsid w:val="0095502B"/>
    <w:rsid w:val="009A3D0C"/>
    <w:rsid w:val="009D4A12"/>
    <w:rsid w:val="00A32F7B"/>
    <w:rsid w:val="00AE0112"/>
    <w:rsid w:val="00B205F0"/>
    <w:rsid w:val="00B83D77"/>
    <w:rsid w:val="00C27479"/>
    <w:rsid w:val="00C51978"/>
    <w:rsid w:val="00CA3714"/>
    <w:rsid w:val="00CD4D70"/>
    <w:rsid w:val="00D16DFC"/>
    <w:rsid w:val="00D22642"/>
    <w:rsid w:val="00E373E8"/>
    <w:rsid w:val="00EC0587"/>
    <w:rsid w:val="00F07162"/>
    <w:rsid w:val="00F17477"/>
    <w:rsid w:val="00FF0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18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rsid w:val="00271881"/>
    <w:pPr>
      <w:jc w:val="both"/>
    </w:pPr>
    <w:rPr>
      <w:rFonts w:ascii="Book Antiqua" w:hAnsi="Book Antiqua"/>
      <w:sz w:val="26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271881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271881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7C77C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8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3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0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272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danielledambrosiocaroline@outlook.com</cp:lastModifiedBy>
  <cp:revision>4</cp:revision>
  <cp:lastPrinted>2025-04-10T12:44:00Z</cp:lastPrinted>
  <dcterms:created xsi:type="dcterms:W3CDTF">2025-08-12T11:55:00Z</dcterms:created>
  <dcterms:modified xsi:type="dcterms:W3CDTF">2025-09-30T13:19:00Z</dcterms:modified>
</cp:coreProperties>
</file>