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C295F" w14:textId="2B04ADF8" w:rsidR="00681EB5" w:rsidRPr="00954BE0" w:rsidRDefault="00681EB5" w:rsidP="00681EB5">
      <w:pPr>
        <w:pStyle w:val="Ttulo11"/>
        <w:ind w:left="0"/>
        <w:jc w:val="left"/>
        <w:rPr>
          <w:rFonts w:ascii="Georgia" w:hAnsi="Georgia"/>
          <w:color w:val="auto"/>
          <w:sz w:val="24"/>
          <w:szCs w:val="24"/>
          <w:lang w:val="pt-BR"/>
        </w:rPr>
      </w:pPr>
      <w:bookmarkStart w:id="0" w:name="_Hlk187432860"/>
      <w:r w:rsidRPr="00954BE0">
        <w:rPr>
          <w:rFonts w:ascii="Georgia" w:hAnsi="Georgia"/>
          <w:color w:val="auto"/>
          <w:sz w:val="24"/>
          <w:szCs w:val="24"/>
          <w:lang w:val="pt-BR"/>
        </w:rPr>
        <w:t xml:space="preserve">PROJETO DE LEI Nº </w:t>
      </w:r>
      <w:r w:rsidR="006C1A28">
        <w:rPr>
          <w:rFonts w:ascii="Georgia" w:hAnsi="Georgia"/>
          <w:color w:val="auto"/>
          <w:sz w:val="24"/>
          <w:szCs w:val="24"/>
          <w:lang w:val="pt-BR"/>
        </w:rPr>
        <w:t>050</w:t>
      </w:r>
      <w:r w:rsidRPr="00954BE0">
        <w:rPr>
          <w:rFonts w:ascii="Georgia" w:hAnsi="Georgia"/>
          <w:color w:val="auto"/>
          <w:sz w:val="24"/>
          <w:szCs w:val="24"/>
          <w:lang w:val="pt-BR"/>
        </w:rPr>
        <w:t>/202</w:t>
      </w:r>
      <w:r w:rsidR="001B681F" w:rsidRPr="00954BE0">
        <w:rPr>
          <w:rFonts w:ascii="Georgia" w:hAnsi="Georgia"/>
          <w:color w:val="auto"/>
          <w:sz w:val="24"/>
          <w:szCs w:val="24"/>
          <w:lang w:val="pt-BR"/>
        </w:rPr>
        <w:t>5</w:t>
      </w:r>
    </w:p>
    <w:p w14:paraId="528BF6DB" w14:textId="76D7B9EF" w:rsidR="00681EB5" w:rsidRPr="00954BE0" w:rsidRDefault="00681EB5" w:rsidP="00681EB5">
      <w:pPr>
        <w:ind w:right="192"/>
        <w:rPr>
          <w:rFonts w:ascii="Georgia" w:hAnsi="Georgia"/>
          <w:color w:val="auto"/>
        </w:rPr>
      </w:pPr>
      <w:r w:rsidRPr="00954BE0">
        <w:rPr>
          <w:rFonts w:ascii="Georgia" w:hAnsi="Georgia"/>
          <w:color w:val="auto"/>
        </w:rPr>
        <w:t>(</w:t>
      </w:r>
      <w:r w:rsidR="003D26DD">
        <w:rPr>
          <w:rFonts w:ascii="Georgia" w:hAnsi="Georgia"/>
          <w:color w:val="auto"/>
        </w:rPr>
        <w:t>Da Mesa Diretora</w:t>
      </w:r>
      <w:r w:rsidRPr="00954BE0">
        <w:rPr>
          <w:rFonts w:ascii="Georgia" w:hAnsi="Georgia"/>
          <w:color w:val="auto"/>
        </w:rPr>
        <w:t xml:space="preserve"> da Câmara Municipal)</w:t>
      </w:r>
    </w:p>
    <w:p w14:paraId="5E8A0520" w14:textId="77777777" w:rsidR="00681EB5" w:rsidRPr="00954BE0" w:rsidRDefault="00681EB5" w:rsidP="00681EB5">
      <w:pPr>
        <w:ind w:right="192"/>
        <w:rPr>
          <w:rFonts w:ascii="Georgia" w:hAnsi="Georgia"/>
          <w:color w:val="auto"/>
        </w:rPr>
      </w:pPr>
    </w:p>
    <w:p w14:paraId="6FF38718" w14:textId="77777777" w:rsidR="00681EB5" w:rsidRPr="00954BE0" w:rsidRDefault="00681EB5" w:rsidP="00681EB5">
      <w:pPr>
        <w:pStyle w:val="Corpodetexto"/>
        <w:ind w:left="4536" w:right="192"/>
        <w:jc w:val="both"/>
        <w:rPr>
          <w:rFonts w:ascii="Georgia" w:hAnsi="Georgia"/>
          <w:lang w:val="pt-BR"/>
        </w:rPr>
      </w:pPr>
      <w:r w:rsidRPr="00954BE0">
        <w:rPr>
          <w:rFonts w:ascii="Georgia" w:hAnsi="Georgia"/>
          <w:lang w:val="pt-BR"/>
        </w:rPr>
        <w:t xml:space="preserve">Dispõe sobre a estrutura </w:t>
      </w:r>
      <w:r w:rsidR="003820B9" w:rsidRPr="00954BE0">
        <w:rPr>
          <w:rFonts w:ascii="Georgia" w:hAnsi="Georgia"/>
          <w:lang w:val="pt-BR"/>
        </w:rPr>
        <w:t xml:space="preserve">administrativa </w:t>
      </w:r>
      <w:r w:rsidRPr="00954BE0">
        <w:rPr>
          <w:rFonts w:ascii="Georgia" w:hAnsi="Georgia"/>
          <w:lang w:val="pt-BR"/>
        </w:rPr>
        <w:t xml:space="preserve">de cargos em comissão da Câmara Municipal de Conde (PB), e dá outras providências.     </w:t>
      </w:r>
    </w:p>
    <w:p w14:paraId="6C92A831" w14:textId="77777777" w:rsidR="00681EB5" w:rsidRPr="00954BE0" w:rsidRDefault="00681EB5" w:rsidP="00681EB5">
      <w:pPr>
        <w:pStyle w:val="Corpodetexto"/>
        <w:tabs>
          <w:tab w:val="left" w:pos="5046"/>
        </w:tabs>
        <w:ind w:right="192"/>
        <w:rPr>
          <w:rFonts w:ascii="Georgia" w:hAnsi="Georgia"/>
          <w:lang w:val="pt-BR"/>
        </w:rPr>
      </w:pPr>
    </w:p>
    <w:p w14:paraId="514B3F09" w14:textId="77777777" w:rsidR="00681EB5" w:rsidRPr="00954BE0" w:rsidRDefault="00681EB5" w:rsidP="00681EB5">
      <w:pPr>
        <w:pStyle w:val="Corpodetexto"/>
        <w:rPr>
          <w:rFonts w:ascii="Georgia" w:hAnsi="Georgia"/>
          <w:lang w:val="pt-BR"/>
        </w:rPr>
      </w:pPr>
    </w:p>
    <w:p w14:paraId="4EBE1103" w14:textId="61B000F6" w:rsidR="00681EB5" w:rsidRPr="00954BE0" w:rsidRDefault="003D26DD" w:rsidP="00681EB5">
      <w:pPr>
        <w:ind w:firstLine="708"/>
        <w:jc w:val="both"/>
        <w:rPr>
          <w:rFonts w:ascii="Georgia" w:hAnsi="Georgia" w:cs="Arial"/>
          <w:color w:val="000000"/>
        </w:rPr>
      </w:pPr>
      <w:r>
        <w:rPr>
          <w:rFonts w:ascii="Georgia" w:hAnsi="Georgia" w:cs="Arial"/>
          <w:color w:val="000000"/>
        </w:rPr>
        <w:t>A Mesa Diretora</w:t>
      </w:r>
      <w:r w:rsidR="00681EB5" w:rsidRPr="00954BE0">
        <w:rPr>
          <w:rFonts w:ascii="Georgia" w:hAnsi="Georgia" w:cs="Arial"/>
          <w:color w:val="000000"/>
        </w:rPr>
        <w:t xml:space="preserve"> desta casa legislativa, na forma regimental a este subscreve, submete à votação do Plenário a seguinte propositura de Projeto de Lei nos termos abaixo:</w:t>
      </w:r>
    </w:p>
    <w:p w14:paraId="6C9F8AA3" w14:textId="77777777" w:rsidR="00DA5442" w:rsidRPr="00954BE0" w:rsidRDefault="00DA5442">
      <w:pPr>
        <w:spacing w:line="360" w:lineRule="auto"/>
        <w:rPr>
          <w:rFonts w:ascii="Georgia" w:hAnsi="Georgia"/>
          <w:b/>
          <w:color w:val="000000"/>
        </w:rPr>
      </w:pPr>
    </w:p>
    <w:p w14:paraId="3F96744B" w14:textId="77777777" w:rsidR="00DA5442" w:rsidRPr="00954BE0" w:rsidRDefault="0058579A">
      <w:pPr>
        <w:spacing w:line="276" w:lineRule="auto"/>
        <w:jc w:val="center"/>
        <w:rPr>
          <w:rFonts w:ascii="Georgia" w:hAnsi="Georgia"/>
          <w:b/>
          <w:color w:val="000000"/>
          <w:highlight w:val="white"/>
        </w:rPr>
      </w:pPr>
      <w:r w:rsidRPr="00954BE0">
        <w:rPr>
          <w:rFonts w:ascii="Georgia" w:hAnsi="Georgia"/>
          <w:b/>
          <w:color w:val="000000"/>
        </w:rPr>
        <w:t>CAPÍTULO I</w:t>
      </w:r>
    </w:p>
    <w:p w14:paraId="09F83C70" w14:textId="77777777" w:rsidR="00DA5442" w:rsidRPr="00954BE0" w:rsidRDefault="0058579A">
      <w:pPr>
        <w:spacing w:line="276" w:lineRule="auto"/>
        <w:jc w:val="center"/>
        <w:rPr>
          <w:rFonts w:ascii="Georgia" w:hAnsi="Georgia"/>
          <w:b/>
          <w:color w:val="000000"/>
          <w:highlight w:val="white"/>
        </w:rPr>
      </w:pPr>
      <w:r w:rsidRPr="00954BE0">
        <w:rPr>
          <w:rFonts w:ascii="Georgia" w:hAnsi="Georgia"/>
          <w:b/>
          <w:color w:val="000000"/>
          <w:highlight w:val="white"/>
        </w:rPr>
        <w:t>Das Disposições Preliminares</w:t>
      </w:r>
    </w:p>
    <w:p w14:paraId="13334A57" w14:textId="77777777" w:rsidR="00DA5442" w:rsidRPr="00954BE0" w:rsidRDefault="00DA5442">
      <w:pPr>
        <w:spacing w:line="360" w:lineRule="auto"/>
        <w:jc w:val="both"/>
        <w:rPr>
          <w:rFonts w:ascii="Georgia" w:hAnsi="Georgia"/>
          <w:b/>
          <w:color w:val="000000"/>
        </w:rPr>
      </w:pPr>
    </w:p>
    <w:p w14:paraId="31B7A12E" w14:textId="54ECB811" w:rsidR="00DA5442" w:rsidRPr="00954BE0" w:rsidRDefault="0058579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Georgia" w:hAnsi="Georgia"/>
          <w:color w:val="000000"/>
        </w:rPr>
      </w:pPr>
      <w:r w:rsidRPr="00954BE0">
        <w:rPr>
          <w:rFonts w:ascii="Georgia" w:hAnsi="Georgia"/>
          <w:b/>
          <w:color w:val="000000"/>
        </w:rPr>
        <w:t>Art. 1º</w:t>
      </w:r>
      <w:r w:rsidRPr="00954BE0">
        <w:rPr>
          <w:rFonts w:ascii="Georgia" w:hAnsi="Georgia"/>
          <w:color w:val="000000"/>
        </w:rPr>
        <w:t xml:space="preserve"> Os serviços administrativos e legislativos da Câmara Municipal incubem </w:t>
      </w:r>
      <w:r w:rsidR="00251D75" w:rsidRPr="00954BE0">
        <w:rPr>
          <w:rFonts w:ascii="Georgia" w:hAnsi="Georgia"/>
          <w:color w:val="000000"/>
        </w:rPr>
        <w:t>a Secretaria e gabinete dos parlamentares</w:t>
      </w:r>
      <w:r w:rsidRPr="00954BE0">
        <w:rPr>
          <w:rFonts w:ascii="Georgia" w:hAnsi="Georgia"/>
          <w:color w:val="000000"/>
        </w:rPr>
        <w:t>, sob a suprema direção e supervisão político-administrativa da Presidência.</w:t>
      </w:r>
    </w:p>
    <w:p w14:paraId="6CAF36AD" w14:textId="77777777" w:rsidR="00DA5442" w:rsidRPr="00954BE0" w:rsidRDefault="00DA5442">
      <w:pPr>
        <w:jc w:val="both"/>
        <w:rPr>
          <w:rFonts w:ascii="Georgia" w:hAnsi="Georgia"/>
          <w:color w:val="000000"/>
        </w:rPr>
      </w:pPr>
    </w:p>
    <w:p w14:paraId="18D18A4E" w14:textId="77777777" w:rsidR="00DA5442" w:rsidRPr="00954BE0" w:rsidRDefault="0058579A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Georgia" w:hAnsi="Georgia"/>
          <w:color w:val="000000"/>
        </w:rPr>
      </w:pPr>
      <w:r w:rsidRPr="00954BE0">
        <w:rPr>
          <w:rFonts w:ascii="Georgia" w:hAnsi="Georgia"/>
          <w:b/>
          <w:color w:val="000000"/>
        </w:rPr>
        <w:t>Art. 2º</w:t>
      </w:r>
      <w:r w:rsidRPr="00954BE0">
        <w:rPr>
          <w:rFonts w:ascii="Georgia" w:hAnsi="Georgia"/>
          <w:color w:val="000000"/>
        </w:rPr>
        <w:t xml:space="preserve"> A estrutura administrativa de Cargos em Comissão da Câmara Municipal de </w:t>
      </w:r>
      <w:r w:rsidR="00681EB5" w:rsidRPr="00954BE0">
        <w:rPr>
          <w:rFonts w:ascii="Georgia" w:hAnsi="Georgia"/>
          <w:color w:val="000000"/>
        </w:rPr>
        <w:t>Conde-PB é</w:t>
      </w:r>
      <w:r w:rsidRPr="00954BE0">
        <w:rPr>
          <w:rFonts w:ascii="Georgia" w:hAnsi="Georgia"/>
          <w:color w:val="000000"/>
        </w:rPr>
        <w:t xml:space="preserve"> definida nesta Lei.</w:t>
      </w:r>
    </w:p>
    <w:p w14:paraId="39B384C3" w14:textId="77777777" w:rsidR="00DA5442" w:rsidRPr="00954BE0" w:rsidRDefault="00DA544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Georgia" w:hAnsi="Georgia"/>
          <w:color w:val="000000"/>
        </w:rPr>
      </w:pPr>
    </w:p>
    <w:p w14:paraId="0BE962B8" w14:textId="77777777" w:rsidR="00DA5442" w:rsidRPr="00954BE0" w:rsidRDefault="0058579A">
      <w:pPr>
        <w:jc w:val="center"/>
        <w:rPr>
          <w:rFonts w:ascii="Georgia" w:hAnsi="Georgia"/>
          <w:b/>
          <w:color w:val="000000"/>
        </w:rPr>
      </w:pPr>
      <w:r w:rsidRPr="00954BE0">
        <w:rPr>
          <w:rFonts w:ascii="Georgia" w:hAnsi="Georgia"/>
          <w:b/>
          <w:color w:val="000000"/>
        </w:rPr>
        <w:t>CAPÍTULO II</w:t>
      </w:r>
    </w:p>
    <w:p w14:paraId="137CF5D4" w14:textId="77777777" w:rsidR="00DA5442" w:rsidRPr="00954BE0" w:rsidRDefault="0058579A">
      <w:pPr>
        <w:jc w:val="center"/>
        <w:rPr>
          <w:rFonts w:ascii="Georgia" w:hAnsi="Georgia"/>
          <w:b/>
          <w:color w:val="000000"/>
        </w:rPr>
      </w:pPr>
      <w:r w:rsidRPr="00954BE0">
        <w:rPr>
          <w:rFonts w:ascii="Georgia" w:hAnsi="Georgia"/>
          <w:b/>
          <w:color w:val="000000"/>
        </w:rPr>
        <w:t>Dos Grupos Ocupacionais</w:t>
      </w:r>
    </w:p>
    <w:p w14:paraId="3BEF7658" w14:textId="77777777" w:rsidR="00DA5442" w:rsidRPr="00954BE0" w:rsidRDefault="00DA5442">
      <w:pPr>
        <w:jc w:val="both"/>
        <w:rPr>
          <w:rFonts w:ascii="Georgia" w:hAnsi="Georgia"/>
          <w:color w:val="000000"/>
        </w:rPr>
      </w:pPr>
    </w:p>
    <w:p w14:paraId="6C9BEDE0" w14:textId="77777777" w:rsidR="00DA5442" w:rsidRPr="00954BE0" w:rsidRDefault="0058579A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Georgia" w:hAnsi="Georgia"/>
          <w:color w:val="000000"/>
        </w:rPr>
      </w:pPr>
      <w:r w:rsidRPr="00954BE0">
        <w:rPr>
          <w:rFonts w:ascii="Georgia" w:hAnsi="Georgia"/>
          <w:b/>
          <w:color w:val="000000"/>
        </w:rPr>
        <w:t>Art. 3º</w:t>
      </w:r>
      <w:r w:rsidRPr="00954BE0">
        <w:rPr>
          <w:rFonts w:ascii="Georgia" w:hAnsi="Georgia"/>
          <w:color w:val="000000"/>
        </w:rPr>
        <w:t xml:space="preserve"> Compõem o quadro dos cargos de provimento em comissão os seguintes Grupos Ocupacionais:</w:t>
      </w:r>
    </w:p>
    <w:p w14:paraId="35019766" w14:textId="77777777" w:rsidR="00DA5442" w:rsidRPr="00954BE0" w:rsidRDefault="00DA5442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Georgia" w:hAnsi="Georgia"/>
          <w:color w:val="000000"/>
        </w:rPr>
      </w:pPr>
    </w:p>
    <w:p w14:paraId="48225B9E" w14:textId="1D0B1DC8" w:rsidR="00370318" w:rsidRPr="00954BE0" w:rsidRDefault="0058579A" w:rsidP="0046065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1134"/>
        <w:jc w:val="both"/>
        <w:rPr>
          <w:rFonts w:ascii="Georgia" w:hAnsi="Georgia"/>
          <w:b/>
          <w:color w:val="000000"/>
        </w:rPr>
      </w:pPr>
      <w:r w:rsidRPr="00954BE0">
        <w:rPr>
          <w:rFonts w:ascii="Georgia" w:hAnsi="Georgia"/>
          <w:b/>
          <w:bCs/>
          <w:color w:val="000000"/>
        </w:rPr>
        <w:t>I</w:t>
      </w:r>
      <w:r w:rsidRPr="00954BE0">
        <w:rPr>
          <w:rFonts w:ascii="Georgia" w:hAnsi="Georgia"/>
          <w:color w:val="000000"/>
        </w:rPr>
        <w:t xml:space="preserve"> – </w:t>
      </w:r>
      <w:r w:rsidR="00370318" w:rsidRPr="00954BE0">
        <w:rPr>
          <w:rFonts w:ascii="Georgia" w:hAnsi="Georgia"/>
          <w:color w:val="000000"/>
        </w:rPr>
        <w:t>Grupo de Direção Institucional</w:t>
      </w:r>
      <w:r w:rsidR="00CC4B7B" w:rsidRPr="00954BE0">
        <w:rPr>
          <w:rFonts w:ascii="Georgia" w:hAnsi="Georgia"/>
          <w:color w:val="000000"/>
        </w:rPr>
        <w:t xml:space="preserve"> Superior</w:t>
      </w:r>
      <w:r w:rsidR="00370318" w:rsidRPr="00954BE0">
        <w:rPr>
          <w:rFonts w:ascii="Georgia" w:hAnsi="Georgia"/>
          <w:color w:val="000000"/>
        </w:rPr>
        <w:t xml:space="preserve"> – Símbolo PL-DI</w:t>
      </w:r>
      <w:r w:rsidR="003B5064" w:rsidRPr="00954BE0">
        <w:rPr>
          <w:rFonts w:ascii="Georgia" w:hAnsi="Georgia"/>
          <w:color w:val="000000"/>
        </w:rPr>
        <w:t xml:space="preserve">S-1 </w:t>
      </w:r>
      <w:r w:rsidR="00370318" w:rsidRPr="00954BE0">
        <w:rPr>
          <w:rFonts w:ascii="Georgia" w:hAnsi="Georgia"/>
          <w:color w:val="000000"/>
        </w:rPr>
        <w:t>– que desenvolvem</w:t>
      </w:r>
      <w:r w:rsidR="00460655" w:rsidRPr="00954BE0">
        <w:rPr>
          <w:rFonts w:ascii="Georgia" w:hAnsi="Georgia"/>
          <w:color w:val="000000"/>
        </w:rPr>
        <w:t xml:space="preserve"> atividades nos níveis diretivos superior, gerencial e executivo, além de assessoria e consultoria especializada ao corpo administrativo</w:t>
      </w:r>
      <w:r w:rsidR="00063FCF" w:rsidRPr="00954BE0">
        <w:rPr>
          <w:rFonts w:ascii="Georgia" w:hAnsi="Georgia"/>
          <w:color w:val="000000"/>
        </w:rPr>
        <w:t xml:space="preserve"> e legislativo</w:t>
      </w:r>
      <w:r w:rsidR="00460655" w:rsidRPr="00954BE0">
        <w:rPr>
          <w:rFonts w:ascii="Georgia" w:hAnsi="Georgia"/>
          <w:color w:val="000000"/>
        </w:rPr>
        <w:t xml:space="preserve"> da edilidade.</w:t>
      </w:r>
    </w:p>
    <w:p w14:paraId="46208FC4" w14:textId="77777777" w:rsidR="00370318" w:rsidRPr="00954BE0" w:rsidRDefault="0037031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1134"/>
        <w:jc w:val="both"/>
        <w:rPr>
          <w:rFonts w:ascii="Georgia" w:hAnsi="Georgia"/>
          <w:color w:val="000000"/>
        </w:rPr>
      </w:pPr>
    </w:p>
    <w:p w14:paraId="1919E29F" w14:textId="2C003B86" w:rsidR="00DA5442" w:rsidRPr="00954BE0" w:rsidRDefault="0037031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1134"/>
        <w:jc w:val="both"/>
        <w:rPr>
          <w:rFonts w:ascii="Georgia" w:hAnsi="Georgia"/>
          <w:b/>
          <w:color w:val="000000"/>
        </w:rPr>
      </w:pPr>
      <w:r w:rsidRPr="00954BE0">
        <w:rPr>
          <w:rFonts w:ascii="Georgia" w:hAnsi="Georgia"/>
          <w:b/>
          <w:bCs/>
          <w:color w:val="000000"/>
        </w:rPr>
        <w:t>II</w:t>
      </w:r>
      <w:r w:rsidRPr="00954BE0">
        <w:rPr>
          <w:rFonts w:ascii="Georgia" w:hAnsi="Georgia"/>
          <w:color w:val="000000"/>
        </w:rPr>
        <w:t xml:space="preserve"> – </w:t>
      </w:r>
      <w:r w:rsidR="00092740" w:rsidRPr="00954BE0">
        <w:rPr>
          <w:rFonts w:ascii="Georgia" w:hAnsi="Georgia"/>
          <w:color w:val="000000"/>
        </w:rPr>
        <w:t xml:space="preserve">Grupo </w:t>
      </w:r>
      <w:r w:rsidR="0058579A" w:rsidRPr="00954BE0">
        <w:rPr>
          <w:rFonts w:ascii="Georgia" w:hAnsi="Georgia"/>
          <w:color w:val="000000"/>
        </w:rPr>
        <w:t xml:space="preserve">Direção e Assessoramento Superior – </w:t>
      </w:r>
      <w:r w:rsidR="00681EB5" w:rsidRPr="00954BE0">
        <w:rPr>
          <w:rFonts w:ascii="Georgia" w:hAnsi="Georgia"/>
          <w:color w:val="000000"/>
        </w:rPr>
        <w:t>Simbologias:</w:t>
      </w:r>
      <w:r w:rsidR="0058579A" w:rsidRPr="00954BE0">
        <w:rPr>
          <w:rFonts w:ascii="Georgia" w:hAnsi="Georgia"/>
          <w:color w:val="000000"/>
        </w:rPr>
        <w:t xml:space="preserve"> PL-DAS</w:t>
      </w:r>
      <w:r w:rsidR="003B5064" w:rsidRPr="00954BE0">
        <w:rPr>
          <w:rFonts w:ascii="Georgia" w:hAnsi="Georgia"/>
          <w:color w:val="000000"/>
        </w:rPr>
        <w:t>-1, PL-DAS-</w:t>
      </w:r>
      <w:r w:rsidR="001074F0" w:rsidRPr="00954BE0">
        <w:rPr>
          <w:rFonts w:ascii="Georgia" w:hAnsi="Georgia"/>
          <w:color w:val="000000"/>
        </w:rPr>
        <w:t>2</w:t>
      </w:r>
      <w:r w:rsidR="001650F3" w:rsidRPr="00954BE0">
        <w:rPr>
          <w:rFonts w:ascii="Georgia" w:hAnsi="Georgia"/>
          <w:color w:val="000000"/>
        </w:rPr>
        <w:t>, PL-DAS-3</w:t>
      </w:r>
      <w:r w:rsidR="00707102">
        <w:rPr>
          <w:rFonts w:ascii="Georgia" w:hAnsi="Georgia"/>
          <w:color w:val="000000"/>
        </w:rPr>
        <w:t>,</w:t>
      </w:r>
      <w:r w:rsidR="001650F3" w:rsidRPr="00954BE0">
        <w:rPr>
          <w:rFonts w:ascii="Georgia" w:hAnsi="Georgia"/>
          <w:color w:val="000000"/>
        </w:rPr>
        <w:t xml:space="preserve"> </w:t>
      </w:r>
      <w:r w:rsidR="003B5064" w:rsidRPr="00954BE0">
        <w:rPr>
          <w:rFonts w:ascii="Georgia" w:hAnsi="Georgia"/>
          <w:color w:val="000000"/>
        </w:rPr>
        <w:t>PL-DAS-</w:t>
      </w:r>
      <w:r w:rsidR="001650F3" w:rsidRPr="00954BE0">
        <w:rPr>
          <w:rFonts w:ascii="Georgia" w:hAnsi="Georgia"/>
          <w:color w:val="000000"/>
        </w:rPr>
        <w:t>4</w:t>
      </w:r>
      <w:r w:rsidR="00707102">
        <w:rPr>
          <w:rFonts w:ascii="Georgia" w:hAnsi="Georgia"/>
          <w:color w:val="000000"/>
        </w:rPr>
        <w:t xml:space="preserve"> e</w:t>
      </w:r>
      <w:r w:rsidR="0058579A" w:rsidRPr="00954BE0">
        <w:rPr>
          <w:rFonts w:ascii="Georgia" w:hAnsi="Georgia"/>
          <w:color w:val="000000"/>
        </w:rPr>
        <w:t xml:space="preserve"> </w:t>
      </w:r>
      <w:r w:rsidR="00707102" w:rsidRPr="00954BE0">
        <w:rPr>
          <w:rFonts w:ascii="Georgia" w:hAnsi="Georgia"/>
          <w:color w:val="000000"/>
        </w:rPr>
        <w:t>PL-DAS-</w:t>
      </w:r>
      <w:r w:rsidR="00707102">
        <w:rPr>
          <w:rFonts w:ascii="Georgia" w:hAnsi="Georgia"/>
          <w:color w:val="000000"/>
        </w:rPr>
        <w:t xml:space="preserve">5 </w:t>
      </w:r>
      <w:r w:rsidR="0058579A" w:rsidRPr="00954BE0">
        <w:rPr>
          <w:rFonts w:ascii="Georgia" w:hAnsi="Georgia"/>
          <w:color w:val="000000"/>
        </w:rPr>
        <w:t>Desenvolve atividades nos níveis dire</w:t>
      </w:r>
      <w:r w:rsidR="002F4460" w:rsidRPr="00954BE0">
        <w:rPr>
          <w:rFonts w:ascii="Georgia" w:hAnsi="Georgia"/>
          <w:color w:val="000000"/>
        </w:rPr>
        <w:t>ção</w:t>
      </w:r>
      <w:r w:rsidR="0058579A" w:rsidRPr="00954BE0">
        <w:rPr>
          <w:rFonts w:ascii="Georgia" w:hAnsi="Georgia"/>
          <w:color w:val="000000"/>
        </w:rPr>
        <w:t>,</w:t>
      </w:r>
      <w:r w:rsidR="002F4460" w:rsidRPr="00954BE0">
        <w:rPr>
          <w:rFonts w:ascii="Georgia" w:hAnsi="Georgia"/>
          <w:color w:val="000000"/>
        </w:rPr>
        <w:t xml:space="preserve"> chefia e assessoramento à Presidência e da Mesa do Poder Legislativo Municipal</w:t>
      </w:r>
      <w:r w:rsidR="0058579A" w:rsidRPr="00954BE0">
        <w:rPr>
          <w:rFonts w:ascii="Georgia" w:hAnsi="Georgia"/>
          <w:color w:val="000000"/>
        </w:rPr>
        <w:t xml:space="preserve">. </w:t>
      </w:r>
    </w:p>
    <w:p w14:paraId="1117BAF1" w14:textId="77777777" w:rsidR="00DA5442" w:rsidRPr="00954BE0" w:rsidRDefault="00DA5442">
      <w:pPr>
        <w:spacing w:line="276" w:lineRule="auto"/>
        <w:ind w:firstLine="1134"/>
        <w:jc w:val="both"/>
        <w:rPr>
          <w:rFonts w:ascii="Georgia" w:hAnsi="Georgia"/>
          <w:b/>
          <w:color w:val="000000"/>
        </w:rPr>
      </w:pPr>
    </w:p>
    <w:p w14:paraId="566B6679" w14:textId="14F1441A" w:rsidR="00DA5442" w:rsidRPr="00954BE0" w:rsidRDefault="00681EB5">
      <w:pPr>
        <w:spacing w:line="276" w:lineRule="auto"/>
        <w:ind w:firstLine="1134"/>
        <w:jc w:val="both"/>
        <w:rPr>
          <w:rFonts w:ascii="Georgia" w:hAnsi="Georgia"/>
          <w:color w:val="000000"/>
        </w:rPr>
      </w:pPr>
      <w:r w:rsidRPr="00954BE0">
        <w:rPr>
          <w:rFonts w:ascii="Georgia" w:hAnsi="Georgia"/>
          <w:b/>
          <w:bCs/>
          <w:color w:val="000000"/>
        </w:rPr>
        <w:t>II</w:t>
      </w:r>
      <w:r w:rsidR="00460655" w:rsidRPr="00954BE0">
        <w:rPr>
          <w:rFonts w:ascii="Georgia" w:hAnsi="Georgia"/>
          <w:b/>
          <w:bCs/>
          <w:color w:val="000000"/>
        </w:rPr>
        <w:t>I</w:t>
      </w:r>
      <w:r w:rsidRPr="00954BE0">
        <w:rPr>
          <w:rFonts w:ascii="Georgia" w:hAnsi="Georgia"/>
          <w:color w:val="000000"/>
        </w:rPr>
        <w:t xml:space="preserve"> – </w:t>
      </w:r>
      <w:r w:rsidR="00092740" w:rsidRPr="00954BE0">
        <w:rPr>
          <w:rFonts w:ascii="Georgia" w:hAnsi="Georgia"/>
          <w:color w:val="000000"/>
        </w:rPr>
        <w:t xml:space="preserve">Grupo </w:t>
      </w:r>
      <w:r w:rsidRPr="00954BE0">
        <w:rPr>
          <w:rFonts w:ascii="Georgia" w:hAnsi="Georgia"/>
          <w:color w:val="000000"/>
        </w:rPr>
        <w:t>Apoio Legislativo – Simbologias: PL-AL-1</w:t>
      </w:r>
      <w:r w:rsidR="00C9216F">
        <w:rPr>
          <w:rFonts w:ascii="Georgia" w:hAnsi="Georgia"/>
          <w:color w:val="000000"/>
        </w:rPr>
        <w:t>,</w:t>
      </w:r>
      <w:r w:rsidRPr="00954BE0">
        <w:rPr>
          <w:rFonts w:ascii="Georgia" w:hAnsi="Georgia"/>
          <w:color w:val="000000"/>
        </w:rPr>
        <w:t xml:space="preserve"> PL-AL-2</w:t>
      </w:r>
      <w:r w:rsidR="00C9216F">
        <w:rPr>
          <w:rFonts w:ascii="Georgia" w:hAnsi="Georgia"/>
          <w:color w:val="000000"/>
        </w:rPr>
        <w:t xml:space="preserve"> e PL-AL-3</w:t>
      </w:r>
      <w:r w:rsidR="0058579A" w:rsidRPr="00954BE0">
        <w:rPr>
          <w:rFonts w:ascii="Georgia" w:hAnsi="Georgia"/>
          <w:color w:val="000000"/>
        </w:rPr>
        <w:t xml:space="preserve">: Desenvolve atividades dos níveis de assessoramento, assistência intermediária e básica das Secretarias, do Plenário, da Mesa, das Comissões e demais setores da Câmara Municipal de </w:t>
      </w:r>
      <w:r w:rsidR="00656668" w:rsidRPr="00954BE0">
        <w:rPr>
          <w:rFonts w:ascii="Georgia" w:hAnsi="Georgia"/>
          <w:color w:val="000000"/>
        </w:rPr>
        <w:t>Conde</w:t>
      </w:r>
      <w:r w:rsidR="0058579A" w:rsidRPr="00954BE0">
        <w:rPr>
          <w:rFonts w:ascii="Georgia" w:hAnsi="Georgia"/>
          <w:color w:val="000000"/>
        </w:rPr>
        <w:t xml:space="preserve">. </w:t>
      </w:r>
    </w:p>
    <w:p w14:paraId="71470F43" w14:textId="77777777" w:rsidR="00DA5442" w:rsidRPr="00954BE0" w:rsidRDefault="00DA5442">
      <w:pPr>
        <w:spacing w:line="276" w:lineRule="auto"/>
        <w:ind w:firstLine="1134"/>
        <w:jc w:val="both"/>
        <w:rPr>
          <w:rFonts w:ascii="Georgia" w:hAnsi="Georgia"/>
          <w:color w:val="000000"/>
        </w:rPr>
      </w:pPr>
    </w:p>
    <w:p w14:paraId="7352A78D" w14:textId="77777777" w:rsidR="00251D75" w:rsidRPr="00954BE0" w:rsidRDefault="00251D75" w:rsidP="00251D75">
      <w:pPr>
        <w:ind w:firstLine="720"/>
        <w:rPr>
          <w:rFonts w:ascii="Georgia" w:hAnsi="Georgia"/>
          <w:b/>
          <w:bCs/>
          <w:color w:val="000000"/>
        </w:rPr>
      </w:pPr>
    </w:p>
    <w:p w14:paraId="31D2C0C2" w14:textId="77777777" w:rsidR="00251D75" w:rsidRPr="00954BE0" w:rsidRDefault="00251D75" w:rsidP="00251D75">
      <w:pPr>
        <w:ind w:firstLine="720"/>
        <w:rPr>
          <w:rFonts w:ascii="Georgia" w:hAnsi="Georgia"/>
          <w:b/>
          <w:bCs/>
          <w:color w:val="000000"/>
        </w:rPr>
      </w:pPr>
    </w:p>
    <w:p w14:paraId="4E217F57" w14:textId="697A7718" w:rsidR="00DA5442" w:rsidRPr="00954BE0" w:rsidRDefault="0058579A" w:rsidP="00251D75">
      <w:pPr>
        <w:ind w:firstLine="720"/>
        <w:jc w:val="both"/>
        <w:rPr>
          <w:rFonts w:ascii="Georgia" w:hAnsi="Georgia"/>
          <w:color w:val="000000"/>
        </w:rPr>
      </w:pPr>
      <w:r w:rsidRPr="00954BE0">
        <w:rPr>
          <w:rFonts w:ascii="Georgia" w:hAnsi="Georgia"/>
          <w:b/>
          <w:bCs/>
          <w:color w:val="000000"/>
        </w:rPr>
        <w:t>I</w:t>
      </w:r>
      <w:r w:rsidR="00460655" w:rsidRPr="00954BE0">
        <w:rPr>
          <w:rFonts w:ascii="Georgia" w:hAnsi="Georgia"/>
          <w:b/>
          <w:bCs/>
          <w:color w:val="000000"/>
        </w:rPr>
        <w:t>V</w:t>
      </w:r>
      <w:r w:rsidRPr="00954BE0">
        <w:rPr>
          <w:rFonts w:ascii="Georgia" w:hAnsi="Georgia"/>
          <w:color w:val="000000"/>
        </w:rPr>
        <w:t xml:space="preserve"> – Apoio Parlamentar – </w:t>
      </w:r>
      <w:r w:rsidR="00681EB5" w:rsidRPr="00954BE0">
        <w:rPr>
          <w:rFonts w:ascii="Georgia" w:hAnsi="Georgia"/>
          <w:color w:val="000000"/>
        </w:rPr>
        <w:t>Simbologias:</w:t>
      </w:r>
      <w:r w:rsidR="00F704D5" w:rsidRPr="00954BE0">
        <w:rPr>
          <w:rFonts w:ascii="Georgia" w:hAnsi="Georgia"/>
          <w:color w:val="000000"/>
        </w:rPr>
        <w:t xml:space="preserve"> PL-AP</w:t>
      </w:r>
      <w:r w:rsidR="00681EB5" w:rsidRPr="00954BE0">
        <w:rPr>
          <w:rFonts w:ascii="Georgia" w:hAnsi="Georgia"/>
          <w:color w:val="000000"/>
        </w:rPr>
        <w:t>-1</w:t>
      </w:r>
      <w:r w:rsidR="00E55E20" w:rsidRPr="00954BE0">
        <w:rPr>
          <w:rFonts w:ascii="Georgia" w:hAnsi="Georgia"/>
          <w:color w:val="000000"/>
        </w:rPr>
        <w:t>,</w:t>
      </w:r>
      <w:r w:rsidR="00681EB5" w:rsidRPr="00954BE0">
        <w:rPr>
          <w:rFonts w:ascii="Georgia" w:hAnsi="Georgia"/>
          <w:color w:val="000000"/>
        </w:rPr>
        <w:t xml:space="preserve"> </w:t>
      </w:r>
      <w:r w:rsidR="00F704D5" w:rsidRPr="00954BE0">
        <w:rPr>
          <w:rFonts w:ascii="Georgia" w:hAnsi="Georgia"/>
          <w:color w:val="000000"/>
        </w:rPr>
        <w:t>PL-AP</w:t>
      </w:r>
      <w:r w:rsidR="00681EB5" w:rsidRPr="00954BE0">
        <w:rPr>
          <w:rFonts w:ascii="Georgia" w:hAnsi="Georgia"/>
          <w:color w:val="000000"/>
        </w:rPr>
        <w:t>-2</w:t>
      </w:r>
      <w:r w:rsidR="00E55E20" w:rsidRPr="00954BE0">
        <w:rPr>
          <w:rFonts w:ascii="Georgia" w:hAnsi="Georgia"/>
          <w:color w:val="000000"/>
        </w:rPr>
        <w:t xml:space="preserve"> e PL-AP-3</w:t>
      </w:r>
      <w:r w:rsidR="00F704D5" w:rsidRPr="00954BE0">
        <w:rPr>
          <w:rFonts w:ascii="Georgia" w:hAnsi="Georgia"/>
          <w:color w:val="000000"/>
        </w:rPr>
        <w:t>:</w:t>
      </w:r>
      <w:r w:rsidRPr="00954BE0">
        <w:rPr>
          <w:rFonts w:ascii="Georgia" w:hAnsi="Georgia"/>
          <w:color w:val="000000"/>
        </w:rPr>
        <w:t xml:space="preserve"> </w:t>
      </w:r>
      <w:r w:rsidR="00710FE4" w:rsidRPr="00954BE0">
        <w:rPr>
          <w:rFonts w:ascii="Georgia" w:hAnsi="Georgia"/>
          <w:color w:val="000000"/>
        </w:rPr>
        <w:t xml:space="preserve">Que </w:t>
      </w:r>
      <w:r w:rsidRPr="00954BE0">
        <w:rPr>
          <w:rFonts w:ascii="Georgia" w:hAnsi="Georgia"/>
          <w:color w:val="000000"/>
        </w:rPr>
        <w:t xml:space="preserve">Desenvolve </w:t>
      </w:r>
      <w:r w:rsidR="00710FE4" w:rsidRPr="00954BE0">
        <w:rPr>
          <w:rFonts w:ascii="Georgia" w:hAnsi="Georgia"/>
          <w:color w:val="000000"/>
        </w:rPr>
        <w:t>atribuições vinculadas diretamente aos vereadores, cabendo-lhe o assessoramento e a assistência política do parlamentar nas suas competências Constitucionais.</w:t>
      </w:r>
    </w:p>
    <w:p w14:paraId="20218B42" w14:textId="77777777" w:rsidR="00DA5442" w:rsidRPr="00954BE0" w:rsidRDefault="00DA5442" w:rsidP="003B5064">
      <w:pPr>
        <w:rPr>
          <w:rFonts w:ascii="Georgia" w:hAnsi="Georgia"/>
          <w:b/>
          <w:color w:val="000000"/>
        </w:rPr>
      </w:pPr>
    </w:p>
    <w:p w14:paraId="41E83639" w14:textId="77777777" w:rsidR="00DA5442" w:rsidRPr="00954BE0" w:rsidRDefault="0058579A">
      <w:pPr>
        <w:jc w:val="center"/>
        <w:rPr>
          <w:rFonts w:ascii="Georgia" w:hAnsi="Georgia"/>
          <w:b/>
          <w:color w:val="000000"/>
        </w:rPr>
      </w:pPr>
      <w:r w:rsidRPr="00954BE0">
        <w:rPr>
          <w:rFonts w:ascii="Georgia" w:hAnsi="Georgia"/>
          <w:b/>
          <w:color w:val="000000"/>
        </w:rPr>
        <w:t>CAPÍTULO III</w:t>
      </w:r>
    </w:p>
    <w:p w14:paraId="0474FAFB" w14:textId="77777777" w:rsidR="00DA5442" w:rsidRPr="00954BE0" w:rsidRDefault="0058579A">
      <w:pPr>
        <w:jc w:val="center"/>
        <w:rPr>
          <w:rFonts w:ascii="Georgia" w:hAnsi="Georgia"/>
          <w:b/>
          <w:color w:val="000000"/>
        </w:rPr>
      </w:pPr>
      <w:r w:rsidRPr="00954BE0">
        <w:rPr>
          <w:rFonts w:ascii="Georgia" w:hAnsi="Georgia"/>
          <w:b/>
          <w:color w:val="000000"/>
        </w:rPr>
        <w:t>Do Quadro de Cargos em Comissão</w:t>
      </w:r>
    </w:p>
    <w:p w14:paraId="16CD3399" w14:textId="77777777" w:rsidR="00DA5442" w:rsidRPr="00954BE0" w:rsidRDefault="00DA5442">
      <w:pPr>
        <w:jc w:val="center"/>
        <w:rPr>
          <w:rFonts w:ascii="Georgia" w:hAnsi="Georgia"/>
          <w:b/>
          <w:color w:val="000000"/>
        </w:rPr>
      </w:pPr>
    </w:p>
    <w:p w14:paraId="594121D6" w14:textId="77777777" w:rsidR="00DA5442" w:rsidRPr="00954BE0" w:rsidRDefault="0058579A">
      <w:pPr>
        <w:jc w:val="center"/>
        <w:rPr>
          <w:rFonts w:ascii="Georgia" w:hAnsi="Georgia"/>
          <w:b/>
          <w:color w:val="000000"/>
        </w:rPr>
      </w:pPr>
      <w:r w:rsidRPr="00954BE0">
        <w:rPr>
          <w:rFonts w:ascii="Georgia" w:hAnsi="Georgia"/>
          <w:b/>
          <w:color w:val="000000"/>
        </w:rPr>
        <w:t>SEÇÃO I</w:t>
      </w:r>
    </w:p>
    <w:p w14:paraId="32BC03DB" w14:textId="77777777" w:rsidR="00DA5442" w:rsidRPr="00954BE0" w:rsidRDefault="0058579A">
      <w:pPr>
        <w:jc w:val="center"/>
        <w:rPr>
          <w:rFonts w:ascii="Georgia" w:hAnsi="Georgia"/>
          <w:b/>
          <w:color w:val="000000"/>
        </w:rPr>
      </w:pPr>
      <w:r w:rsidRPr="00954BE0">
        <w:rPr>
          <w:rFonts w:ascii="Georgia" w:hAnsi="Georgia"/>
          <w:b/>
          <w:color w:val="000000"/>
        </w:rPr>
        <w:t>Do provimento dos cargos em comissão</w:t>
      </w:r>
    </w:p>
    <w:p w14:paraId="71ECBEB9" w14:textId="77777777" w:rsidR="00DA5442" w:rsidRPr="00954BE0" w:rsidRDefault="00DA5442">
      <w:pPr>
        <w:jc w:val="both"/>
        <w:rPr>
          <w:rFonts w:ascii="Georgia" w:hAnsi="Georgia"/>
          <w:color w:val="000000"/>
        </w:rPr>
      </w:pPr>
    </w:p>
    <w:p w14:paraId="225DBB11" w14:textId="77777777" w:rsidR="00DA5442" w:rsidRPr="00954BE0" w:rsidRDefault="0058579A" w:rsidP="003820B9">
      <w:pPr>
        <w:ind w:firstLine="1134"/>
        <w:jc w:val="both"/>
        <w:rPr>
          <w:rFonts w:ascii="Georgia" w:hAnsi="Georgia"/>
          <w:color w:val="000000"/>
        </w:rPr>
      </w:pPr>
      <w:r w:rsidRPr="00954BE0">
        <w:rPr>
          <w:rFonts w:ascii="Georgia" w:hAnsi="Georgia"/>
          <w:b/>
          <w:color w:val="000000"/>
        </w:rPr>
        <w:t>Art. 4º.</w:t>
      </w:r>
      <w:r w:rsidRPr="00954BE0">
        <w:rPr>
          <w:rFonts w:ascii="Georgia" w:hAnsi="Georgia"/>
          <w:color w:val="000000"/>
        </w:rPr>
        <w:t xml:space="preserve"> Os Cargos em Comissão de que trata esta Lei são de livre nomeação e exoneração, a critério da Presidência, destinando-se às atribuições de direção, chefia e assessoramento, seguindo-se os critérios de idoneidade e da confiança pessoal.</w:t>
      </w:r>
    </w:p>
    <w:p w14:paraId="00DE3865" w14:textId="054BDA68" w:rsidR="00DA5442" w:rsidRPr="00954BE0" w:rsidRDefault="00DA5442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Georgia" w:hAnsi="Georgia"/>
          <w:color w:val="000000"/>
        </w:rPr>
      </w:pPr>
    </w:p>
    <w:p w14:paraId="4C825F23" w14:textId="60F041F7" w:rsidR="00F64E11" w:rsidRPr="00954BE0" w:rsidRDefault="00F64E11" w:rsidP="00F64E11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Georgia" w:hAnsi="Georgia"/>
          <w:color w:val="000000"/>
        </w:rPr>
      </w:pPr>
      <w:r w:rsidRPr="00954BE0">
        <w:rPr>
          <w:rFonts w:ascii="Georgia" w:hAnsi="Georgia"/>
          <w:b/>
          <w:color w:val="000000"/>
        </w:rPr>
        <w:t xml:space="preserve">Art. </w:t>
      </w:r>
      <w:r w:rsidR="002A31D9" w:rsidRPr="00954BE0">
        <w:rPr>
          <w:rFonts w:ascii="Georgia" w:hAnsi="Georgia"/>
          <w:b/>
          <w:color w:val="000000"/>
        </w:rPr>
        <w:t>5</w:t>
      </w:r>
      <w:r w:rsidRPr="00954BE0">
        <w:rPr>
          <w:rFonts w:ascii="Georgia" w:hAnsi="Georgia"/>
          <w:b/>
          <w:color w:val="000000"/>
        </w:rPr>
        <w:t>º.</w:t>
      </w:r>
      <w:r w:rsidRPr="00954BE0">
        <w:rPr>
          <w:rFonts w:ascii="Georgia" w:hAnsi="Georgia"/>
          <w:color w:val="000000"/>
        </w:rPr>
        <w:t xml:space="preserve"> </w:t>
      </w:r>
      <w:r w:rsidR="002A31D9" w:rsidRPr="00954BE0">
        <w:rPr>
          <w:rFonts w:ascii="Georgia" w:hAnsi="Georgia"/>
          <w:bCs/>
          <w:color w:val="000000"/>
        </w:rPr>
        <w:t xml:space="preserve">Os cargos em Comissão da Câmara Municipal ficam estruturado nos termos do </w:t>
      </w:r>
      <w:r w:rsidR="002A31D9" w:rsidRPr="00954BE0">
        <w:rPr>
          <w:rFonts w:ascii="Georgia" w:hAnsi="Georgia"/>
          <w:b/>
          <w:color w:val="000000"/>
          <w:u w:val="single"/>
        </w:rPr>
        <w:t>Anexo I</w:t>
      </w:r>
      <w:r w:rsidR="002A31D9" w:rsidRPr="00954BE0">
        <w:rPr>
          <w:rFonts w:ascii="Georgia" w:hAnsi="Georgia"/>
          <w:bCs/>
          <w:color w:val="000000"/>
        </w:rPr>
        <w:t>, desta Lei contendo a quantidade de cargos, a denominação, simbologia e o vencimento.</w:t>
      </w:r>
    </w:p>
    <w:p w14:paraId="3E44DF79" w14:textId="77777777" w:rsidR="00F64E11" w:rsidRPr="00954BE0" w:rsidRDefault="00F64E11" w:rsidP="00F64E11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Georgia" w:hAnsi="Georgia"/>
          <w:color w:val="000000"/>
        </w:rPr>
      </w:pPr>
    </w:p>
    <w:p w14:paraId="68263D86" w14:textId="4E02CF5A" w:rsidR="00DA5442" w:rsidRPr="00954BE0" w:rsidRDefault="0058579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Georgia" w:hAnsi="Georgia"/>
          <w:color w:val="000000"/>
        </w:rPr>
      </w:pPr>
      <w:r w:rsidRPr="00954BE0">
        <w:rPr>
          <w:rFonts w:ascii="Georgia" w:hAnsi="Georgia"/>
          <w:b/>
          <w:color w:val="000000"/>
        </w:rPr>
        <w:t xml:space="preserve">Art. </w:t>
      </w:r>
      <w:r w:rsidR="00F64E11" w:rsidRPr="00954BE0">
        <w:rPr>
          <w:rFonts w:ascii="Georgia" w:hAnsi="Georgia"/>
          <w:b/>
          <w:color w:val="000000"/>
        </w:rPr>
        <w:t>6</w:t>
      </w:r>
      <w:r w:rsidRPr="00954BE0">
        <w:rPr>
          <w:rFonts w:ascii="Georgia" w:hAnsi="Georgia"/>
          <w:b/>
          <w:color w:val="000000"/>
        </w:rPr>
        <w:t>º.</w:t>
      </w:r>
      <w:r w:rsidRPr="00954BE0">
        <w:rPr>
          <w:rFonts w:ascii="Georgia" w:hAnsi="Georgia"/>
          <w:color w:val="000000"/>
        </w:rPr>
        <w:t xml:space="preserve"> Para nomeação dos cargos em comissão será exigida a correlação entre as atribuições do cargo e os conhecimentos específicos de habilitação profissional.</w:t>
      </w:r>
    </w:p>
    <w:p w14:paraId="1E133EC9" w14:textId="77777777" w:rsidR="00DA5442" w:rsidRPr="00954BE0" w:rsidRDefault="00DA544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Georgia" w:hAnsi="Georgia"/>
          <w:color w:val="000000"/>
        </w:rPr>
      </w:pPr>
    </w:p>
    <w:p w14:paraId="635C62AF" w14:textId="4C6A30EB" w:rsidR="00DA5442" w:rsidRPr="00954BE0" w:rsidRDefault="0058579A">
      <w:pPr>
        <w:ind w:firstLine="1134"/>
        <w:jc w:val="both"/>
        <w:rPr>
          <w:rFonts w:ascii="Georgia" w:hAnsi="Georgia"/>
          <w:color w:val="000000"/>
        </w:rPr>
      </w:pPr>
      <w:r w:rsidRPr="00954BE0">
        <w:rPr>
          <w:rFonts w:ascii="Georgia" w:hAnsi="Georgia"/>
          <w:b/>
          <w:color w:val="000000"/>
        </w:rPr>
        <w:t xml:space="preserve">Art. </w:t>
      </w:r>
      <w:r w:rsidR="00F64E11" w:rsidRPr="00954BE0">
        <w:rPr>
          <w:rFonts w:ascii="Georgia" w:hAnsi="Georgia"/>
          <w:b/>
          <w:color w:val="000000"/>
        </w:rPr>
        <w:t>7</w:t>
      </w:r>
      <w:r w:rsidRPr="00954BE0">
        <w:rPr>
          <w:rFonts w:ascii="Georgia" w:hAnsi="Georgia"/>
          <w:b/>
          <w:color w:val="000000"/>
        </w:rPr>
        <w:t xml:space="preserve">º </w:t>
      </w:r>
      <w:r w:rsidRPr="00954BE0">
        <w:rPr>
          <w:rFonts w:ascii="Georgia" w:hAnsi="Georgia"/>
          <w:color w:val="000000"/>
        </w:rPr>
        <w:t>A nomeação para os cargos em comissão será feita mediante Portaria do Presidente da Câmara Municipal.</w:t>
      </w:r>
    </w:p>
    <w:p w14:paraId="0B783595" w14:textId="1DAC58F1" w:rsidR="008F5135" w:rsidRPr="00954BE0" w:rsidRDefault="008F5135">
      <w:pPr>
        <w:ind w:firstLine="1134"/>
        <w:jc w:val="both"/>
        <w:rPr>
          <w:rFonts w:ascii="Georgia" w:hAnsi="Georgia"/>
          <w:color w:val="000000"/>
        </w:rPr>
      </w:pPr>
    </w:p>
    <w:p w14:paraId="77DCD7C9" w14:textId="25588D0D" w:rsidR="008F5135" w:rsidRPr="00954BE0" w:rsidRDefault="002A31D9" w:rsidP="00251D75">
      <w:pPr>
        <w:jc w:val="both"/>
        <w:rPr>
          <w:rFonts w:ascii="Georgia" w:hAnsi="Georgia"/>
          <w:color w:val="000000"/>
        </w:rPr>
      </w:pPr>
      <w:r w:rsidRPr="00954BE0">
        <w:rPr>
          <w:rFonts w:ascii="Georgia" w:hAnsi="Georgia"/>
          <w:b/>
          <w:bCs/>
          <w:color w:val="000000"/>
        </w:rPr>
        <w:t>Paragrafo único.</w:t>
      </w:r>
      <w:r w:rsidRPr="00954BE0">
        <w:rPr>
          <w:rFonts w:ascii="Georgia" w:hAnsi="Georgia"/>
          <w:color w:val="000000"/>
        </w:rPr>
        <w:t xml:space="preserve"> A nomeação e a exoneração para os cargos que </w:t>
      </w:r>
      <w:r w:rsidR="002E7400" w:rsidRPr="00954BE0">
        <w:rPr>
          <w:rFonts w:ascii="Georgia" w:hAnsi="Georgia"/>
          <w:color w:val="000000"/>
        </w:rPr>
        <w:t>compõem o Grupo de Apoio Parlamentar - Simbologias: PL-</w:t>
      </w:r>
      <w:r w:rsidR="00B67EB3" w:rsidRPr="00954BE0">
        <w:rPr>
          <w:rFonts w:ascii="Georgia" w:hAnsi="Georgia"/>
          <w:color w:val="000000"/>
        </w:rPr>
        <w:t>A</w:t>
      </w:r>
      <w:r w:rsidR="001074F0" w:rsidRPr="00954BE0">
        <w:rPr>
          <w:rFonts w:ascii="Georgia" w:hAnsi="Georgia"/>
          <w:color w:val="000000"/>
        </w:rPr>
        <w:t>P</w:t>
      </w:r>
      <w:r w:rsidR="002E7400" w:rsidRPr="00954BE0">
        <w:rPr>
          <w:rFonts w:ascii="Georgia" w:hAnsi="Georgia"/>
          <w:color w:val="000000"/>
        </w:rPr>
        <w:t>-1</w:t>
      </w:r>
      <w:r w:rsidR="00092740" w:rsidRPr="00954BE0">
        <w:rPr>
          <w:rFonts w:ascii="Georgia" w:hAnsi="Georgia"/>
          <w:color w:val="000000"/>
        </w:rPr>
        <w:t>,</w:t>
      </w:r>
      <w:r w:rsidR="002E7400" w:rsidRPr="00954BE0">
        <w:rPr>
          <w:rFonts w:ascii="Georgia" w:hAnsi="Georgia"/>
          <w:color w:val="000000"/>
        </w:rPr>
        <w:t xml:space="preserve"> PL-AP-</w:t>
      </w:r>
      <w:r w:rsidR="001074F0" w:rsidRPr="00954BE0">
        <w:rPr>
          <w:rFonts w:ascii="Georgia" w:hAnsi="Georgia"/>
          <w:color w:val="000000"/>
        </w:rPr>
        <w:t>2</w:t>
      </w:r>
      <w:r w:rsidR="006B6EC3">
        <w:rPr>
          <w:rFonts w:ascii="Georgia" w:hAnsi="Georgia"/>
          <w:color w:val="000000"/>
        </w:rPr>
        <w:t xml:space="preserve"> e</w:t>
      </w:r>
      <w:r w:rsidR="00092740" w:rsidRPr="00954BE0">
        <w:rPr>
          <w:rFonts w:ascii="Georgia" w:hAnsi="Georgia"/>
          <w:color w:val="000000"/>
        </w:rPr>
        <w:t xml:space="preserve"> PL-AP-</w:t>
      </w:r>
      <w:r w:rsidR="001074F0" w:rsidRPr="00954BE0">
        <w:rPr>
          <w:rFonts w:ascii="Georgia" w:hAnsi="Georgia"/>
          <w:color w:val="000000"/>
        </w:rPr>
        <w:t>3</w:t>
      </w:r>
      <w:r w:rsidR="002E7400" w:rsidRPr="00954BE0">
        <w:rPr>
          <w:rFonts w:ascii="Georgia" w:hAnsi="Georgia"/>
          <w:color w:val="000000"/>
        </w:rPr>
        <w:t>, serão efetuadas após prévia e expressa indicação de cada vereador, por meio de Memorando Próprio.</w:t>
      </w:r>
    </w:p>
    <w:p w14:paraId="6A42C038" w14:textId="77777777" w:rsidR="00DA5442" w:rsidRPr="00954BE0" w:rsidRDefault="00DA5442">
      <w:pPr>
        <w:ind w:firstLine="1134"/>
        <w:jc w:val="both"/>
        <w:rPr>
          <w:rFonts w:ascii="Georgia" w:hAnsi="Georgia"/>
          <w:b/>
          <w:color w:val="000000"/>
        </w:rPr>
      </w:pPr>
    </w:p>
    <w:p w14:paraId="1DD50CB9" w14:textId="3BF7F0C3" w:rsidR="00DA5442" w:rsidRPr="00954BE0" w:rsidRDefault="0058579A">
      <w:pPr>
        <w:ind w:firstLine="1134"/>
        <w:jc w:val="both"/>
        <w:rPr>
          <w:rFonts w:ascii="Georgia" w:hAnsi="Georgia"/>
          <w:color w:val="000000"/>
        </w:rPr>
      </w:pPr>
      <w:r w:rsidRPr="00954BE0">
        <w:rPr>
          <w:rFonts w:ascii="Georgia" w:hAnsi="Georgia"/>
          <w:b/>
          <w:color w:val="000000"/>
        </w:rPr>
        <w:t xml:space="preserve">Art. </w:t>
      </w:r>
      <w:r w:rsidR="00F64E11" w:rsidRPr="00954BE0">
        <w:rPr>
          <w:rFonts w:ascii="Georgia" w:hAnsi="Georgia"/>
          <w:b/>
          <w:color w:val="000000"/>
        </w:rPr>
        <w:t>8</w:t>
      </w:r>
      <w:r w:rsidRPr="00954BE0">
        <w:rPr>
          <w:rFonts w:ascii="Georgia" w:hAnsi="Georgia"/>
          <w:b/>
          <w:color w:val="000000"/>
        </w:rPr>
        <w:t xml:space="preserve">º </w:t>
      </w:r>
      <w:r w:rsidRPr="00954BE0">
        <w:rPr>
          <w:rFonts w:ascii="Georgia" w:hAnsi="Georgia"/>
          <w:color w:val="000000"/>
        </w:rPr>
        <w:t xml:space="preserve">A investidura no cargo em comissão de que trata esta Lei se dará com a posse perante </w:t>
      </w:r>
      <w:r w:rsidR="002E7400" w:rsidRPr="00954BE0">
        <w:rPr>
          <w:rFonts w:ascii="Georgia" w:hAnsi="Georgia"/>
          <w:color w:val="000000"/>
        </w:rPr>
        <w:t>a Secretaria</w:t>
      </w:r>
      <w:r w:rsidRPr="00954BE0">
        <w:rPr>
          <w:rFonts w:ascii="Georgia" w:hAnsi="Georgia"/>
          <w:color w:val="000000"/>
        </w:rPr>
        <w:t xml:space="preserve"> da Câmara Municipal, após apresentação da documentação comprobatória exigida.</w:t>
      </w:r>
    </w:p>
    <w:p w14:paraId="1155C9A9" w14:textId="77777777" w:rsidR="00DA5442" w:rsidRPr="00954BE0" w:rsidRDefault="00DA5442">
      <w:pPr>
        <w:ind w:firstLine="1134"/>
        <w:jc w:val="both"/>
        <w:rPr>
          <w:rFonts w:ascii="Georgia" w:hAnsi="Georgia"/>
          <w:color w:val="000000"/>
        </w:rPr>
      </w:pPr>
    </w:p>
    <w:p w14:paraId="23261191" w14:textId="71571544" w:rsidR="00DA5442" w:rsidRPr="00954BE0" w:rsidRDefault="0058579A">
      <w:pPr>
        <w:ind w:firstLine="1134"/>
        <w:jc w:val="both"/>
        <w:rPr>
          <w:rFonts w:ascii="Georgia" w:hAnsi="Georgia"/>
          <w:color w:val="000000"/>
        </w:rPr>
      </w:pPr>
      <w:r w:rsidRPr="00954BE0">
        <w:rPr>
          <w:rFonts w:ascii="Georgia" w:hAnsi="Georgia"/>
          <w:b/>
          <w:color w:val="000000"/>
        </w:rPr>
        <w:t xml:space="preserve">Art. </w:t>
      </w:r>
      <w:r w:rsidR="00F64E11" w:rsidRPr="00954BE0">
        <w:rPr>
          <w:rFonts w:ascii="Georgia" w:hAnsi="Georgia"/>
          <w:b/>
          <w:color w:val="000000"/>
        </w:rPr>
        <w:t>9</w:t>
      </w:r>
      <w:r w:rsidRPr="00954BE0">
        <w:rPr>
          <w:rFonts w:ascii="Georgia" w:hAnsi="Georgia"/>
          <w:b/>
          <w:color w:val="000000"/>
        </w:rPr>
        <w:t>º</w:t>
      </w:r>
      <w:r w:rsidRPr="00954BE0">
        <w:rPr>
          <w:rFonts w:ascii="Georgia" w:hAnsi="Georgia"/>
          <w:color w:val="000000"/>
        </w:rPr>
        <w:t xml:space="preserve">. No final de cada legislatura ocorrerá automaticamente a exoneração dos cargos em Comissão dispostos nesta lei. </w:t>
      </w:r>
    </w:p>
    <w:p w14:paraId="067CB1DC" w14:textId="77777777" w:rsidR="00DA5442" w:rsidRPr="00954BE0" w:rsidRDefault="00DA5442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Georgia" w:hAnsi="Georgia"/>
          <w:b/>
          <w:color w:val="000000"/>
        </w:rPr>
      </w:pPr>
    </w:p>
    <w:p w14:paraId="78BFF1A7" w14:textId="77777777" w:rsidR="00DA5442" w:rsidRPr="00954BE0" w:rsidRDefault="00DA5442">
      <w:pPr>
        <w:jc w:val="center"/>
        <w:rPr>
          <w:rFonts w:ascii="Georgia" w:hAnsi="Georgia"/>
          <w:b/>
          <w:color w:val="000000"/>
        </w:rPr>
      </w:pPr>
    </w:p>
    <w:p w14:paraId="76A67E5D" w14:textId="77777777" w:rsidR="00DA5442" w:rsidRPr="00954BE0" w:rsidRDefault="0058579A">
      <w:pPr>
        <w:jc w:val="center"/>
        <w:rPr>
          <w:rFonts w:ascii="Georgia" w:hAnsi="Georgia"/>
          <w:b/>
          <w:color w:val="000000"/>
        </w:rPr>
      </w:pPr>
      <w:r w:rsidRPr="00954BE0">
        <w:rPr>
          <w:rFonts w:ascii="Georgia" w:hAnsi="Georgia"/>
          <w:b/>
          <w:color w:val="000000"/>
        </w:rPr>
        <w:t>SEÇÃO II</w:t>
      </w:r>
    </w:p>
    <w:p w14:paraId="6C4AA8CC" w14:textId="77777777" w:rsidR="00DA5442" w:rsidRPr="00954BE0" w:rsidRDefault="0058579A">
      <w:pPr>
        <w:jc w:val="center"/>
        <w:rPr>
          <w:rFonts w:ascii="Georgia" w:hAnsi="Georgia"/>
          <w:b/>
          <w:color w:val="000000"/>
        </w:rPr>
      </w:pPr>
      <w:r w:rsidRPr="00954BE0">
        <w:rPr>
          <w:rFonts w:ascii="Georgia" w:hAnsi="Georgia"/>
          <w:b/>
          <w:color w:val="000000"/>
        </w:rPr>
        <w:t>Das Atribuições dos Cargos em Comissão</w:t>
      </w:r>
    </w:p>
    <w:p w14:paraId="073A936C" w14:textId="77777777" w:rsidR="00DA5442" w:rsidRPr="00954BE0" w:rsidRDefault="00DA5442">
      <w:pPr>
        <w:jc w:val="both"/>
        <w:rPr>
          <w:rFonts w:ascii="Georgia" w:hAnsi="Georgia"/>
          <w:color w:val="000000"/>
        </w:rPr>
      </w:pPr>
    </w:p>
    <w:p w14:paraId="6D364CB4" w14:textId="14BE50C5" w:rsidR="00DA5442" w:rsidRPr="00954BE0" w:rsidRDefault="0058579A">
      <w:pPr>
        <w:ind w:firstLine="1134"/>
        <w:jc w:val="both"/>
        <w:rPr>
          <w:rFonts w:ascii="Georgia" w:hAnsi="Georgia"/>
          <w:color w:val="000000"/>
        </w:rPr>
      </w:pPr>
      <w:r w:rsidRPr="00954BE0">
        <w:rPr>
          <w:rFonts w:ascii="Georgia" w:hAnsi="Georgia"/>
          <w:b/>
          <w:color w:val="000000"/>
        </w:rPr>
        <w:t xml:space="preserve">Art. </w:t>
      </w:r>
      <w:r w:rsidR="00F64E11" w:rsidRPr="00954BE0">
        <w:rPr>
          <w:rFonts w:ascii="Georgia" w:hAnsi="Georgia"/>
          <w:b/>
          <w:color w:val="000000"/>
        </w:rPr>
        <w:t>10</w:t>
      </w:r>
      <w:r w:rsidRPr="00954BE0">
        <w:rPr>
          <w:rFonts w:ascii="Georgia" w:hAnsi="Georgia"/>
          <w:b/>
          <w:color w:val="000000"/>
        </w:rPr>
        <w:t xml:space="preserve">º </w:t>
      </w:r>
      <w:r w:rsidRPr="00954BE0">
        <w:rPr>
          <w:rFonts w:ascii="Georgia" w:hAnsi="Georgia"/>
          <w:color w:val="000000"/>
        </w:rPr>
        <w:t xml:space="preserve">As atribuições básicas dos cargos de provimento em comissão estão dispostas no </w:t>
      </w:r>
      <w:r w:rsidRPr="00954BE0">
        <w:rPr>
          <w:rFonts w:ascii="Georgia" w:hAnsi="Georgia"/>
          <w:b/>
          <w:color w:val="000000"/>
          <w:u w:val="single"/>
        </w:rPr>
        <w:t>Anexo II</w:t>
      </w:r>
      <w:r w:rsidRPr="00954BE0">
        <w:rPr>
          <w:rFonts w:ascii="Georgia" w:hAnsi="Georgia"/>
          <w:color w:val="000000"/>
        </w:rPr>
        <w:t>, desta Lei.</w:t>
      </w:r>
    </w:p>
    <w:p w14:paraId="5729979D" w14:textId="77777777" w:rsidR="00DA5442" w:rsidRPr="00954BE0" w:rsidRDefault="00DA5442">
      <w:pPr>
        <w:jc w:val="both"/>
        <w:rPr>
          <w:rFonts w:ascii="Georgia" w:hAnsi="Georgia"/>
          <w:color w:val="000000"/>
        </w:rPr>
      </w:pPr>
    </w:p>
    <w:p w14:paraId="71AA568C" w14:textId="77777777" w:rsidR="00DA5442" w:rsidRPr="00954BE0" w:rsidRDefault="00DA5442">
      <w:pPr>
        <w:jc w:val="both"/>
        <w:rPr>
          <w:rFonts w:ascii="Georgia" w:hAnsi="Georgia"/>
          <w:color w:val="000000"/>
        </w:rPr>
      </w:pPr>
    </w:p>
    <w:p w14:paraId="2EC72402" w14:textId="77777777" w:rsidR="00DA5442" w:rsidRPr="00954BE0" w:rsidRDefault="0058579A">
      <w:pPr>
        <w:jc w:val="center"/>
        <w:rPr>
          <w:rFonts w:ascii="Georgia" w:hAnsi="Georgia"/>
          <w:b/>
          <w:color w:val="000000"/>
        </w:rPr>
      </w:pPr>
      <w:r w:rsidRPr="00954BE0">
        <w:rPr>
          <w:rFonts w:ascii="Georgia" w:hAnsi="Georgia"/>
          <w:b/>
          <w:color w:val="000000"/>
        </w:rPr>
        <w:lastRenderedPageBreak/>
        <w:t>CAPÍTULO IV</w:t>
      </w:r>
    </w:p>
    <w:p w14:paraId="28BD30FA" w14:textId="77777777" w:rsidR="00DA5442" w:rsidRPr="00954BE0" w:rsidRDefault="0058579A">
      <w:pPr>
        <w:jc w:val="center"/>
        <w:rPr>
          <w:rFonts w:ascii="Georgia" w:hAnsi="Georgia"/>
          <w:b/>
          <w:color w:val="000000"/>
        </w:rPr>
      </w:pPr>
      <w:r w:rsidRPr="00954BE0">
        <w:rPr>
          <w:rFonts w:ascii="Georgia" w:hAnsi="Georgia"/>
          <w:b/>
          <w:color w:val="000000"/>
        </w:rPr>
        <w:t>Da Remuneração dos Cargos em Comissão</w:t>
      </w:r>
    </w:p>
    <w:p w14:paraId="7D0CAEE6" w14:textId="77777777" w:rsidR="00DA5442" w:rsidRPr="00954BE0" w:rsidRDefault="00DA5442">
      <w:pPr>
        <w:jc w:val="center"/>
        <w:rPr>
          <w:rFonts w:ascii="Georgia" w:hAnsi="Georgia"/>
          <w:b/>
          <w:color w:val="000000"/>
        </w:rPr>
      </w:pPr>
    </w:p>
    <w:p w14:paraId="6A9EA3B7" w14:textId="77777777" w:rsidR="00DA5442" w:rsidRPr="00954BE0" w:rsidRDefault="0058579A">
      <w:pPr>
        <w:jc w:val="center"/>
        <w:rPr>
          <w:rFonts w:ascii="Georgia" w:hAnsi="Georgia"/>
          <w:b/>
          <w:color w:val="000000"/>
        </w:rPr>
      </w:pPr>
      <w:r w:rsidRPr="00954BE0">
        <w:rPr>
          <w:rFonts w:ascii="Georgia" w:hAnsi="Georgia"/>
          <w:b/>
          <w:color w:val="000000"/>
        </w:rPr>
        <w:t>SEÇÃO I</w:t>
      </w:r>
    </w:p>
    <w:p w14:paraId="62FB8E8D" w14:textId="77777777" w:rsidR="00DA5442" w:rsidRPr="00954BE0" w:rsidRDefault="0058579A">
      <w:pPr>
        <w:jc w:val="center"/>
        <w:rPr>
          <w:rFonts w:ascii="Georgia" w:hAnsi="Georgia"/>
          <w:b/>
          <w:color w:val="000000"/>
        </w:rPr>
      </w:pPr>
      <w:r w:rsidRPr="00954BE0">
        <w:rPr>
          <w:rFonts w:ascii="Georgia" w:hAnsi="Georgia"/>
          <w:b/>
          <w:color w:val="000000"/>
        </w:rPr>
        <w:t>Das Disposições Gerais</w:t>
      </w:r>
    </w:p>
    <w:p w14:paraId="6798A6B7" w14:textId="77777777" w:rsidR="00DA5442" w:rsidRPr="00954BE0" w:rsidRDefault="00DA5442">
      <w:pPr>
        <w:jc w:val="both"/>
        <w:rPr>
          <w:rFonts w:ascii="Georgia" w:hAnsi="Georgia"/>
          <w:color w:val="000000"/>
        </w:rPr>
      </w:pPr>
    </w:p>
    <w:p w14:paraId="66409F1B" w14:textId="38693BE5" w:rsidR="00DA5442" w:rsidRPr="00954BE0" w:rsidRDefault="0058579A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Georgia" w:hAnsi="Georgia"/>
          <w:color w:val="000000"/>
        </w:rPr>
      </w:pPr>
      <w:r w:rsidRPr="00954BE0">
        <w:rPr>
          <w:rFonts w:ascii="Georgia" w:hAnsi="Georgia"/>
          <w:b/>
          <w:color w:val="000000"/>
        </w:rPr>
        <w:t>Art. 1</w:t>
      </w:r>
      <w:r w:rsidR="00F64E11" w:rsidRPr="00954BE0">
        <w:rPr>
          <w:rFonts w:ascii="Georgia" w:hAnsi="Georgia"/>
          <w:b/>
          <w:color w:val="000000"/>
        </w:rPr>
        <w:t>1</w:t>
      </w:r>
      <w:r w:rsidRPr="00954BE0">
        <w:rPr>
          <w:rFonts w:ascii="Georgia" w:hAnsi="Georgia"/>
          <w:b/>
          <w:color w:val="000000"/>
        </w:rPr>
        <w:t xml:space="preserve">º </w:t>
      </w:r>
      <w:r w:rsidRPr="00954BE0">
        <w:rPr>
          <w:rFonts w:ascii="Georgia" w:hAnsi="Georgia"/>
          <w:color w:val="000000"/>
        </w:rPr>
        <w:t>A remuneração dos servidores dos cargos de provimento em comissão será constituída de vencimento, nos termos desta Lei.</w:t>
      </w:r>
    </w:p>
    <w:p w14:paraId="5824CCD6" w14:textId="77777777" w:rsidR="00DA5442" w:rsidRPr="00954BE0" w:rsidRDefault="00DA5442">
      <w:pPr>
        <w:pBdr>
          <w:top w:val="nil"/>
          <w:left w:val="nil"/>
          <w:bottom w:val="nil"/>
          <w:right w:val="nil"/>
          <w:between w:val="nil"/>
        </w:pBdr>
        <w:ind w:firstLine="1418"/>
        <w:jc w:val="both"/>
        <w:rPr>
          <w:rFonts w:ascii="Georgia" w:hAnsi="Georgia"/>
          <w:b/>
          <w:color w:val="000000"/>
        </w:rPr>
      </w:pPr>
    </w:p>
    <w:p w14:paraId="16D31B84" w14:textId="77777777" w:rsidR="00DA5442" w:rsidRPr="00954BE0" w:rsidRDefault="0058579A">
      <w:pPr>
        <w:pBdr>
          <w:top w:val="nil"/>
          <w:left w:val="nil"/>
          <w:bottom w:val="nil"/>
          <w:right w:val="nil"/>
          <w:between w:val="nil"/>
        </w:pBdr>
        <w:ind w:firstLine="1418"/>
        <w:jc w:val="both"/>
        <w:rPr>
          <w:rFonts w:ascii="Georgia" w:hAnsi="Georgia"/>
          <w:color w:val="000000"/>
        </w:rPr>
      </w:pPr>
      <w:r w:rsidRPr="00954BE0">
        <w:rPr>
          <w:rFonts w:ascii="Georgia" w:hAnsi="Georgia"/>
          <w:b/>
          <w:color w:val="000000"/>
        </w:rPr>
        <w:t xml:space="preserve">§1º </w:t>
      </w:r>
      <w:r w:rsidRPr="00954BE0">
        <w:rPr>
          <w:rFonts w:ascii="Georgia" w:hAnsi="Georgia"/>
          <w:color w:val="000000"/>
        </w:rPr>
        <w:t>Nenhum servidor ocupante de cargo em comissão receberá a título de vencimento importância inferior ao salário mínimo vigente no país.</w:t>
      </w:r>
    </w:p>
    <w:p w14:paraId="347388C8" w14:textId="77777777" w:rsidR="00DA5442" w:rsidRPr="00954BE0" w:rsidRDefault="00DA5442">
      <w:pPr>
        <w:jc w:val="center"/>
        <w:rPr>
          <w:rFonts w:ascii="Georgia" w:hAnsi="Georgia"/>
          <w:b/>
          <w:color w:val="000000"/>
        </w:rPr>
      </w:pPr>
    </w:p>
    <w:p w14:paraId="4F531F72" w14:textId="77777777" w:rsidR="003F1318" w:rsidRPr="00954BE0" w:rsidRDefault="003F1318">
      <w:pPr>
        <w:jc w:val="center"/>
        <w:rPr>
          <w:rFonts w:ascii="Georgia" w:hAnsi="Georgia"/>
          <w:b/>
          <w:color w:val="000000"/>
        </w:rPr>
      </w:pPr>
    </w:p>
    <w:p w14:paraId="42EA3A7F" w14:textId="77777777" w:rsidR="00DA5442" w:rsidRPr="00954BE0" w:rsidRDefault="0058579A">
      <w:pPr>
        <w:jc w:val="center"/>
        <w:rPr>
          <w:rFonts w:ascii="Georgia" w:hAnsi="Georgia"/>
          <w:b/>
          <w:color w:val="000000"/>
        </w:rPr>
      </w:pPr>
      <w:r w:rsidRPr="00954BE0">
        <w:rPr>
          <w:rFonts w:ascii="Georgia" w:hAnsi="Georgia"/>
          <w:b/>
          <w:color w:val="000000"/>
        </w:rPr>
        <w:t>CAPÍTULO V</w:t>
      </w:r>
    </w:p>
    <w:p w14:paraId="2ED2EB10" w14:textId="77777777" w:rsidR="00DA5442" w:rsidRPr="00954BE0" w:rsidRDefault="0058579A">
      <w:pPr>
        <w:jc w:val="center"/>
        <w:rPr>
          <w:rFonts w:ascii="Georgia" w:hAnsi="Georgia"/>
          <w:b/>
          <w:color w:val="000000"/>
        </w:rPr>
      </w:pPr>
      <w:r w:rsidRPr="00954BE0">
        <w:rPr>
          <w:rFonts w:ascii="Georgia" w:hAnsi="Georgia"/>
          <w:b/>
          <w:color w:val="000000"/>
        </w:rPr>
        <w:t>Das Disposições Finais e Transitórias</w:t>
      </w:r>
    </w:p>
    <w:p w14:paraId="6C907EE1" w14:textId="77777777" w:rsidR="00DA5442" w:rsidRPr="00954BE0" w:rsidRDefault="00DA5442">
      <w:pPr>
        <w:jc w:val="both"/>
        <w:rPr>
          <w:rFonts w:ascii="Georgia" w:hAnsi="Georgia"/>
          <w:color w:val="000000"/>
        </w:rPr>
      </w:pPr>
    </w:p>
    <w:p w14:paraId="7E60752C" w14:textId="77FB2207" w:rsidR="00DA5442" w:rsidRPr="00954BE0" w:rsidRDefault="0058579A">
      <w:pPr>
        <w:ind w:firstLine="1134"/>
        <w:jc w:val="both"/>
        <w:rPr>
          <w:rFonts w:ascii="Georgia" w:hAnsi="Georgia"/>
          <w:color w:val="FF0000"/>
        </w:rPr>
      </w:pPr>
      <w:r w:rsidRPr="00954BE0">
        <w:rPr>
          <w:rFonts w:ascii="Georgia" w:hAnsi="Georgia"/>
          <w:b/>
          <w:color w:val="auto"/>
        </w:rPr>
        <w:t>Art. 1</w:t>
      </w:r>
      <w:r w:rsidR="00F64E11" w:rsidRPr="00954BE0">
        <w:rPr>
          <w:rFonts w:ascii="Georgia" w:hAnsi="Georgia"/>
          <w:b/>
          <w:color w:val="auto"/>
        </w:rPr>
        <w:t>2</w:t>
      </w:r>
      <w:r w:rsidRPr="00954BE0">
        <w:rPr>
          <w:rFonts w:ascii="Georgia" w:hAnsi="Georgia"/>
          <w:b/>
          <w:color w:val="auto"/>
        </w:rPr>
        <w:t xml:space="preserve">. </w:t>
      </w:r>
      <w:r w:rsidRPr="00954BE0">
        <w:rPr>
          <w:rFonts w:ascii="Georgia" w:hAnsi="Georgia"/>
          <w:color w:val="auto"/>
        </w:rPr>
        <w:t>O regime jurídico aplicável aos servidores ocupantes de cargos em comissão da Câmara Municipal é exclusivamente o estatutário, cujas vantagens, direitos e deveres que não contrarie esta Lei, estão previstos no Estatuto dos Servidores Públicos do M</w:t>
      </w:r>
      <w:r w:rsidR="00F704D5" w:rsidRPr="00954BE0">
        <w:rPr>
          <w:rFonts w:ascii="Georgia" w:hAnsi="Georgia"/>
          <w:color w:val="auto"/>
        </w:rPr>
        <w:t>unicípio de Conde</w:t>
      </w:r>
      <w:r w:rsidRPr="00954BE0">
        <w:rPr>
          <w:rFonts w:ascii="Georgia" w:hAnsi="Georgia"/>
          <w:color w:val="auto"/>
        </w:rPr>
        <w:t>, Estado da Paraíba, Brasil.</w:t>
      </w:r>
    </w:p>
    <w:p w14:paraId="557C0781" w14:textId="77777777" w:rsidR="00DA5442" w:rsidRPr="00954BE0" w:rsidRDefault="00DA5442">
      <w:pPr>
        <w:jc w:val="both"/>
        <w:rPr>
          <w:rFonts w:ascii="Georgia" w:hAnsi="Georgia"/>
          <w:color w:val="000000"/>
        </w:rPr>
      </w:pPr>
    </w:p>
    <w:p w14:paraId="1238B6B5" w14:textId="77777777" w:rsidR="00DA5442" w:rsidRPr="00954BE0" w:rsidRDefault="0058579A">
      <w:pPr>
        <w:jc w:val="both"/>
        <w:rPr>
          <w:rFonts w:ascii="Georgia" w:hAnsi="Georgia"/>
          <w:color w:val="000000"/>
        </w:rPr>
      </w:pPr>
      <w:r w:rsidRPr="00954BE0">
        <w:rPr>
          <w:rFonts w:ascii="Georgia" w:hAnsi="Georgia"/>
          <w:b/>
          <w:color w:val="000000"/>
        </w:rPr>
        <w:t xml:space="preserve">Parágrafo Único. </w:t>
      </w:r>
      <w:r w:rsidRPr="00954BE0">
        <w:rPr>
          <w:rFonts w:ascii="Georgia" w:hAnsi="Georgia"/>
          <w:color w:val="000000"/>
        </w:rPr>
        <w:t>Os servidores de que trata o “</w:t>
      </w:r>
      <w:r w:rsidRPr="00954BE0">
        <w:rPr>
          <w:rFonts w:ascii="Georgia" w:hAnsi="Georgia"/>
          <w:i/>
          <w:color w:val="000000"/>
        </w:rPr>
        <w:t>caput</w:t>
      </w:r>
      <w:r w:rsidRPr="00954BE0">
        <w:rPr>
          <w:rFonts w:ascii="Georgia" w:hAnsi="Georgia"/>
          <w:color w:val="000000"/>
        </w:rPr>
        <w:t>” deste artigo contribuirão para previdência oficial na forma da legislação de regência.</w:t>
      </w:r>
    </w:p>
    <w:p w14:paraId="24C6053D" w14:textId="77777777" w:rsidR="00DA5442" w:rsidRPr="00954BE0" w:rsidRDefault="00DA5442">
      <w:pPr>
        <w:ind w:firstLine="1418"/>
        <w:jc w:val="both"/>
        <w:rPr>
          <w:rFonts w:ascii="Georgia" w:hAnsi="Georgia"/>
          <w:color w:val="000000"/>
        </w:rPr>
      </w:pPr>
    </w:p>
    <w:p w14:paraId="5BC3B393" w14:textId="7FCC39B3" w:rsidR="00DA5442" w:rsidRPr="00954BE0" w:rsidRDefault="0058579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Georgia" w:hAnsi="Georgia"/>
          <w:color w:val="000000"/>
        </w:rPr>
      </w:pPr>
      <w:r w:rsidRPr="00954BE0">
        <w:rPr>
          <w:rFonts w:ascii="Georgia" w:hAnsi="Georgia"/>
          <w:b/>
          <w:color w:val="000000"/>
        </w:rPr>
        <w:t>Art. 1</w:t>
      </w:r>
      <w:r w:rsidR="00F64E11" w:rsidRPr="00954BE0">
        <w:rPr>
          <w:rFonts w:ascii="Georgia" w:hAnsi="Georgia"/>
          <w:b/>
          <w:color w:val="000000"/>
        </w:rPr>
        <w:t>3</w:t>
      </w:r>
      <w:r w:rsidRPr="00954BE0">
        <w:rPr>
          <w:rFonts w:ascii="Georgia" w:hAnsi="Georgia"/>
          <w:b/>
          <w:color w:val="000000"/>
        </w:rPr>
        <w:t>.</w:t>
      </w:r>
      <w:r w:rsidRPr="00954BE0">
        <w:rPr>
          <w:rFonts w:ascii="Georgia" w:hAnsi="Georgia"/>
          <w:color w:val="000000"/>
        </w:rPr>
        <w:t xml:space="preserve"> A jornada de trabalho dos servidores ocupantes de cargos em comissão será de trinta horas semanais, cumprida de acordo com as necessidades da Secretaria da Câmara Municipal ou de cada parlamentar a que estiver vinculado.</w:t>
      </w:r>
    </w:p>
    <w:p w14:paraId="7DCCF400" w14:textId="77777777" w:rsidR="00DA5442" w:rsidRPr="00954BE0" w:rsidRDefault="00DA5442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Georgia" w:hAnsi="Georgia"/>
          <w:b/>
          <w:color w:val="000000"/>
        </w:rPr>
      </w:pPr>
    </w:p>
    <w:p w14:paraId="3AB9AFE4" w14:textId="77777777" w:rsidR="00DA5442" w:rsidRPr="00954BE0" w:rsidRDefault="0058579A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Georgia" w:hAnsi="Georgia"/>
          <w:color w:val="000000"/>
        </w:rPr>
      </w:pPr>
      <w:r w:rsidRPr="00954BE0">
        <w:rPr>
          <w:rFonts w:ascii="Georgia" w:hAnsi="Georgia"/>
          <w:b/>
          <w:color w:val="000000"/>
        </w:rPr>
        <w:t>Parágrafo único.</w:t>
      </w:r>
      <w:r w:rsidRPr="00954BE0">
        <w:rPr>
          <w:rFonts w:ascii="Georgia" w:hAnsi="Georgia"/>
          <w:color w:val="000000"/>
        </w:rPr>
        <w:t xml:space="preserve"> Fica permitida a prestação de serviços extraordinários e externos a sede da Câmara Municipal</w:t>
      </w:r>
      <w:r w:rsidR="003820B9" w:rsidRPr="00954BE0">
        <w:rPr>
          <w:rFonts w:ascii="Georgia" w:hAnsi="Georgia"/>
          <w:color w:val="000000"/>
        </w:rPr>
        <w:t>, dependendo da necessidade de cada parlamentar.</w:t>
      </w:r>
    </w:p>
    <w:p w14:paraId="009D9C77" w14:textId="77777777" w:rsidR="00DA5442" w:rsidRPr="00954BE0" w:rsidRDefault="00DA5442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Georgia" w:hAnsi="Georgia"/>
          <w:color w:val="000000"/>
        </w:rPr>
      </w:pPr>
    </w:p>
    <w:p w14:paraId="39884484" w14:textId="4CD77201" w:rsidR="00ED4F31" w:rsidRPr="00954BE0" w:rsidRDefault="0058579A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Georgia" w:hAnsi="Georgia"/>
          <w:bCs/>
          <w:color w:val="000000"/>
        </w:rPr>
      </w:pPr>
      <w:r w:rsidRPr="00954BE0">
        <w:rPr>
          <w:rFonts w:ascii="Georgia" w:hAnsi="Georgia"/>
          <w:b/>
          <w:color w:val="000000"/>
        </w:rPr>
        <w:t>Art. 1</w:t>
      </w:r>
      <w:r w:rsidR="00F64E11" w:rsidRPr="00954BE0">
        <w:rPr>
          <w:rFonts w:ascii="Georgia" w:hAnsi="Georgia"/>
          <w:b/>
          <w:color w:val="000000"/>
        </w:rPr>
        <w:t>4</w:t>
      </w:r>
      <w:r w:rsidRPr="00954BE0">
        <w:rPr>
          <w:rFonts w:ascii="Georgia" w:hAnsi="Georgia"/>
          <w:b/>
          <w:color w:val="000000"/>
        </w:rPr>
        <w:t>.</w:t>
      </w:r>
      <w:r w:rsidR="00ED4F31" w:rsidRPr="00954BE0">
        <w:rPr>
          <w:rFonts w:ascii="Georgia" w:hAnsi="Georgia"/>
          <w:b/>
          <w:color w:val="000000"/>
        </w:rPr>
        <w:t xml:space="preserve"> </w:t>
      </w:r>
      <w:r w:rsidR="00ED4F31" w:rsidRPr="00954BE0">
        <w:rPr>
          <w:rFonts w:ascii="Georgia" w:hAnsi="Georgia"/>
          <w:bCs/>
          <w:color w:val="000000"/>
        </w:rPr>
        <w:t>Os cargos em comissão do Grupo</w:t>
      </w:r>
      <w:r w:rsidR="00E55E20" w:rsidRPr="00954BE0">
        <w:rPr>
          <w:rFonts w:ascii="Georgia" w:hAnsi="Georgia"/>
          <w:bCs/>
          <w:color w:val="000000"/>
        </w:rPr>
        <w:t xml:space="preserve"> de Apoio parlamentar</w:t>
      </w:r>
      <w:r w:rsidR="00ED4F31" w:rsidRPr="00954BE0">
        <w:rPr>
          <w:rFonts w:ascii="Georgia" w:hAnsi="Georgia"/>
          <w:bCs/>
          <w:color w:val="000000"/>
        </w:rPr>
        <w:t xml:space="preserve"> têm por finalidade a prestação de serviço de assessoramento técnico e político ao edil, de secretaria, assistência e assessoramento direto e exclusivo dos vereadores para atendimento de suas atividades político parlamentares para os quais estejam vinculados.</w:t>
      </w:r>
    </w:p>
    <w:p w14:paraId="3BB95A24" w14:textId="77777777" w:rsidR="00ED4F31" w:rsidRPr="00954BE0" w:rsidRDefault="0058579A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Georgia" w:hAnsi="Georgia"/>
          <w:color w:val="000000"/>
        </w:rPr>
      </w:pPr>
      <w:r w:rsidRPr="00954BE0">
        <w:rPr>
          <w:rFonts w:ascii="Georgia" w:hAnsi="Georgia"/>
          <w:color w:val="000000"/>
        </w:rPr>
        <w:t xml:space="preserve"> </w:t>
      </w:r>
    </w:p>
    <w:p w14:paraId="50C3E261" w14:textId="2804C1B9" w:rsidR="00ED4F31" w:rsidRPr="00954BE0" w:rsidRDefault="00ED4F31" w:rsidP="00576878">
      <w:pPr>
        <w:ind w:firstLine="1276"/>
        <w:jc w:val="both"/>
        <w:rPr>
          <w:rFonts w:ascii="Georgia" w:hAnsi="Georgia"/>
          <w:color w:val="auto"/>
        </w:rPr>
      </w:pPr>
      <w:r w:rsidRPr="00954BE0">
        <w:rPr>
          <w:rFonts w:ascii="Georgia" w:hAnsi="Georgia" w:cs="Arial"/>
          <w:b/>
          <w:bCs/>
          <w:color w:val="000000"/>
          <w:shd w:val="clear" w:color="auto" w:fill="FFFFFF"/>
        </w:rPr>
        <w:t>§ 1</w:t>
      </w:r>
      <w:r w:rsidR="00576878" w:rsidRPr="00954BE0">
        <w:rPr>
          <w:rFonts w:ascii="Georgia" w:hAnsi="Georgia" w:cs="Arial"/>
          <w:b/>
          <w:bCs/>
          <w:color w:val="000000"/>
          <w:shd w:val="clear" w:color="auto" w:fill="FFFFFF"/>
        </w:rPr>
        <w:t>º</w:t>
      </w:r>
      <w:r w:rsidR="00576878" w:rsidRPr="00954BE0">
        <w:rPr>
          <w:rFonts w:ascii="Georgia" w:hAnsi="Georgia" w:cs="Arial"/>
          <w:color w:val="000000"/>
          <w:shd w:val="clear" w:color="auto" w:fill="FFFFFF"/>
        </w:rPr>
        <w:t xml:space="preserve"> </w:t>
      </w:r>
      <w:r w:rsidR="008B2BEB" w:rsidRPr="00954BE0">
        <w:rPr>
          <w:rFonts w:ascii="Georgia" w:hAnsi="Georgia" w:cs="Arial"/>
          <w:color w:val="000000"/>
          <w:shd w:val="clear" w:color="auto" w:fill="FFFFFF"/>
        </w:rPr>
        <w:t>Todos o</w:t>
      </w:r>
      <w:r w:rsidR="00576878" w:rsidRPr="00954BE0">
        <w:rPr>
          <w:rFonts w:ascii="Georgia" w:hAnsi="Georgia" w:cs="Arial"/>
          <w:color w:val="000000"/>
          <w:shd w:val="clear" w:color="auto" w:fill="FFFFFF"/>
        </w:rPr>
        <w:t xml:space="preserve">s cargos em comissão podem, justificadamente, a critério do vereador para os quais estejam vinculados, tendo em vista a necessidade e o interesse público, desempenhar atividades em ambiente externo a sede da Câmara Municipal de Conde (PB), cabendo ao Vereador responsável a fiscalização e controle do regular desempenho das funções públicas e da efetiva prestação do serviço desenvolvido.  </w:t>
      </w:r>
    </w:p>
    <w:p w14:paraId="05D09223" w14:textId="77777777" w:rsidR="00ED4F31" w:rsidRPr="00954BE0" w:rsidRDefault="00ED4F31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Georgia" w:hAnsi="Georgia"/>
          <w:color w:val="000000"/>
        </w:rPr>
      </w:pPr>
    </w:p>
    <w:p w14:paraId="2D82F599" w14:textId="29ACE35D" w:rsidR="00DA5442" w:rsidRPr="00954BE0" w:rsidRDefault="00ED4F31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Georgia" w:hAnsi="Georgia"/>
          <w:color w:val="000000"/>
        </w:rPr>
      </w:pPr>
      <w:r w:rsidRPr="00954BE0">
        <w:rPr>
          <w:rFonts w:ascii="Georgia" w:hAnsi="Georgia"/>
          <w:b/>
          <w:bCs/>
          <w:color w:val="000000"/>
        </w:rPr>
        <w:t>Art. 1</w:t>
      </w:r>
      <w:r w:rsidR="00F64E11" w:rsidRPr="00954BE0">
        <w:rPr>
          <w:rFonts w:ascii="Georgia" w:hAnsi="Georgia"/>
          <w:b/>
          <w:bCs/>
          <w:color w:val="000000"/>
        </w:rPr>
        <w:t>5</w:t>
      </w:r>
      <w:r w:rsidRPr="00954BE0">
        <w:rPr>
          <w:rFonts w:ascii="Georgia" w:hAnsi="Georgia"/>
          <w:b/>
          <w:bCs/>
          <w:color w:val="000000"/>
        </w:rPr>
        <w:t>.</w:t>
      </w:r>
      <w:r w:rsidRPr="00954BE0">
        <w:rPr>
          <w:rFonts w:ascii="Georgia" w:hAnsi="Georgia"/>
          <w:color w:val="000000"/>
        </w:rPr>
        <w:t xml:space="preserve"> </w:t>
      </w:r>
      <w:r w:rsidR="0058579A" w:rsidRPr="00954BE0">
        <w:rPr>
          <w:rFonts w:ascii="Georgia" w:hAnsi="Georgia"/>
          <w:color w:val="000000"/>
        </w:rPr>
        <w:t>As despesas decorrentes da execução desta Lei correrão à conta das dotações consignadas no orçamento da Câmara Municipal.</w:t>
      </w:r>
    </w:p>
    <w:p w14:paraId="1414C0DB" w14:textId="77777777" w:rsidR="00DA5442" w:rsidRPr="00954BE0" w:rsidRDefault="00DA5442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Georgia" w:hAnsi="Georgia"/>
          <w:color w:val="000000"/>
        </w:rPr>
      </w:pPr>
    </w:p>
    <w:p w14:paraId="194A3705" w14:textId="464B7A7C" w:rsidR="00662430" w:rsidRPr="00954BE0" w:rsidRDefault="0058579A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Georgia" w:hAnsi="Georgia"/>
          <w:color w:val="000000"/>
        </w:rPr>
      </w:pPr>
      <w:r w:rsidRPr="00954BE0">
        <w:rPr>
          <w:rFonts w:ascii="Georgia" w:hAnsi="Georgia"/>
          <w:b/>
          <w:color w:val="000000"/>
        </w:rPr>
        <w:t>Art. 1</w:t>
      </w:r>
      <w:r w:rsidR="00F64E11" w:rsidRPr="00954BE0">
        <w:rPr>
          <w:rFonts w:ascii="Georgia" w:hAnsi="Georgia"/>
          <w:b/>
          <w:color w:val="000000"/>
        </w:rPr>
        <w:t>6</w:t>
      </w:r>
      <w:r w:rsidRPr="00954BE0">
        <w:rPr>
          <w:rFonts w:ascii="Georgia" w:hAnsi="Georgia"/>
          <w:b/>
          <w:color w:val="000000"/>
        </w:rPr>
        <w:t>.</w:t>
      </w:r>
      <w:r w:rsidRPr="00954BE0">
        <w:rPr>
          <w:rFonts w:ascii="Georgia" w:hAnsi="Georgia"/>
          <w:color w:val="000000"/>
        </w:rPr>
        <w:t xml:space="preserve"> Esta Lei entra em vigor na data de sua publicação</w:t>
      </w:r>
      <w:r w:rsidR="00662430" w:rsidRPr="00954BE0">
        <w:rPr>
          <w:rFonts w:ascii="Georgia" w:hAnsi="Georgia"/>
          <w:color w:val="000000"/>
        </w:rPr>
        <w:t>, com efeitos pecuniários retroativos a partir de 1º de janeiro de 2025.</w:t>
      </w:r>
    </w:p>
    <w:p w14:paraId="387714F7" w14:textId="77777777" w:rsidR="00662430" w:rsidRPr="00954BE0" w:rsidRDefault="00662430" w:rsidP="00662430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Georgia" w:hAnsi="Georgia"/>
          <w:b/>
          <w:color w:val="000000"/>
        </w:rPr>
      </w:pPr>
    </w:p>
    <w:p w14:paraId="7B3755F7" w14:textId="58A6B293" w:rsidR="00DA5442" w:rsidRPr="00954BE0" w:rsidRDefault="00662430" w:rsidP="00662430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Georgia" w:hAnsi="Georgia"/>
          <w:color w:val="000000"/>
        </w:rPr>
      </w:pPr>
      <w:r w:rsidRPr="00954BE0">
        <w:rPr>
          <w:rFonts w:ascii="Georgia" w:hAnsi="Georgia"/>
          <w:b/>
          <w:color w:val="000000"/>
        </w:rPr>
        <w:t xml:space="preserve">Art. 17. </w:t>
      </w:r>
      <w:r w:rsidR="0058579A" w:rsidRPr="00954BE0">
        <w:rPr>
          <w:rFonts w:ascii="Georgia" w:hAnsi="Georgia"/>
          <w:color w:val="000000"/>
        </w:rPr>
        <w:t>revogando-</w:t>
      </w:r>
      <w:r w:rsidR="00EC7C09" w:rsidRPr="00954BE0">
        <w:rPr>
          <w:rFonts w:ascii="Georgia" w:hAnsi="Georgia"/>
          <w:color w:val="000000"/>
        </w:rPr>
        <w:t>se as disposições em contrário, em especial a Lei Municipal nº 1.</w:t>
      </w:r>
      <w:r w:rsidR="00D928DF" w:rsidRPr="00954BE0">
        <w:rPr>
          <w:rFonts w:ascii="Georgia" w:hAnsi="Georgia"/>
          <w:color w:val="000000"/>
        </w:rPr>
        <w:t>170</w:t>
      </w:r>
      <w:r w:rsidR="00EC7C09" w:rsidRPr="00954BE0">
        <w:rPr>
          <w:rFonts w:ascii="Georgia" w:hAnsi="Georgia"/>
          <w:color w:val="000000"/>
        </w:rPr>
        <w:t xml:space="preserve">/2022, </w:t>
      </w:r>
      <w:r w:rsidR="00D928DF" w:rsidRPr="00954BE0">
        <w:rPr>
          <w:rFonts w:ascii="Georgia" w:hAnsi="Georgia"/>
          <w:color w:val="000000"/>
        </w:rPr>
        <w:t>e Lei Municipal 1.237/2024</w:t>
      </w:r>
      <w:r w:rsidR="00EC7C09" w:rsidRPr="00954BE0">
        <w:rPr>
          <w:rFonts w:ascii="Georgia" w:hAnsi="Georgia"/>
          <w:color w:val="000000"/>
        </w:rPr>
        <w:t>.</w:t>
      </w:r>
    </w:p>
    <w:p w14:paraId="14E9DEB7" w14:textId="77777777" w:rsidR="00DA5442" w:rsidRPr="00954BE0" w:rsidRDefault="00DA5442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Georgia" w:hAnsi="Georgia"/>
          <w:color w:val="000000"/>
        </w:rPr>
      </w:pPr>
    </w:p>
    <w:p w14:paraId="6B11E13A" w14:textId="321F500F" w:rsidR="00EC7C09" w:rsidRPr="00954BE0" w:rsidRDefault="00F704D5" w:rsidP="00576878">
      <w:pPr>
        <w:jc w:val="center"/>
        <w:rPr>
          <w:rFonts w:ascii="Georgia" w:hAnsi="Georgia"/>
          <w:color w:val="000000"/>
        </w:rPr>
      </w:pPr>
      <w:r w:rsidRPr="00954BE0">
        <w:rPr>
          <w:rFonts w:ascii="Georgia" w:hAnsi="Georgia"/>
          <w:color w:val="000000"/>
        </w:rPr>
        <w:t>Câmara Municipal de Conde</w:t>
      </w:r>
      <w:r w:rsidR="0058579A" w:rsidRPr="00954BE0">
        <w:rPr>
          <w:rFonts w:ascii="Georgia" w:hAnsi="Georgia"/>
          <w:color w:val="000000"/>
        </w:rPr>
        <w:t xml:space="preserve">, Estado da Paraíba, em </w:t>
      </w:r>
      <w:r w:rsidR="002D2880" w:rsidRPr="00954BE0">
        <w:rPr>
          <w:rFonts w:ascii="Georgia" w:hAnsi="Georgia"/>
          <w:color w:val="000000"/>
        </w:rPr>
        <w:t>10</w:t>
      </w:r>
      <w:r w:rsidR="0058579A" w:rsidRPr="00954BE0">
        <w:rPr>
          <w:rFonts w:ascii="Georgia" w:hAnsi="Georgia"/>
          <w:color w:val="000000"/>
        </w:rPr>
        <w:t xml:space="preserve"> </w:t>
      </w:r>
      <w:r w:rsidRPr="00954BE0">
        <w:rPr>
          <w:rFonts w:ascii="Georgia" w:hAnsi="Georgia"/>
          <w:color w:val="000000"/>
        </w:rPr>
        <w:t xml:space="preserve">de </w:t>
      </w:r>
      <w:r w:rsidR="002D2880" w:rsidRPr="00954BE0">
        <w:rPr>
          <w:rFonts w:ascii="Georgia" w:hAnsi="Georgia"/>
          <w:color w:val="000000"/>
        </w:rPr>
        <w:t>janeiro</w:t>
      </w:r>
      <w:r w:rsidR="0058579A" w:rsidRPr="00954BE0">
        <w:rPr>
          <w:rFonts w:ascii="Georgia" w:hAnsi="Georgia"/>
          <w:color w:val="000000"/>
        </w:rPr>
        <w:t xml:space="preserve"> de 202</w:t>
      </w:r>
      <w:r w:rsidR="002D2880" w:rsidRPr="00954BE0">
        <w:rPr>
          <w:rFonts w:ascii="Georgia" w:hAnsi="Georgia"/>
          <w:color w:val="000000"/>
        </w:rPr>
        <w:t>5</w:t>
      </w:r>
      <w:r w:rsidR="0058579A" w:rsidRPr="00954BE0">
        <w:rPr>
          <w:rFonts w:ascii="Georgia" w:hAnsi="Georgia"/>
          <w:color w:val="000000"/>
        </w:rPr>
        <w:t>.</w:t>
      </w:r>
    </w:p>
    <w:p w14:paraId="27FA6A9A" w14:textId="77777777" w:rsidR="00C57F9A" w:rsidRPr="00954BE0" w:rsidRDefault="00C57F9A" w:rsidP="00576878">
      <w:pPr>
        <w:rPr>
          <w:rFonts w:ascii="Georgia" w:hAnsi="Georgia"/>
          <w:b/>
          <w:color w:val="000000"/>
        </w:rPr>
      </w:pPr>
    </w:p>
    <w:p w14:paraId="779D4A5D" w14:textId="666470DB" w:rsidR="00CD12B7" w:rsidRPr="00954BE0" w:rsidRDefault="00CD12B7" w:rsidP="00CD12B7">
      <w:pPr>
        <w:rPr>
          <w:rFonts w:ascii="Georgia" w:hAnsi="Georgia"/>
          <w:b/>
          <w:color w:val="000000"/>
        </w:rPr>
      </w:pPr>
    </w:p>
    <w:p w14:paraId="364A5EB2" w14:textId="2808A648" w:rsidR="00662430" w:rsidRDefault="00662430" w:rsidP="00CD12B7">
      <w:pPr>
        <w:rPr>
          <w:rFonts w:ascii="Georgia" w:hAnsi="Georgia"/>
          <w:b/>
          <w:color w:val="000000"/>
        </w:rPr>
      </w:pPr>
    </w:p>
    <w:p w14:paraId="6EDFEC86" w14:textId="77777777" w:rsidR="00C9216F" w:rsidRPr="00954BE0" w:rsidRDefault="00C9216F" w:rsidP="00CD12B7">
      <w:pPr>
        <w:rPr>
          <w:rFonts w:ascii="Georgia" w:hAnsi="Georgia"/>
          <w:b/>
          <w:color w:val="000000"/>
        </w:rPr>
      </w:pPr>
    </w:p>
    <w:p w14:paraId="1E615008" w14:textId="77777777" w:rsidR="00662430" w:rsidRPr="00954BE0" w:rsidRDefault="00662430" w:rsidP="00CD12B7">
      <w:pPr>
        <w:rPr>
          <w:rFonts w:ascii="Georgia" w:hAnsi="Georgia"/>
          <w:b/>
          <w:color w:val="000000"/>
        </w:rPr>
      </w:pPr>
    </w:p>
    <w:p w14:paraId="2ADB8CD1" w14:textId="0149814F" w:rsidR="00F704D5" w:rsidRPr="00954BE0" w:rsidRDefault="00F704D5" w:rsidP="00F704D5">
      <w:pPr>
        <w:jc w:val="center"/>
        <w:rPr>
          <w:rFonts w:ascii="Georgia" w:hAnsi="Georgia"/>
          <w:b/>
          <w:color w:val="auto"/>
        </w:rPr>
      </w:pPr>
      <w:r w:rsidRPr="00954BE0">
        <w:rPr>
          <w:rFonts w:ascii="Georgia" w:hAnsi="Georgia"/>
          <w:b/>
          <w:color w:val="auto"/>
        </w:rPr>
        <w:t xml:space="preserve">VER. </w:t>
      </w:r>
      <w:r w:rsidR="00662430" w:rsidRPr="00954BE0">
        <w:rPr>
          <w:rFonts w:ascii="Georgia" w:hAnsi="Georgia"/>
          <w:b/>
          <w:color w:val="auto"/>
        </w:rPr>
        <w:t>A</w:t>
      </w:r>
      <w:r w:rsidR="002D2880" w:rsidRPr="00954BE0">
        <w:rPr>
          <w:rFonts w:ascii="Georgia" w:hAnsi="Georgia"/>
          <w:b/>
          <w:color w:val="auto"/>
        </w:rPr>
        <w:t>LEKSANDRO PESSOA</w:t>
      </w:r>
    </w:p>
    <w:p w14:paraId="43B5E72C" w14:textId="1647FC87" w:rsidR="00A87560" w:rsidRPr="00954BE0" w:rsidRDefault="00F704D5" w:rsidP="003F1318">
      <w:pPr>
        <w:jc w:val="center"/>
        <w:rPr>
          <w:rFonts w:ascii="Georgia" w:hAnsi="Georgia"/>
          <w:color w:val="auto"/>
        </w:rPr>
      </w:pPr>
      <w:r w:rsidRPr="00954BE0">
        <w:rPr>
          <w:rFonts w:ascii="Georgia" w:hAnsi="Georgia"/>
          <w:color w:val="auto"/>
        </w:rPr>
        <w:t>PRESIDENTE</w:t>
      </w:r>
    </w:p>
    <w:p w14:paraId="62AF94AB" w14:textId="5988A52E" w:rsidR="00662430" w:rsidRPr="00954BE0" w:rsidRDefault="00662430" w:rsidP="003F1318">
      <w:pPr>
        <w:jc w:val="center"/>
        <w:rPr>
          <w:rFonts w:ascii="Georgia" w:hAnsi="Georgia"/>
          <w:color w:val="auto"/>
        </w:rPr>
      </w:pPr>
    </w:p>
    <w:p w14:paraId="6A35C0C8" w14:textId="75B46D3B" w:rsidR="008B2BEB" w:rsidRPr="00954BE0" w:rsidRDefault="008B2BEB" w:rsidP="003F1318">
      <w:pPr>
        <w:jc w:val="center"/>
        <w:rPr>
          <w:rFonts w:ascii="Georgia" w:hAnsi="Georgia"/>
          <w:color w:val="auto"/>
        </w:rPr>
      </w:pPr>
    </w:p>
    <w:p w14:paraId="25CF701D" w14:textId="77777777" w:rsidR="008B2BEB" w:rsidRPr="00954BE0" w:rsidRDefault="008B2BEB" w:rsidP="003F1318">
      <w:pPr>
        <w:jc w:val="center"/>
        <w:rPr>
          <w:rFonts w:ascii="Georgia" w:hAnsi="Georgia"/>
          <w:color w:val="auto"/>
        </w:rPr>
      </w:pPr>
    </w:p>
    <w:p w14:paraId="4E99608A" w14:textId="428612C6" w:rsidR="008B2BEB" w:rsidRPr="00954BE0" w:rsidRDefault="008B2BEB" w:rsidP="008B2BEB">
      <w:pPr>
        <w:jc w:val="center"/>
        <w:rPr>
          <w:rFonts w:ascii="Georgia" w:hAnsi="Georgia"/>
          <w:b/>
          <w:color w:val="auto"/>
        </w:rPr>
      </w:pPr>
      <w:r w:rsidRPr="00954BE0">
        <w:rPr>
          <w:rFonts w:ascii="Georgia" w:hAnsi="Georgia"/>
          <w:b/>
          <w:color w:val="auto"/>
        </w:rPr>
        <w:t>VER. JERBERSO</w:t>
      </w:r>
      <w:r w:rsidR="00E55E20" w:rsidRPr="00954BE0">
        <w:rPr>
          <w:rFonts w:ascii="Georgia" w:hAnsi="Georgia"/>
          <w:b/>
          <w:color w:val="auto"/>
        </w:rPr>
        <w:t>N RAMOS CARNEIRO DE LIMA</w:t>
      </w:r>
      <w:r w:rsidRPr="00954BE0">
        <w:rPr>
          <w:rFonts w:ascii="Georgia" w:hAnsi="Georgia"/>
          <w:b/>
          <w:color w:val="auto"/>
        </w:rPr>
        <w:t xml:space="preserve"> </w:t>
      </w:r>
    </w:p>
    <w:p w14:paraId="6D197349" w14:textId="2030765F" w:rsidR="008B2BEB" w:rsidRPr="00954BE0" w:rsidRDefault="008B2BEB" w:rsidP="008B2BEB">
      <w:pPr>
        <w:jc w:val="center"/>
        <w:rPr>
          <w:rFonts w:ascii="Georgia" w:hAnsi="Georgia"/>
          <w:color w:val="auto"/>
        </w:rPr>
      </w:pPr>
      <w:r w:rsidRPr="00954BE0">
        <w:rPr>
          <w:rFonts w:ascii="Georgia" w:hAnsi="Georgia"/>
          <w:color w:val="auto"/>
        </w:rPr>
        <w:t>VICE-PRESIDENTE</w:t>
      </w:r>
    </w:p>
    <w:p w14:paraId="2B0C9E6F" w14:textId="220CCFCB" w:rsidR="008B2BEB" w:rsidRPr="00954BE0" w:rsidRDefault="008B2BEB" w:rsidP="003F1318">
      <w:pPr>
        <w:jc w:val="center"/>
        <w:rPr>
          <w:rFonts w:ascii="Georgia" w:hAnsi="Georgia"/>
          <w:color w:val="auto"/>
        </w:rPr>
      </w:pPr>
    </w:p>
    <w:p w14:paraId="608C6E9E" w14:textId="77777777" w:rsidR="008B2BEB" w:rsidRPr="00954BE0" w:rsidRDefault="008B2BEB" w:rsidP="003F1318">
      <w:pPr>
        <w:jc w:val="center"/>
        <w:rPr>
          <w:rFonts w:ascii="Georgia" w:hAnsi="Georgia"/>
          <w:color w:val="auto"/>
        </w:rPr>
      </w:pPr>
    </w:p>
    <w:p w14:paraId="3BD979F2" w14:textId="2127F9F4" w:rsidR="008B2BEB" w:rsidRPr="00954BE0" w:rsidRDefault="008B2BEB" w:rsidP="003F1318">
      <w:pPr>
        <w:jc w:val="center"/>
        <w:rPr>
          <w:rFonts w:ascii="Georgia" w:hAnsi="Georgia"/>
          <w:color w:val="auto"/>
        </w:rPr>
      </w:pPr>
    </w:p>
    <w:p w14:paraId="2217D99A" w14:textId="287AA99A" w:rsidR="008B2BEB" w:rsidRPr="00954BE0" w:rsidRDefault="008B2BEB" w:rsidP="008B2BEB">
      <w:pPr>
        <w:jc w:val="center"/>
        <w:rPr>
          <w:rFonts w:ascii="Georgia" w:hAnsi="Georgia"/>
          <w:b/>
          <w:color w:val="auto"/>
        </w:rPr>
      </w:pPr>
      <w:r w:rsidRPr="00954BE0">
        <w:rPr>
          <w:rFonts w:ascii="Georgia" w:hAnsi="Georgia"/>
          <w:b/>
          <w:color w:val="auto"/>
        </w:rPr>
        <w:t>VER. MUNIQUE MARINHO DE LIMA ROLIM</w:t>
      </w:r>
    </w:p>
    <w:p w14:paraId="0803AE42" w14:textId="39A6C04F" w:rsidR="008B2BEB" w:rsidRPr="00954BE0" w:rsidRDefault="008B2BEB" w:rsidP="008B2BEB">
      <w:pPr>
        <w:jc w:val="center"/>
        <w:rPr>
          <w:rFonts w:ascii="Georgia" w:hAnsi="Georgia"/>
          <w:color w:val="auto"/>
        </w:rPr>
      </w:pPr>
      <w:r w:rsidRPr="00954BE0">
        <w:rPr>
          <w:rFonts w:ascii="Georgia" w:hAnsi="Georgia"/>
          <w:color w:val="auto"/>
        </w:rPr>
        <w:t>1º SECRETÁRIA</w:t>
      </w:r>
    </w:p>
    <w:p w14:paraId="15ACD298" w14:textId="067C955E" w:rsidR="008B2BEB" w:rsidRPr="00954BE0" w:rsidRDefault="008B2BEB" w:rsidP="003F1318">
      <w:pPr>
        <w:jc w:val="center"/>
        <w:rPr>
          <w:rFonts w:ascii="Georgia" w:hAnsi="Georgia"/>
          <w:color w:val="auto"/>
        </w:rPr>
      </w:pPr>
    </w:p>
    <w:p w14:paraId="747AF530" w14:textId="77777777" w:rsidR="008B2BEB" w:rsidRPr="00954BE0" w:rsidRDefault="008B2BEB" w:rsidP="003F1318">
      <w:pPr>
        <w:jc w:val="center"/>
        <w:rPr>
          <w:rFonts w:ascii="Georgia" w:hAnsi="Georgia"/>
          <w:color w:val="auto"/>
        </w:rPr>
      </w:pPr>
    </w:p>
    <w:p w14:paraId="21308BA7" w14:textId="5E6A39F7" w:rsidR="008B2BEB" w:rsidRPr="00954BE0" w:rsidRDefault="008B2BEB" w:rsidP="003F1318">
      <w:pPr>
        <w:jc w:val="center"/>
        <w:rPr>
          <w:rFonts w:ascii="Georgia" w:hAnsi="Georgia"/>
          <w:color w:val="auto"/>
        </w:rPr>
      </w:pPr>
    </w:p>
    <w:p w14:paraId="7C0D48B8" w14:textId="01FC78E1" w:rsidR="008B2BEB" w:rsidRPr="00954BE0" w:rsidRDefault="008B2BEB" w:rsidP="008B2BEB">
      <w:pPr>
        <w:jc w:val="center"/>
        <w:rPr>
          <w:rFonts w:ascii="Georgia" w:hAnsi="Georgia"/>
          <w:b/>
          <w:color w:val="auto"/>
        </w:rPr>
      </w:pPr>
      <w:r w:rsidRPr="00954BE0">
        <w:rPr>
          <w:rFonts w:ascii="Georgia" w:hAnsi="Georgia"/>
          <w:b/>
          <w:color w:val="auto"/>
        </w:rPr>
        <w:t>VER. JOÃO BATISTA DO NASCIMENTO</w:t>
      </w:r>
    </w:p>
    <w:p w14:paraId="24ABB38E" w14:textId="2E874C1A" w:rsidR="008B2BEB" w:rsidRPr="00954BE0" w:rsidRDefault="008B2BEB" w:rsidP="008B2BEB">
      <w:pPr>
        <w:jc w:val="center"/>
        <w:rPr>
          <w:rFonts w:ascii="Georgia" w:hAnsi="Georgia"/>
          <w:color w:val="auto"/>
        </w:rPr>
      </w:pPr>
      <w:r w:rsidRPr="00954BE0">
        <w:rPr>
          <w:rFonts w:ascii="Georgia" w:hAnsi="Georgia"/>
          <w:color w:val="auto"/>
        </w:rPr>
        <w:t>2º SECRETÁRIO</w:t>
      </w:r>
    </w:p>
    <w:p w14:paraId="2C3EB0B1" w14:textId="6A141A09" w:rsidR="008B2BEB" w:rsidRPr="00954BE0" w:rsidRDefault="008B2BEB" w:rsidP="003F1318">
      <w:pPr>
        <w:jc w:val="center"/>
        <w:rPr>
          <w:rFonts w:ascii="Georgia" w:hAnsi="Georgia"/>
          <w:color w:val="auto"/>
        </w:rPr>
      </w:pPr>
    </w:p>
    <w:p w14:paraId="2037C81A" w14:textId="2C1D1B90" w:rsidR="008B2BEB" w:rsidRPr="00954BE0" w:rsidRDefault="008B2BEB" w:rsidP="003F1318">
      <w:pPr>
        <w:jc w:val="center"/>
        <w:rPr>
          <w:rFonts w:ascii="Georgia" w:hAnsi="Georgia"/>
          <w:color w:val="auto"/>
        </w:rPr>
      </w:pPr>
    </w:p>
    <w:p w14:paraId="73B73728" w14:textId="77777777" w:rsidR="008B2BEB" w:rsidRPr="00954BE0" w:rsidRDefault="008B2BEB" w:rsidP="003F1318">
      <w:pPr>
        <w:jc w:val="center"/>
        <w:rPr>
          <w:rFonts w:ascii="Georgia" w:hAnsi="Georgia"/>
          <w:color w:val="auto"/>
        </w:rPr>
      </w:pPr>
    </w:p>
    <w:p w14:paraId="5A8BA3D6" w14:textId="18655218" w:rsidR="008B2BEB" w:rsidRPr="00954BE0" w:rsidRDefault="008B2BEB" w:rsidP="008B2BEB">
      <w:pPr>
        <w:jc w:val="center"/>
        <w:rPr>
          <w:rFonts w:ascii="Georgia" w:hAnsi="Georgia"/>
          <w:b/>
          <w:color w:val="auto"/>
        </w:rPr>
      </w:pPr>
      <w:r w:rsidRPr="00954BE0">
        <w:rPr>
          <w:rFonts w:ascii="Georgia" w:hAnsi="Georgia"/>
          <w:b/>
          <w:color w:val="auto"/>
        </w:rPr>
        <w:t>VER. FAGNER SANTOS DE SOUSA</w:t>
      </w:r>
    </w:p>
    <w:p w14:paraId="606BD309" w14:textId="4E4A81D0" w:rsidR="008B2BEB" w:rsidRPr="00954BE0" w:rsidRDefault="008B2BEB" w:rsidP="008B2BEB">
      <w:pPr>
        <w:jc w:val="center"/>
        <w:rPr>
          <w:rFonts w:ascii="Georgia" w:hAnsi="Georgia"/>
          <w:color w:val="auto"/>
        </w:rPr>
      </w:pPr>
      <w:r w:rsidRPr="00954BE0">
        <w:rPr>
          <w:rFonts w:ascii="Georgia" w:hAnsi="Georgia"/>
          <w:color w:val="auto"/>
        </w:rPr>
        <w:t>3º SECRETÁRIO</w:t>
      </w:r>
    </w:p>
    <w:p w14:paraId="1CC206CD" w14:textId="77777777" w:rsidR="008B2BEB" w:rsidRPr="00954BE0" w:rsidRDefault="008B2BEB" w:rsidP="003F1318">
      <w:pPr>
        <w:jc w:val="center"/>
        <w:rPr>
          <w:rFonts w:ascii="Georgia" w:hAnsi="Georgia"/>
          <w:color w:val="auto"/>
        </w:rPr>
      </w:pPr>
    </w:p>
    <w:p w14:paraId="37494C24" w14:textId="11FADEF7" w:rsidR="00662430" w:rsidRPr="00954BE0" w:rsidRDefault="00662430" w:rsidP="003F1318">
      <w:pPr>
        <w:jc w:val="center"/>
        <w:rPr>
          <w:rFonts w:ascii="Georgia" w:hAnsi="Georgia"/>
          <w:color w:val="auto"/>
        </w:rPr>
      </w:pPr>
    </w:p>
    <w:p w14:paraId="6048740F" w14:textId="5699447B" w:rsidR="00662430" w:rsidRPr="00954BE0" w:rsidRDefault="00662430" w:rsidP="003F1318">
      <w:pPr>
        <w:jc w:val="center"/>
        <w:rPr>
          <w:rFonts w:ascii="Georgia" w:hAnsi="Georgia"/>
          <w:color w:val="auto"/>
        </w:rPr>
      </w:pPr>
    </w:p>
    <w:p w14:paraId="50E50523" w14:textId="7D03037A" w:rsidR="00662430" w:rsidRPr="00954BE0" w:rsidRDefault="00662430" w:rsidP="003F1318">
      <w:pPr>
        <w:jc w:val="center"/>
        <w:rPr>
          <w:rFonts w:ascii="Georgia" w:hAnsi="Georgia"/>
          <w:color w:val="auto"/>
        </w:rPr>
      </w:pPr>
    </w:p>
    <w:p w14:paraId="77A95182" w14:textId="35A8E189" w:rsidR="00662430" w:rsidRPr="00954BE0" w:rsidRDefault="00662430" w:rsidP="003F1318">
      <w:pPr>
        <w:jc w:val="center"/>
        <w:rPr>
          <w:rFonts w:ascii="Georgia" w:hAnsi="Georgia"/>
          <w:color w:val="auto"/>
        </w:rPr>
      </w:pPr>
    </w:p>
    <w:p w14:paraId="2AE1219B" w14:textId="19D3132C" w:rsidR="00662430" w:rsidRPr="00954BE0" w:rsidRDefault="00662430" w:rsidP="003F1318">
      <w:pPr>
        <w:jc w:val="center"/>
        <w:rPr>
          <w:rFonts w:ascii="Georgia" w:hAnsi="Georgia"/>
          <w:color w:val="auto"/>
        </w:rPr>
      </w:pPr>
    </w:p>
    <w:p w14:paraId="51934CFC" w14:textId="1AFD3CC3" w:rsidR="00662430" w:rsidRPr="00954BE0" w:rsidRDefault="00662430" w:rsidP="003F1318">
      <w:pPr>
        <w:jc w:val="center"/>
        <w:rPr>
          <w:rFonts w:ascii="Georgia" w:hAnsi="Georgia"/>
          <w:color w:val="auto"/>
        </w:rPr>
      </w:pPr>
    </w:p>
    <w:p w14:paraId="0010B6D2" w14:textId="2934F717" w:rsidR="00662430" w:rsidRPr="00954BE0" w:rsidRDefault="00662430" w:rsidP="003F1318">
      <w:pPr>
        <w:jc w:val="center"/>
        <w:rPr>
          <w:rFonts w:ascii="Georgia" w:hAnsi="Georgia"/>
          <w:color w:val="auto"/>
        </w:rPr>
      </w:pPr>
    </w:p>
    <w:p w14:paraId="6FF7EBB1" w14:textId="1519EA4D" w:rsidR="0076329F" w:rsidRPr="00954BE0" w:rsidRDefault="0076329F" w:rsidP="003F1318">
      <w:pPr>
        <w:jc w:val="center"/>
        <w:rPr>
          <w:rFonts w:ascii="Georgia" w:hAnsi="Georgia"/>
          <w:color w:val="auto"/>
        </w:rPr>
      </w:pPr>
    </w:p>
    <w:p w14:paraId="1E3E4F56" w14:textId="77777777" w:rsidR="0076329F" w:rsidRPr="00954BE0" w:rsidRDefault="0076329F" w:rsidP="003F1318">
      <w:pPr>
        <w:jc w:val="center"/>
        <w:rPr>
          <w:rFonts w:ascii="Georgia" w:hAnsi="Georgia"/>
          <w:color w:val="auto"/>
        </w:rPr>
      </w:pPr>
    </w:p>
    <w:p w14:paraId="36F7CBA9" w14:textId="5B4CE6C3" w:rsidR="00662430" w:rsidRPr="00954BE0" w:rsidRDefault="00662430" w:rsidP="003F1318">
      <w:pPr>
        <w:jc w:val="center"/>
        <w:rPr>
          <w:rFonts w:ascii="Georgia" w:hAnsi="Georgia"/>
          <w:color w:val="auto"/>
        </w:rPr>
      </w:pPr>
    </w:p>
    <w:p w14:paraId="644071DF" w14:textId="77777777" w:rsidR="00CD12B7" w:rsidRPr="00954BE0" w:rsidRDefault="00CD12B7" w:rsidP="008B2BEB">
      <w:pPr>
        <w:rPr>
          <w:rFonts w:ascii="Georgia" w:hAnsi="Georgia"/>
          <w:b/>
          <w:color w:val="000000"/>
        </w:rPr>
      </w:pPr>
    </w:p>
    <w:p w14:paraId="752A513B" w14:textId="77777777" w:rsidR="007717AD" w:rsidRPr="00954BE0" w:rsidRDefault="007717AD" w:rsidP="002D2880">
      <w:pPr>
        <w:jc w:val="center"/>
        <w:rPr>
          <w:rFonts w:ascii="Georgia" w:hAnsi="Georgia"/>
          <w:b/>
          <w:color w:val="000000"/>
        </w:rPr>
      </w:pPr>
    </w:p>
    <w:p w14:paraId="17BDCADA" w14:textId="77777777" w:rsidR="001074F0" w:rsidRPr="00954BE0" w:rsidRDefault="001074F0" w:rsidP="00406EDC">
      <w:pPr>
        <w:rPr>
          <w:rFonts w:ascii="Georgia" w:hAnsi="Georgia"/>
          <w:b/>
          <w:color w:val="000000"/>
        </w:rPr>
      </w:pPr>
    </w:p>
    <w:p w14:paraId="128174D1" w14:textId="0F0D9946" w:rsidR="002D2880" w:rsidRPr="00954BE0" w:rsidRDefault="002D2880" w:rsidP="002D2880">
      <w:pPr>
        <w:jc w:val="center"/>
        <w:rPr>
          <w:rFonts w:ascii="Georgia" w:hAnsi="Georgia"/>
          <w:b/>
          <w:color w:val="000000"/>
        </w:rPr>
      </w:pPr>
      <w:r w:rsidRPr="00954BE0">
        <w:rPr>
          <w:rFonts w:ascii="Georgia" w:hAnsi="Georgia"/>
          <w:b/>
          <w:color w:val="000000"/>
        </w:rPr>
        <w:lastRenderedPageBreak/>
        <w:t>ANEXO I</w:t>
      </w:r>
    </w:p>
    <w:p w14:paraId="0B6B2C54" w14:textId="77777777" w:rsidR="002D2880" w:rsidRPr="00954BE0" w:rsidRDefault="002D2880" w:rsidP="002D2880">
      <w:pPr>
        <w:jc w:val="center"/>
        <w:rPr>
          <w:rFonts w:ascii="Georgia" w:hAnsi="Georgia"/>
          <w:b/>
          <w:color w:val="000000"/>
        </w:rPr>
      </w:pPr>
      <w:r w:rsidRPr="00954BE0">
        <w:rPr>
          <w:rFonts w:ascii="Georgia" w:hAnsi="Georgia"/>
          <w:b/>
          <w:color w:val="000000"/>
        </w:rPr>
        <w:t>TABELA DOS CARGOS DE PROVIMENTO EM COMISSÃO</w:t>
      </w:r>
    </w:p>
    <w:p w14:paraId="2990410C" w14:textId="77777777" w:rsidR="002D2880" w:rsidRPr="00954BE0" w:rsidRDefault="002D2880" w:rsidP="002D2880">
      <w:pPr>
        <w:jc w:val="center"/>
        <w:rPr>
          <w:rFonts w:ascii="Georgia" w:hAnsi="Georgia"/>
          <w:b/>
          <w:color w:val="000000"/>
        </w:rPr>
      </w:pPr>
    </w:p>
    <w:p w14:paraId="3C22BA85" w14:textId="5107BD72" w:rsidR="002D2880" w:rsidRPr="00954BE0" w:rsidRDefault="002D2880" w:rsidP="007717AD">
      <w:pPr>
        <w:jc w:val="center"/>
        <w:rPr>
          <w:rFonts w:ascii="Georgia" w:hAnsi="Georgia"/>
          <w:b/>
          <w:color w:val="000000"/>
        </w:rPr>
      </w:pPr>
      <w:r w:rsidRPr="00954BE0">
        <w:rPr>
          <w:rFonts w:ascii="Georgia" w:hAnsi="Georgia"/>
          <w:b/>
          <w:color w:val="000000"/>
        </w:rPr>
        <w:t xml:space="preserve">GRUPO DE DIREÇÃO </w:t>
      </w:r>
      <w:r w:rsidR="002428CE" w:rsidRPr="00954BE0">
        <w:rPr>
          <w:rFonts w:ascii="Georgia" w:hAnsi="Georgia"/>
          <w:b/>
          <w:color w:val="000000"/>
        </w:rPr>
        <w:t>INSTITUCIONAL</w:t>
      </w:r>
      <w:r w:rsidRPr="00954BE0">
        <w:rPr>
          <w:rFonts w:ascii="Georgia" w:hAnsi="Georgia"/>
          <w:b/>
          <w:color w:val="000000"/>
        </w:rPr>
        <w:t xml:space="preserve"> SUPERIOR – PL-D</w:t>
      </w:r>
      <w:r w:rsidR="002428CE" w:rsidRPr="00954BE0">
        <w:rPr>
          <w:rFonts w:ascii="Georgia" w:hAnsi="Georgia"/>
          <w:b/>
          <w:color w:val="000000"/>
        </w:rPr>
        <w:t>I</w:t>
      </w:r>
      <w:r w:rsidRPr="00954BE0">
        <w:rPr>
          <w:rFonts w:ascii="Georgia" w:hAnsi="Georgia"/>
          <w:b/>
          <w:color w:val="000000"/>
        </w:rPr>
        <w:t>S</w:t>
      </w:r>
    </w:p>
    <w:tbl>
      <w:tblPr>
        <w:tblStyle w:val="a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97"/>
        <w:gridCol w:w="1276"/>
        <w:gridCol w:w="1697"/>
        <w:gridCol w:w="2124"/>
      </w:tblGrid>
      <w:tr w:rsidR="002D2880" w:rsidRPr="00954BE0" w14:paraId="1B54B852" w14:textId="77777777" w:rsidTr="00F13291">
        <w:tc>
          <w:tcPr>
            <w:tcW w:w="3397" w:type="dxa"/>
            <w:shd w:val="clear" w:color="auto" w:fill="BFBFBF" w:themeFill="background1" w:themeFillShade="BF"/>
            <w:vAlign w:val="center"/>
          </w:tcPr>
          <w:p w14:paraId="1B5A5C2E" w14:textId="77777777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b/>
                <w:color w:val="000000"/>
              </w:rPr>
            </w:pPr>
            <w:r w:rsidRPr="00954BE0">
              <w:rPr>
                <w:rFonts w:ascii="Georgia" w:hAnsi="Georgia"/>
                <w:b/>
                <w:color w:val="000000"/>
              </w:rPr>
              <w:t>CARGO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748F1EB5" w14:textId="77777777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b/>
                <w:color w:val="000000"/>
              </w:rPr>
            </w:pPr>
            <w:r w:rsidRPr="00954BE0">
              <w:rPr>
                <w:rFonts w:ascii="Georgia" w:hAnsi="Georgia"/>
                <w:b/>
                <w:color w:val="000000"/>
              </w:rPr>
              <w:t>QUANT. VAGAS</w:t>
            </w:r>
          </w:p>
        </w:tc>
        <w:tc>
          <w:tcPr>
            <w:tcW w:w="1697" w:type="dxa"/>
            <w:shd w:val="clear" w:color="auto" w:fill="BFBFBF" w:themeFill="background1" w:themeFillShade="BF"/>
            <w:vAlign w:val="center"/>
          </w:tcPr>
          <w:p w14:paraId="319A0954" w14:textId="77777777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b/>
                <w:color w:val="000000"/>
              </w:rPr>
            </w:pPr>
            <w:r w:rsidRPr="00954BE0">
              <w:rPr>
                <w:rFonts w:ascii="Georgia" w:hAnsi="Georgia"/>
                <w:b/>
                <w:color w:val="000000"/>
              </w:rPr>
              <w:t>SÍMBOLO</w:t>
            </w:r>
          </w:p>
        </w:tc>
        <w:tc>
          <w:tcPr>
            <w:tcW w:w="2124" w:type="dxa"/>
            <w:shd w:val="clear" w:color="auto" w:fill="BFBFBF" w:themeFill="background1" w:themeFillShade="BF"/>
            <w:vAlign w:val="center"/>
          </w:tcPr>
          <w:p w14:paraId="7D64B3DA" w14:textId="77777777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b/>
                <w:color w:val="000000"/>
              </w:rPr>
            </w:pPr>
            <w:r w:rsidRPr="00954BE0">
              <w:rPr>
                <w:rFonts w:ascii="Georgia" w:hAnsi="Georgia"/>
                <w:b/>
                <w:color w:val="000000"/>
              </w:rPr>
              <w:t>VENCIMENTO</w:t>
            </w:r>
          </w:p>
        </w:tc>
      </w:tr>
      <w:tr w:rsidR="002D2880" w:rsidRPr="00954BE0" w14:paraId="69EF39A6" w14:textId="77777777" w:rsidTr="00F13291">
        <w:tc>
          <w:tcPr>
            <w:tcW w:w="3397" w:type="dxa"/>
          </w:tcPr>
          <w:p w14:paraId="1C2FDAAA" w14:textId="77777777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DIRETOR GERAL</w:t>
            </w:r>
          </w:p>
        </w:tc>
        <w:tc>
          <w:tcPr>
            <w:tcW w:w="1276" w:type="dxa"/>
          </w:tcPr>
          <w:p w14:paraId="72E45A10" w14:textId="77777777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01</w:t>
            </w:r>
          </w:p>
        </w:tc>
        <w:tc>
          <w:tcPr>
            <w:tcW w:w="1697" w:type="dxa"/>
          </w:tcPr>
          <w:p w14:paraId="3D5FFB65" w14:textId="686ADBA4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PL-D</w:t>
            </w:r>
            <w:r w:rsidR="00D6109A" w:rsidRPr="00954BE0">
              <w:rPr>
                <w:rFonts w:ascii="Georgia" w:hAnsi="Georgia"/>
                <w:color w:val="000000"/>
              </w:rPr>
              <w:t>I</w:t>
            </w:r>
            <w:r w:rsidR="002428CE" w:rsidRPr="00954BE0">
              <w:rPr>
                <w:rFonts w:ascii="Georgia" w:hAnsi="Georgia"/>
                <w:color w:val="000000"/>
              </w:rPr>
              <w:t>S</w:t>
            </w:r>
            <w:r w:rsidRPr="00954BE0">
              <w:rPr>
                <w:rFonts w:ascii="Georgia" w:hAnsi="Georgia"/>
                <w:color w:val="000000"/>
              </w:rPr>
              <w:t>-1</w:t>
            </w:r>
          </w:p>
        </w:tc>
        <w:tc>
          <w:tcPr>
            <w:tcW w:w="2124" w:type="dxa"/>
          </w:tcPr>
          <w:p w14:paraId="263C149B" w14:textId="0F79DF52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</w:rPr>
              <w:t>R$6.</w:t>
            </w:r>
            <w:r w:rsidR="00450EF3" w:rsidRPr="00954BE0">
              <w:rPr>
                <w:rFonts w:ascii="Georgia" w:hAnsi="Georgia"/>
              </w:rPr>
              <w:t>6</w:t>
            </w:r>
            <w:r w:rsidRPr="00954BE0">
              <w:rPr>
                <w:rFonts w:ascii="Georgia" w:hAnsi="Georgia"/>
              </w:rPr>
              <w:t>00,00</w:t>
            </w:r>
          </w:p>
        </w:tc>
      </w:tr>
      <w:tr w:rsidR="002D2880" w:rsidRPr="00954BE0" w14:paraId="29EC1944" w14:textId="77777777" w:rsidTr="00F13291">
        <w:tc>
          <w:tcPr>
            <w:tcW w:w="3397" w:type="dxa"/>
          </w:tcPr>
          <w:p w14:paraId="1983901D" w14:textId="77777777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PROCURADOR</w:t>
            </w:r>
          </w:p>
        </w:tc>
        <w:tc>
          <w:tcPr>
            <w:tcW w:w="1276" w:type="dxa"/>
          </w:tcPr>
          <w:p w14:paraId="673C7735" w14:textId="77777777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01</w:t>
            </w:r>
          </w:p>
        </w:tc>
        <w:tc>
          <w:tcPr>
            <w:tcW w:w="1697" w:type="dxa"/>
          </w:tcPr>
          <w:p w14:paraId="15B621D2" w14:textId="66792374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PL-D</w:t>
            </w:r>
            <w:r w:rsidR="00D6109A" w:rsidRPr="00954BE0">
              <w:rPr>
                <w:rFonts w:ascii="Georgia" w:hAnsi="Georgia"/>
                <w:color w:val="000000"/>
              </w:rPr>
              <w:t>I</w:t>
            </w:r>
            <w:r w:rsidR="002428CE" w:rsidRPr="00954BE0">
              <w:rPr>
                <w:rFonts w:ascii="Georgia" w:hAnsi="Georgia"/>
                <w:color w:val="000000"/>
              </w:rPr>
              <w:t>S</w:t>
            </w:r>
            <w:r w:rsidRPr="00954BE0">
              <w:rPr>
                <w:rFonts w:ascii="Georgia" w:hAnsi="Georgia"/>
                <w:color w:val="000000"/>
              </w:rPr>
              <w:t>-1</w:t>
            </w:r>
          </w:p>
        </w:tc>
        <w:tc>
          <w:tcPr>
            <w:tcW w:w="2124" w:type="dxa"/>
          </w:tcPr>
          <w:p w14:paraId="073C288B" w14:textId="2BE36D2B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</w:rPr>
              <w:t>R$6.</w:t>
            </w:r>
            <w:r w:rsidR="00450EF3" w:rsidRPr="00954BE0">
              <w:rPr>
                <w:rFonts w:ascii="Georgia" w:hAnsi="Georgia"/>
              </w:rPr>
              <w:t>6</w:t>
            </w:r>
            <w:r w:rsidRPr="00954BE0">
              <w:rPr>
                <w:rFonts w:ascii="Georgia" w:hAnsi="Georgia"/>
              </w:rPr>
              <w:t>00,00</w:t>
            </w:r>
          </w:p>
        </w:tc>
      </w:tr>
      <w:tr w:rsidR="002D2880" w:rsidRPr="00954BE0" w14:paraId="2E6802ED" w14:textId="77777777" w:rsidTr="00F13291">
        <w:tc>
          <w:tcPr>
            <w:tcW w:w="3397" w:type="dxa"/>
          </w:tcPr>
          <w:p w14:paraId="61920517" w14:textId="77777777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SECRETÁRIO EXECUTIVO</w:t>
            </w:r>
          </w:p>
        </w:tc>
        <w:tc>
          <w:tcPr>
            <w:tcW w:w="1276" w:type="dxa"/>
          </w:tcPr>
          <w:p w14:paraId="39DA36D2" w14:textId="77777777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01</w:t>
            </w:r>
          </w:p>
        </w:tc>
        <w:tc>
          <w:tcPr>
            <w:tcW w:w="1697" w:type="dxa"/>
          </w:tcPr>
          <w:p w14:paraId="0375EC9C" w14:textId="5052032A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PL-D</w:t>
            </w:r>
            <w:r w:rsidR="00D6109A" w:rsidRPr="00954BE0">
              <w:rPr>
                <w:rFonts w:ascii="Georgia" w:hAnsi="Georgia"/>
                <w:color w:val="000000"/>
              </w:rPr>
              <w:t>I</w:t>
            </w:r>
            <w:r w:rsidR="002428CE" w:rsidRPr="00954BE0">
              <w:rPr>
                <w:rFonts w:ascii="Georgia" w:hAnsi="Georgia"/>
                <w:color w:val="000000"/>
              </w:rPr>
              <w:t>S</w:t>
            </w:r>
            <w:r w:rsidRPr="00954BE0">
              <w:rPr>
                <w:rFonts w:ascii="Georgia" w:hAnsi="Georgia"/>
                <w:color w:val="000000"/>
              </w:rPr>
              <w:t>-1</w:t>
            </w:r>
          </w:p>
        </w:tc>
        <w:tc>
          <w:tcPr>
            <w:tcW w:w="2124" w:type="dxa"/>
          </w:tcPr>
          <w:p w14:paraId="5E02D9BD" w14:textId="7AAEBE2E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</w:rPr>
              <w:t>R$6.</w:t>
            </w:r>
            <w:r w:rsidR="00450EF3" w:rsidRPr="00954BE0">
              <w:rPr>
                <w:rFonts w:ascii="Georgia" w:hAnsi="Georgia"/>
              </w:rPr>
              <w:t>6</w:t>
            </w:r>
            <w:r w:rsidRPr="00954BE0">
              <w:rPr>
                <w:rFonts w:ascii="Georgia" w:hAnsi="Georgia"/>
              </w:rPr>
              <w:t>00,00</w:t>
            </w:r>
          </w:p>
        </w:tc>
      </w:tr>
      <w:tr w:rsidR="002D2880" w:rsidRPr="00954BE0" w14:paraId="19564FE1" w14:textId="77777777" w:rsidTr="00F13291">
        <w:tc>
          <w:tcPr>
            <w:tcW w:w="3397" w:type="dxa"/>
          </w:tcPr>
          <w:p w14:paraId="6744FAB6" w14:textId="77777777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TESOUREIRO</w:t>
            </w:r>
          </w:p>
        </w:tc>
        <w:tc>
          <w:tcPr>
            <w:tcW w:w="1276" w:type="dxa"/>
          </w:tcPr>
          <w:p w14:paraId="5C53164C" w14:textId="77777777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01</w:t>
            </w:r>
          </w:p>
        </w:tc>
        <w:tc>
          <w:tcPr>
            <w:tcW w:w="1697" w:type="dxa"/>
          </w:tcPr>
          <w:p w14:paraId="7A8B36F3" w14:textId="75503CEB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PL-D</w:t>
            </w:r>
            <w:r w:rsidR="00D6109A" w:rsidRPr="00954BE0">
              <w:rPr>
                <w:rFonts w:ascii="Georgia" w:hAnsi="Georgia"/>
                <w:color w:val="000000"/>
              </w:rPr>
              <w:t>I</w:t>
            </w:r>
            <w:r w:rsidR="002428CE" w:rsidRPr="00954BE0">
              <w:rPr>
                <w:rFonts w:ascii="Georgia" w:hAnsi="Georgia"/>
                <w:color w:val="000000"/>
              </w:rPr>
              <w:t>S</w:t>
            </w:r>
            <w:r w:rsidRPr="00954BE0">
              <w:rPr>
                <w:rFonts w:ascii="Georgia" w:hAnsi="Georgia"/>
                <w:color w:val="000000"/>
              </w:rPr>
              <w:t>-1</w:t>
            </w:r>
          </w:p>
        </w:tc>
        <w:tc>
          <w:tcPr>
            <w:tcW w:w="2124" w:type="dxa"/>
          </w:tcPr>
          <w:p w14:paraId="49C80435" w14:textId="7A4E00B0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</w:rPr>
              <w:t>R$6.</w:t>
            </w:r>
            <w:r w:rsidR="00450EF3" w:rsidRPr="00954BE0">
              <w:rPr>
                <w:rFonts w:ascii="Georgia" w:hAnsi="Georgia"/>
              </w:rPr>
              <w:t>6</w:t>
            </w:r>
            <w:r w:rsidRPr="00954BE0">
              <w:rPr>
                <w:rFonts w:ascii="Georgia" w:hAnsi="Georgia"/>
              </w:rPr>
              <w:t>00,00</w:t>
            </w:r>
          </w:p>
        </w:tc>
      </w:tr>
    </w:tbl>
    <w:p w14:paraId="1F43306D" w14:textId="77777777" w:rsidR="002D2880" w:rsidRPr="00954BE0" w:rsidRDefault="002D2880" w:rsidP="002D2880">
      <w:pPr>
        <w:spacing w:line="276" w:lineRule="auto"/>
        <w:rPr>
          <w:rFonts w:ascii="Georgia" w:hAnsi="Georgia"/>
          <w:b/>
          <w:color w:val="000000"/>
        </w:rPr>
      </w:pPr>
    </w:p>
    <w:p w14:paraId="39B5647D" w14:textId="0BA4EC3E" w:rsidR="002D2880" w:rsidRPr="00954BE0" w:rsidRDefault="002D2880" w:rsidP="007717AD">
      <w:pPr>
        <w:spacing w:line="276" w:lineRule="auto"/>
        <w:jc w:val="both"/>
        <w:rPr>
          <w:rFonts w:ascii="Georgia" w:hAnsi="Georgia"/>
          <w:b/>
          <w:color w:val="000000"/>
        </w:rPr>
      </w:pPr>
      <w:r w:rsidRPr="00954BE0">
        <w:rPr>
          <w:rFonts w:ascii="Georgia" w:hAnsi="Georgia"/>
          <w:b/>
          <w:color w:val="000000"/>
        </w:rPr>
        <w:t>GRUPO DE DIREÇÃO E ASSESSORAMENTO SUPERIOR – PL-DAS</w:t>
      </w:r>
    </w:p>
    <w:tbl>
      <w:tblPr>
        <w:tblStyle w:val="a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97"/>
        <w:gridCol w:w="1276"/>
        <w:gridCol w:w="1697"/>
        <w:gridCol w:w="2124"/>
      </w:tblGrid>
      <w:tr w:rsidR="002D2880" w:rsidRPr="00954BE0" w14:paraId="27B578E3" w14:textId="77777777" w:rsidTr="00F13291">
        <w:tc>
          <w:tcPr>
            <w:tcW w:w="3397" w:type="dxa"/>
            <w:shd w:val="clear" w:color="auto" w:fill="BFBFBF" w:themeFill="background1" w:themeFillShade="BF"/>
            <w:vAlign w:val="center"/>
          </w:tcPr>
          <w:p w14:paraId="7EDCEBF1" w14:textId="77777777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b/>
                <w:color w:val="000000"/>
              </w:rPr>
            </w:pPr>
            <w:r w:rsidRPr="00954BE0">
              <w:rPr>
                <w:rFonts w:ascii="Georgia" w:hAnsi="Georgia"/>
                <w:b/>
                <w:color w:val="000000"/>
              </w:rPr>
              <w:t>CARGO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7C548943" w14:textId="77777777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b/>
                <w:color w:val="000000"/>
              </w:rPr>
            </w:pPr>
            <w:r w:rsidRPr="00954BE0">
              <w:rPr>
                <w:rFonts w:ascii="Georgia" w:hAnsi="Georgia"/>
                <w:b/>
                <w:color w:val="000000"/>
              </w:rPr>
              <w:t>QUANT. VAGAS</w:t>
            </w:r>
          </w:p>
        </w:tc>
        <w:tc>
          <w:tcPr>
            <w:tcW w:w="1697" w:type="dxa"/>
            <w:shd w:val="clear" w:color="auto" w:fill="BFBFBF" w:themeFill="background1" w:themeFillShade="BF"/>
            <w:vAlign w:val="center"/>
          </w:tcPr>
          <w:p w14:paraId="5222D456" w14:textId="77777777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b/>
                <w:color w:val="000000"/>
              </w:rPr>
            </w:pPr>
            <w:r w:rsidRPr="00954BE0">
              <w:rPr>
                <w:rFonts w:ascii="Georgia" w:hAnsi="Georgia"/>
                <w:b/>
                <w:color w:val="000000"/>
              </w:rPr>
              <w:t>SÍMBOLO</w:t>
            </w:r>
          </w:p>
        </w:tc>
        <w:tc>
          <w:tcPr>
            <w:tcW w:w="2124" w:type="dxa"/>
            <w:shd w:val="clear" w:color="auto" w:fill="BFBFBF" w:themeFill="background1" w:themeFillShade="BF"/>
            <w:vAlign w:val="center"/>
          </w:tcPr>
          <w:p w14:paraId="1D38D0F8" w14:textId="77777777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b/>
                <w:color w:val="000000"/>
              </w:rPr>
            </w:pPr>
            <w:r w:rsidRPr="00954BE0">
              <w:rPr>
                <w:rFonts w:ascii="Georgia" w:hAnsi="Georgia"/>
                <w:b/>
                <w:color w:val="000000"/>
              </w:rPr>
              <w:t>VENCIMENTO</w:t>
            </w:r>
          </w:p>
        </w:tc>
      </w:tr>
      <w:tr w:rsidR="002D2880" w:rsidRPr="00954BE0" w14:paraId="1C571432" w14:textId="77777777" w:rsidTr="00F13291">
        <w:tc>
          <w:tcPr>
            <w:tcW w:w="3397" w:type="dxa"/>
            <w:vAlign w:val="center"/>
          </w:tcPr>
          <w:p w14:paraId="77EB582E" w14:textId="260D4F5A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CHEFE DE GABINETE</w:t>
            </w:r>
            <w:r w:rsidR="00D6109A" w:rsidRPr="00954BE0">
              <w:rPr>
                <w:rFonts w:ascii="Georgia" w:hAnsi="Georgia"/>
                <w:color w:val="000000"/>
              </w:rPr>
              <w:t xml:space="preserve"> DA PRESIDENCIA</w:t>
            </w:r>
          </w:p>
        </w:tc>
        <w:tc>
          <w:tcPr>
            <w:tcW w:w="1276" w:type="dxa"/>
            <w:vAlign w:val="center"/>
          </w:tcPr>
          <w:p w14:paraId="1AA2D400" w14:textId="16E112E4" w:rsidR="002D2880" w:rsidRPr="00954BE0" w:rsidRDefault="00D6109A" w:rsidP="00F13291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01</w:t>
            </w:r>
          </w:p>
        </w:tc>
        <w:tc>
          <w:tcPr>
            <w:tcW w:w="1697" w:type="dxa"/>
            <w:vAlign w:val="center"/>
          </w:tcPr>
          <w:p w14:paraId="73ABBE11" w14:textId="798DABA5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PL-DAS-</w:t>
            </w:r>
            <w:r w:rsidR="002428CE" w:rsidRPr="00954BE0">
              <w:rPr>
                <w:rFonts w:ascii="Georgia" w:hAnsi="Georgia"/>
                <w:color w:val="000000"/>
              </w:rPr>
              <w:t>1</w:t>
            </w:r>
          </w:p>
        </w:tc>
        <w:tc>
          <w:tcPr>
            <w:tcW w:w="2124" w:type="dxa"/>
            <w:vAlign w:val="center"/>
          </w:tcPr>
          <w:p w14:paraId="1EA7899D" w14:textId="63FD6F15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R$6.</w:t>
            </w:r>
            <w:r w:rsidR="00450EF3" w:rsidRPr="00954BE0">
              <w:rPr>
                <w:rFonts w:ascii="Georgia" w:hAnsi="Georgia"/>
                <w:color w:val="000000"/>
              </w:rPr>
              <w:t>5</w:t>
            </w:r>
            <w:r w:rsidRPr="00954BE0">
              <w:rPr>
                <w:rFonts w:ascii="Georgia" w:hAnsi="Georgia"/>
                <w:color w:val="000000"/>
              </w:rPr>
              <w:t>00,00</w:t>
            </w:r>
          </w:p>
        </w:tc>
      </w:tr>
      <w:tr w:rsidR="002428CE" w:rsidRPr="00954BE0" w14:paraId="47FEC408" w14:textId="77777777" w:rsidTr="00F132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C694" w14:textId="77777777" w:rsidR="002428CE" w:rsidRPr="00954BE0" w:rsidRDefault="002428CE" w:rsidP="00F13291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ASSESSOR ESPECIAL DA PRESIDÊNCIA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AE57F" w14:textId="77777777" w:rsidR="002428CE" w:rsidRPr="00954BE0" w:rsidRDefault="002428CE" w:rsidP="00F13291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02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308C9" w14:textId="39B253FB" w:rsidR="002428CE" w:rsidRPr="00954BE0" w:rsidRDefault="002428CE" w:rsidP="00F13291">
            <w:pPr>
              <w:pStyle w:val="Ttulo2"/>
              <w:spacing w:before="0" w:after="0" w:line="276" w:lineRule="auto"/>
              <w:jc w:val="center"/>
              <w:rPr>
                <w:rFonts w:ascii="Georgia" w:eastAsia="Times New Roman" w:hAnsi="Georgia" w:cs="Times New Roman"/>
                <w:b w:val="0"/>
                <w:i w:val="0"/>
                <w:sz w:val="24"/>
                <w:szCs w:val="24"/>
              </w:rPr>
            </w:pPr>
            <w:r w:rsidRPr="00954BE0">
              <w:rPr>
                <w:rFonts w:ascii="Georgia" w:eastAsia="Times New Roman" w:hAnsi="Georgia" w:cs="Times New Roman"/>
                <w:b w:val="0"/>
                <w:i w:val="0"/>
                <w:sz w:val="24"/>
                <w:szCs w:val="24"/>
              </w:rPr>
              <w:t>PL-DAS-2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4E416" w14:textId="77777777" w:rsidR="002428CE" w:rsidRPr="00954BE0" w:rsidRDefault="002428CE" w:rsidP="00F13291">
            <w:pPr>
              <w:pStyle w:val="Ttulo2"/>
              <w:spacing w:before="0" w:after="0" w:line="276" w:lineRule="auto"/>
              <w:jc w:val="center"/>
              <w:rPr>
                <w:rFonts w:ascii="Georgia" w:eastAsia="Times New Roman" w:hAnsi="Georgia" w:cs="Times New Roman"/>
                <w:b w:val="0"/>
                <w:i w:val="0"/>
                <w:sz w:val="24"/>
                <w:szCs w:val="24"/>
              </w:rPr>
            </w:pPr>
            <w:r w:rsidRPr="00954BE0">
              <w:rPr>
                <w:rFonts w:ascii="Georgia" w:eastAsia="Times New Roman" w:hAnsi="Georgia" w:cs="Times New Roman"/>
                <w:b w:val="0"/>
                <w:i w:val="0"/>
                <w:sz w:val="24"/>
                <w:szCs w:val="24"/>
              </w:rPr>
              <w:t>R$5.900,00</w:t>
            </w:r>
          </w:p>
        </w:tc>
      </w:tr>
      <w:tr w:rsidR="002428CE" w:rsidRPr="00954BE0" w14:paraId="1173F366" w14:textId="77777777" w:rsidTr="00F132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34EE9" w14:textId="77777777" w:rsidR="002428CE" w:rsidRPr="00954BE0" w:rsidRDefault="002428CE" w:rsidP="00F13291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ASSESSOR EXECUTIVO DA PRESIDÊNCIA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70414" w14:textId="77777777" w:rsidR="002428CE" w:rsidRPr="00954BE0" w:rsidRDefault="002428CE" w:rsidP="00F13291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09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45F64" w14:textId="1BF9B654" w:rsidR="002428CE" w:rsidRPr="00954BE0" w:rsidRDefault="002428CE" w:rsidP="00F13291">
            <w:pPr>
              <w:pStyle w:val="Ttulo2"/>
              <w:spacing w:before="0" w:after="0" w:line="276" w:lineRule="auto"/>
              <w:jc w:val="center"/>
              <w:rPr>
                <w:rFonts w:ascii="Georgia" w:eastAsia="Times New Roman" w:hAnsi="Georgia" w:cs="Times New Roman"/>
                <w:b w:val="0"/>
                <w:i w:val="0"/>
                <w:sz w:val="24"/>
                <w:szCs w:val="24"/>
              </w:rPr>
            </w:pPr>
            <w:r w:rsidRPr="00954BE0">
              <w:rPr>
                <w:rFonts w:ascii="Georgia" w:eastAsia="Times New Roman" w:hAnsi="Georgia" w:cs="Times New Roman"/>
                <w:b w:val="0"/>
                <w:i w:val="0"/>
                <w:sz w:val="24"/>
                <w:szCs w:val="24"/>
              </w:rPr>
              <w:t>PL-DAS-</w:t>
            </w:r>
            <w:r w:rsidR="001650F3" w:rsidRPr="00954BE0">
              <w:rPr>
                <w:rFonts w:ascii="Georgia" w:eastAsia="Times New Roman" w:hAnsi="Georgia" w:cs="Times New Roman"/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36EC" w14:textId="77777777" w:rsidR="002428CE" w:rsidRPr="00954BE0" w:rsidRDefault="002428CE" w:rsidP="00F13291">
            <w:pPr>
              <w:pStyle w:val="Ttulo2"/>
              <w:spacing w:before="0" w:after="0" w:line="276" w:lineRule="auto"/>
              <w:jc w:val="center"/>
              <w:rPr>
                <w:rFonts w:ascii="Georgia" w:eastAsia="Times New Roman" w:hAnsi="Georgia" w:cs="Times New Roman"/>
                <w:b w:val="0"/>
                <w:i w:val="0"/>
                <w:sz w:val="24"/>
                <w:szCs w:val="24"/>
              </w:rPr>
            </w:pPr>
            <w:r w:rsidRPr="00954BE0">
              <w:rPr>
                <w:rFonts w:ascii="Georgia" w:eastAsia="Times New Roman" w:hAnsi="Georgia" w:cs="Times New Roman"/>
                <w:b w:val="0"/>
                <w:i w:val="0"/>
                <w:sz w:val="24"/>
                <w:szCs w:val="24"/>
              </w:rPr>
              <w:t>R$4.900,00</w:t>
            </w:r>
          </w:p>
        </w:tc>
      </w:tr>
      <w:tr w:rsidR="00DD08C8" w:rsidRPr="00954BE0" w14:paraId="0449AFE9" w14:textId="77777777" w:rsidTr="00F132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54ACB" w14:textId="13A51BD8" w:rsidR="00DD08C8" w:rsidRPr="00954BE0" w:rsidRDefault="00DD08C8" w:rsidP="00DD08C8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SECRETÁRIO LEGISLATIVO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326FC" w14:textId="4029DB66" w:rsidR="00DD08C8" w:rsidRPr="00954BE0" w:rsidRDefault="00DD08C8" w:rsidP="00DD08C8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02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B7832" w14:textId="20D2BF29" w:rsidR="00DD08C8" w:rsidRPr="00954BE0" w:rsidRDefault="00DD08C8" w:rsidP="00DD08C8">
            <w:pPr>
              <w:pStyle w:val="Ttulo2"/>
              <w:spacing w:before="0" w:after="0" w:line="276" w:lineRule="auto"/>
              <w:jc w:val="center"/>
              <w:rPr>
                <w:rFonts w:ascii="Georgia" w:eastAsia="Times New Roman" w:hAnsi="Georgia" w:cs="Times New Roman"/>
                <w:b w:val="0"/>
                <w:bCs/>
                <w:i w:val="0"/>
                <w:iCs/>
                <w:sz w:val="24"/>
                <w:szCs w:val="24"/>
              </w:rPr>
            </w:pPr>
            <w:r w:rsidRPr="00954BE0">
              <w:rPr>
                <w:rFonts w:ascii="Georgia" w:hAnsi="Georgia"/>
                <w:b w:val="0"/>
                <w:bCs/>
                <w:i w:val="0"/>
                <w:iCs/>
                <w:sz w:val="24"/>
                <w:szCs w:val="24"/>
              </w:rPr>
              <w:t>PL-DAS-4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F1086" w14:textId="4FFC38F9" w:rsidR="00DD08C8" w:rsidRPr="00954BE0" w:rsidRDefault="00DD08C8" w:rsidP="00DD08C8">
            <w:pPr>
              <w:pStyle w:val="Ttulo2"/>
              <w:spacing w:before="0" w:after="0" w:line="276" w:lineRule="auto"/>
              <w:jc w:val="center"/>
              <w:rPr>
                <w:rFonts w:ascii="Georgia" w:eastAsia="Times New Roman" w:hAnsi="Georgia" w:cs="Times New Roman"/>
                <w:b w:val="0"/>
                <w:bCs/>
                <w:i w:val="0"/>
                <w:iCs/>
                <w:sz w:val="24"/>
                <w:szCs w:val="24"/>
              </w:rPr>
            </w:pPr>
            <w:r w:rsidRPr="00954BE0">
              <w:rPr>
                <w:rFonts w:ascii="Georgia" w:hAnsi="Georgia"/>
                <w:b w:val="0"/>
                <w:bCs/>
                <w:i w:val="0"/>
                <w:iCs/>
                <w:sz w:val="24"/>
                <w:szCs w:val="24"/>
              </w:rPr>
              <w:t>R$4.500,00</w:t>
            </w:r>
          </w:p>
        </w:tc>
      </w:tr>
      <w:tr w:rsidR="00DD08C8" w:rsidRPr="00954BE0" w14:paraId="6F4992E9" w14:textId="77777777" w:rsidTr="00F132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0B61" w14:textId="1A228153" w:rsidR="00DD08C8" w:rsidRPr="00954BE0" w:rsidRDefault="00DD08C8" w:rsidP="00DD08C8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DIRETOR DE PATRIMONIO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D551E" w14:textId="38C810F7" w:rsidR="00DD08C8" w:rsidRPr="00954BE0" w:rsidRDefault="00DD08C8" w:rsidP="00DD08C8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01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7214F" w14:textId="6E3F95F7" w:rsidR="00DD08C8" w:rsidRPr="00954BE0" w:rsidRDefault="00DD08C8" w:rsidP="00DD08C8">
            <w:pPr>
              <w:pStyle w:val="Ttulo2"/>
              <w:spacing w:before="0" w:after="0" w:line="276" w:lineRule="auto"/>
              <w:jc w:val="center"/>
              <w:rPr>
                <w:rFonts w:ascii="Georgia" w:eastAsia="Times New Roman" w:hAnsi="Georgia" w:cs="Times New Roman"/>
                <w:b w:val="0"/>
                <w:bCs/>
                <w:i w:val="0"/>
                <w:iCs/>
                <w:sz w:val="24"/>
                <w:szCs w:val="24"/>
              </w:rPr>
            </w:pPr>
            <w:r w:rsidRPr="00954BE0">
              <w:rPr>
                <w:rFonts w:ascii="Georgia" w:hAnsi="Georgia"/>
                <w:b w:val="0"/>
                <w:bCs/>
                <w:i w:val="0"/>
                <w:iCs/>
                <w:sz w:val="24"/>
                <w:szCs w:val="24"/>
              </w:rPr>
              <w:t>PL-DAS-4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5C37F" w14:textId="18691474" w:rsidR="00DD08C8" w:rsidRPr="00954BE0" w:rsidRDefault="00DD08C8" w:rsidP="00DD08C8">
            <w:pPr>
              <w:pStyle w:val="Ttulo2"/>
              <w:spacing w:before="0" w:after="0" w:line="276" w:lineRule="auto"/>
              <w:jc w:val="center"/>
              <w:rPr>
                <w:rFonts w:ascii="Georgia" w:eastAsia="Times New Roman" w:hAnsi="Georgia" w:cs="Times New Roman"/>
                <w:b w:val="0"/>
                <w:bCs/>
                <w:i w:val="0"/>
                <w:iCs/>
                <w:sz w:val="24"/>
                <w:szCs w:val="24"/>
              </w:rPr>
            </w:pPr>
            <w:r w:rsidRPr="00954BE0">
              <w:rPr>
                <w:rFonts w:ascii="Georgia" w:hAnsi="Georgia"/>
                <w:b w:val="0"/>
                <w:bCs/>
                <w:i w:val="0"/>
                <w:iCs/>
                <w:sz w:val="24"/>
                <w:szCs w:val="24"/>
              </w:rPr>
              <w:t>R$4.500,00</w:t>
            </w:r>
          </w:p>
        </w:tc>
      </w:tr>
      <w:tr w:rsidR="00ED5051" w:rsidRPr="00954BE0" w14:paraId="793E7E99" w14:textId="77777777" w:rsidTr="00F132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B8445" w14:textId="61190032" w:rsidR="00ED5051" w:rsidRPr="00954BE0" w:rsidRDefault="00ED5051" w:rsidP="00F13291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ASSESSOR INSTITUCIONAL DA PRESIDENCIA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E1120" w14:textId="78B0B9A2" w:rsidR="00ED5051" w:rsidRPr="00954BE0" w:rsidRDefault="00885822" w:rsidP="00F13291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04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3CC18" w14:textId="4C7557C6" w:rsidR="00ED5051" w:rsidRPr="00954BE0" w:rsidRDefault="00885822" w:rsidP="00F13291">
            <w:pPr>
              <w:pStyle w:val="Ttulo2"/>
              <w:spacing w:before="0" w:after="0" w:line="276" w:lineRule="auto"/>
              <w:jc w:val="center"/>
              <w:rPr>
                <w:rFonts w:ascii="Georgia" w:eastAsia="Times New Roman" w:hAnsi="Georgia" w:cs="Times New Roman"/>
                <w:b w:val="0"/>
                <w:i w:val="0"/>
                <w:sz w:val="24"/>
                <w:szCs w:val="24"/>
              </w:rPr>
            </w:pPr>
            <w:r w:rsidRPr="00954BE0">
              <w:rPr>
                <w:rFonts w:ascii="Georgia" w:eastAsia="Times New Roman" w:hAnsi="Georgia" w:cs="Times New Roman"/>
                <w:b w:val="0"/>
                <w:i w:val="0"/>
                <w:sz w:val="24"/>
                <w:szCs w:val="24"/>
              </w:rPr>
              <w:t>PL-DAS-5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99BE6" w14:textId="2679B229" w:rsidR="00ED5051" w:rsidRPr="00954BE0" w:rsidRDefault="00885822" w:rsidP="00F13291">
            <w:pPr>
              <w:pStyle w:val="Ttulo2"/>
              <w:spacing w:before="0" w:after="0" w:line="276" w:lineRule="auto"/>
              <w:jc w:val="center"/>
              <w:rPr>
                <w:rFonts w:ascii="Georgia" w:eastAsia="Times New Roman" w:hAnsi="Georgia" w:cs="Times New Roman"/>
                <w:b w:val="0"/>
                <w:bCs/>
                <w:i w:val="0"/>
                <w:iCs/>
                <w:sz w:val="24"/>
                <w:szCs w:val="24"/>
              </w:rPr>
            </w:pPr>
            <w:r w:rsidRPr="00954BE0">
              <w:rPr>
                <w:rFonts w:ascii="Georgia" w:hAnsi="Georgia"/>
                <w:b w:val="0"/>
                <w:bCs/>
                <w:i w:val="0"/>
                <w:iCs/>
                <w:sz w:val="24"/>
                <w:szCs w:val="24"/>
              </w:rPr>
              <w:t>R$2.180,00</w:t>
            </w:r>
          </w:p>
        </w:tc>
      </w:tr>
    </w:tbl>
    <w:p w14:paraId="2B6EBFA6" w14:textId="77777777" w:rsidR="002D2880" w:rsidRPr="00954BE0" w:rsidRDefault="002D2880" w:rsidP="002428CE">
      <w:pPr>
        <w:spacing w:line="276" w:lineRule="auto"/>
        <w:rPr>
          <w:rFonts w:ascii="Georgia" w:hAnsi="Georgia"/>
          <w:b/>
          <w:color w:val="000000"/>
        </w:rPr>
      </w:pPr>
    </w:p>
    <w:p w14:paraId="6A356158" w14:textId="11768A50" w:rsidR="002D2880" w:rsidRPr="00954BE0" w:rsidRDefault="002D2880" w:rsidP="007717AD">
      <w:pPr>
        <w:spacing w:line="276" w:lineRule="auto"/>
        <w:jc w:val="center"/>
        <w:rPr>
          <w:rFonts w:ascii="Georgia" w:hAnsi="Georgia"/>
          <w:b/>
          <w:color w:val="000000"/>
        </w:rPr>
      </w:pPr>
      <w:r w:rsidRPr="00954BE0">
        <w:rPr>
          <w:rFonts w:ascii="Georgia" w:hAnsi="Georgia"/>
          <w:b/>
          <w:color w:val="000000"/>
        </w:rPr>
        <w:t>APOIO LEGISLATIVO – PL-AL</w:t>
      </w:r>
    </w:p>
    <w:tbl>
      <w:tblPr>
        <w:tblStyle w:val="a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97"/>
        <w:gridCol w:w="1276"/>
        <w:gridCol w:w="1697"/>
        <w:gridCol w:w="2124"/>
      </w:tblGrid>
      <w:tr w:rsidR="002D2880" w:rsidRPr="00954BE0" w14:paraId="34E309FD" w14:textId="77777777" w:rsidTr="006B6EC3">
        <w:tc>
          <w:tcPr>
            <w:tcW w:w="3397" w:type="dxa"/>
            <w:shd w:val="clear" w:color="auto" w:fill="BFBFBF" w:themeFill="background1" w:themeFillShade="BF"/>
            <w:vAlign w:val="center"/>
          </w:tcPr>
          <w:p w14:paraId="1CE44E01" w14:textId="77777777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b/>
                <w:color w:val="000000"/>
              </w:rPr>
            </w:pPr>
            <w:r w:rsidRPr="00954BE0">
              <w:rPr>
                <w:rFonts w:ascii="Georgia" w:hAnsi="Georgia"/>
                <w:b/>
                <w:color w:val="000000"/>
              </w:rPr>
              <w:t>CARGO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7D913874" w14:textId="77777777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b/>
                <w:color w:val="000000"/>
              </w:rPr>
            </w:pPr>
            <w:r w:rsidRPr="00954BE0">
              <w:rPr>
                <w:rFonts w:ascii="Georgia" w:hAnsi="Georgia"/>
                <w:b/>
                <w:color w:val="000000"/>
              </w:rPr>
              <w:t>QUANT. VAGAS</w:t>
            </w:r>
          </w:p>
        </w:tc>
        <w:tc>
          <w:tcPr>
            <w:tcW w:w="1697" w:type="dxa"/>
            <w:shd w:val="clear" w:color="auto" w:fill="BFBFBF" w:themeFill="background1" w:themeFillShade="BF"/>
            <w:vAlign w:val="center"/>
          </w:tcPr>
          <w:p w14:paraId="472FADE8" w14:textId="77777777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b/>
                <w:color w:val="000000"/>
              </w:rPr>
            </w:pPr>
            <w:r w:rsidRPr="00954BE0">
              <w:rPr>
                <w:rFonts w:ascii="Georgia" w:hAnsi="Georgia"/>
                <w:b/>
                <w:color w:val="000000"/>
              </w:rPr>
              <w:t>SÍMBOLO</w:t>
            </w:r>
          </w:p>
        </w:tc>
        <w:tc>
          <w:tcPr>
            <w:tcW w:w="2124" w:type="dxa"/>
            <w:shd w:val="clear" w:color="auto" w:fill="BFBFBF" w:themeFill="background1" w:themeFillShade="BF"/>
            <w:vAlign w:val="center"/>
          </w:tcPr>
          <w:p w14:paraId="0B2F6930" w14:textId="77777777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b/>
                <w:color w:val="000000"/>
              </w:rPr>
            </w:pPr>
            <w:r w:rsidRPr="00954BE0">
              <w:rPr>
                <w:rFonts w:ascii="Georgia" w:hAnsi="Georgia"/>
                <w:b/>
                <w:color w:val="000000"/>
              </w:rPr>
              <w:t>VENCIMENTO</w:t>
            </w:r>
          </w:p>
        </w:tc>
      </w:tr>
      <w:tr w:rsidR="002D2880" w:rsidRPr="00954BE0" w14:paraId="66ED32F7" w14:textId="77777777" w:rsidTr="006B6EC3">
        <w:tc>
          <w:tcPr>
            <w:tcW w:w="3397" w:type="dxa"/>
          </w:tcPr>
          <w:p w14:paraId="67B3E040" w14:textId="77777777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ASSESSOR EXECUTIVO</w:t>
            </w:r>
          </w:p>
        </w:tc>
        <w:tc>
          <w:tcPr>
            <w:tcW w:w="1276" w:type="dxa"/>
          </w:tcPr>
          <w:p w14:paraId="7AAEE0AC" w14:textId="22D5F483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1</w:t>
            </w:r>
            <w:r w:rsidR="00DD08C8" w:rsidRPr="00954BE0">
              <w:rPr>
                <w:rFonts w:ascii="Georgia" w:hAnsi="Georgia"/>
                <w:color w:val="000000"/>
              </w:rPr>
              <w:t>4</w:t>
            </w:r>
          </w:p>
        </w:tc>
        <w:tc>
          <w:tcPr>
            <w:tcW w:w="1697" w:type="dxa"/>
          </w:tcPr>
          <w:p w14:paraId="21EE1621" w14:textId="77777777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PL-AL-1</w:t>
            </w:r>
          </w:p>
        </w:tc>
        <w:tc>
          <w:tcPr>
            <w:tcW w:w="2124" w:type="dxa"/>
          </w:tcPr>
          <w:p w14:paraId="45D3BC57" w14:textId="77777777" w:rsidR="002D2880" w:rsidRPr="00954BE0" w:rsidRDefault="002D2880" w:rsidP="00F13291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</w:rPr>
              <w:t>R$4.200,00</w:t>
            </w:r>
          </w:p>
        </w:tc>
      </w:tr>
      <w:tr w:rsidR="00251D75" w:rsidRPr="00954BE0" w14:paraId="7B6BB72B" w14:textId="77777777" w:rsidTr="006B6EC3">
        <w:tc>
          <w:tcPr>
            <w:tcW w:w="3397" w:type="dxa"/>
            <w:vAlign w:val="center"/>
          </w:tcPr>
          <w:p w14:paraId="43BD9508" w14:textId="1B199E4F" w:rsidR="00251D75" w:rsidRPr="00954BE0" w:rsidRDefault="00251D75" w:rsidP="00251D75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ASSESSOR ESPECIAL</w:t>
            </w:r>
          </w:p>
        </w:tc>
        <w:tc>
          <w:tcPr>
            <w:tcW w:w="1276" w:type="dxa"/>
            <w:vAlign w:val="center"/>
          </w:tcPr>
          <w:p w14:paraId="5B0B3F0D" w14:textId="22A5D823" w:rsidR="00251D75" w:rsidRPr="00954BE0" w:rsidRDefault="00251D75" w:rsidP="00251D75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1</w:t>
            </w:r>
            <w:r w:rsidR="00DD08C8" w:rsidRPr="00954BE0">
              <w:rPr>
                <w:rFonts w:ascii="Georgia" w:hAnsi="Georgia"/>
                <w:color w:val="000000"/>
              </w:rPr>
              <w:t>4</w:t>
            </w:r>
          </w:p>
        </w:tc>
        <w:tc>
          <w:tcPr>
            <w:tcW w:w="1697" w:type="dxa"/>
            <w:vAlign w:val="center"/>
          </w:tcPr>
          <w:p w14:paraId="597ECC2F" w14:textId="356E3462" w:rsidR="00251D75" w:rsidRPr="00954BE0" w:rsidRDefault="00251D75" w:rsidP="00251D75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</w:rPr>
              <w:t>PL-AL-</w:t>
            </w:r>
            <w:r w:rsidR="001650F3" w:rsidRPr="00954BE0">
              <w:rPr>
                <w:rFonts w:ascii="Georgia" w:hAnsi="Georgia"/>
              </w:rPr>
              <w:t>2</w:t>
            </w:r>
          </w:p>
        </w:tc>
        <w:tc>
          <w:tcPr>
            <w:tcW w:w="2124" w:type="dxa"/>
            <w:vAlign w:val="center"/>
          </w:tcPr>
          <w:p w14:paraId="706C0794" w14:textId="441C7DE0" w:rsidR="00251D75" w:rsidRPr="00954BE0" w:rsidRDefault="00251D75" w:rsidP="00251D75">
            <w:pPr>
              <w:spacing w:line="276" w:lineRule="auto"/>
              <w:jc w:val="center"/>
              <w:rPr>
                <w:rFonts w:ascii="Georgia" w:hAnsi="Georgia"/>
              </w:rPr>
            </w:pPr>
            <w:r w:rsidRPr="00954BE0">
              <w:rPr>
                <w:rFonts w:ascii="Georgia" w:hAnsi="Georgia"/>
              </w:rPr>
              <w:t>R$3.800,00</w:t>
            </w:r>
          </w:p>
        </w:tc>
      </w:tr>
      <w:tr w:rsidR="003D6D86" w:rsidRPr="00954BE0" w14:paraId="1B3C547A" w14:textId="77777777" w:rsidTr="006B6E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AB9AF" w14:textId="23DE3D02" w:rsidR="003D6D86" w:rsidRPr="005B7F10" w:rsidRDefault="003D6D86" w:rsidP="003D6D86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5B7F10">
              <w:rPr>
                <w:rFonts w:ascii="Georgia" w:hAnsi="Georgia"/>
                <w:color w:val="000000"/>
              </w:rPr>
              <w:t>ASSESSOR TÉCNICO LEGISLATIVO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24DE3" w14:textId="3F1A64FC" w:rsidR="003D6D86" w:rsidRPr="005B7F10" w:rsidRDefault="003D6D86" w:rsidP="003D6D86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5B7F10">
              <w:rPr>
                <w:rFonts w:ascii="Georgia" w:hAnsi="Georgia"/>
                <w:color w:val="000000"/>
              </w:rPr>
              <w:t>1</w:t>
            </w:r>
            <w:r w:rsidR="00CB7F56">
              <w:rPr>
                <w:rFonts w:ascii="Georgia" w:hAnsi="Georgia"/>
                <w:color w:val="000000"/>
              </w:rPr>
              <w:t>4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2B2BE" w14:textId="14D9FB30" w:rsidR="003D6D86" w:rsidRPr="005B7F10" w:rsidRDefault="003D6D86" w:rsidP="003D6D86">
            <w:pPr>
              <w:pStyle w:val="Ttulo2"/>
              <w:spacing w:before="0" w:after="0" w:line="276" w:lineRule="auto"/>
              <w:jc w:val="center"/>
              <w:rPr>
                <w:rFonts w:ascii="Georgia" w:eastAsia="Times New Roman" w:hAnsi="Georgia" w:cs="Times New Roman"/>
                <w:b w:val="0"/>
                <w:i w:val="0"/>
                <w:iCs/>
                <w:sz w:val="24"/>
                <w:szCs w:val="24"/>
              </w:rPr>
            </w:pPr>
            <w:r w:rsidRPr="005B7F10">
              <w:rPr>
                <w:rFonts w:ascii="Georgia" w:hAnsi="Georgia"/>
                <w:b w:val="0"/>
                <w:sz w:val="24"/>
                <w:szCs w:val="24"/>
              </w:rPr>
              <w:t>PL-A</w:t>
            </w:r>
            <w:r w:rsidR="00701094">
              <w:rPr>
                <w:rFonts w:ascii="Georgia" w:hAnsi="Georgia"/>
                <w:b w:val="0"/>
                <w:sz w:val="24"/>
                <w:szCs w:val="24"/>
              </w:rPr>
              <w:t>L</w:t>
            </w:r>
            <w:r w:rsidRPr="005B7F10">
              <w:rPr>
                <w:rFonts w:ascii="Georgia" w:hAnsi="Georgia"/>
                <w:b w:val="0"/>
                <w:sz w:val="24"/>
                <w:szCs w:val="24"/>
              </w:rPr>
              <w:t>-</w:t>
            </w:r>
            <w:r w:rsidR="00701094">
              <w:rPr>
                <w:rFonts w:ascii="Georgia" w:hAnsi="Georgia"/>
                <w:b w:val="0"/>
                <w:sz w:val="24"/>
                <w:szCs w:val="24"/>
              </w:rPr>
              <w:t>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FDC1F" w14:textId="6641CF7D" w:rsidR="003D6D86" w:rsidRPr="005B7F10" w:rsidRDefault="003D6D86" w:rsidP="003D6D86">
            <w:pPr>
              <w:pStyle w:val="Ttulo2"/>
              <w:spacing w:before="0" w:after="0" w:line="276" w:lineRule="auto"/>
              <w:jc w:val="center"/>
              <w:rPr>
                <w:rFonts w:ascii="Georgia" w:eastAsia="Times New Roman" w:hAnsi="Georgia" w:cs="Times New Roman"/>
                <w:b w:val="0"/>
                <w:i w:val="0"/>
                <w:iCs/>
                <w:sz w:val="24"/>
                <w:szCs w:val="24"/>
              </w:rPr>
            </w:pPr>
            <w:r w:rsidRPr="005B7F10">
              <w:rPr>
                <w:rFonts w:ascii="Georgia" w:hAnsi="Georgia"/>
                <w:b w:val="0"/>
                <w:sz w:val="24"/>
                <w:szCs w:val="24"/>
              </w:rPr>
              <w:t>R$ 4.200,00</w:t>
            </w:r>
          </w:p>
        </w:tc>
      </w:tr>
    </w:tbl>
    <w:p w14:paraId="74817D2C" w14:textId="77777777" w:rsidR="002D2880" w:rsidRPr="00954BE0" w:rsidRDefault="002D2880" w:rsidP="002D2880">
      <w:pPr>
        <w:spacing w:line="276" w:lineRule="auto"/>
        <w:rPr>
          <w:rFonts w:ascii="Georgia" w:hAnsi="Georgia"/>
          <w:b/>
          <w:color w:val="000000"/>
        </w:rPr>
      </w:pPr>
    </w:p>
    <w:p w14:paraId="72F2BAC0" w14:textId="2802E0CB" w:rsidR="00B67EB3" w:rsidRPr="00954BE0" w:rsidRDefault="002D2880" w:rsidP="007717AD">
      <w:pPr>
        <w:spacing w:line="276" w:lineRule="auto"/>
        <w:jc w:val="center"/>
        <w:rPr>
          <w:rFonts w:ascii="Georgia" w:hAnsi="Georgia"/>
          <w:b/>
          <w:color w:val="000000"/>
        </w:rPr>
      </w:pPr>
      <w:r w:rsidRPr="00954BE0">
        <w:rPr>
          <w:rFonts w:ascii="Georgia" w:hAnsi="Georgia"/>
          <w:b/>
          <w:color w:val="000000"/>
        </w:rPr>
        <w:t>APOIO PARLAMENTAR – PL-AP</w:t>
      </w:r>
    </w:p>
    <w:tbl>
      <w:tblPr>
        <w:tblStyle w:val="a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97"/>
        <w:gridCol w:w="1276"/>
        <w:gridCol w:w="1697"/>
        <w:gridCol w:w="2124"/>
      </w:tblGrid>
      <w:tr w:rsidR="00B67EB3" w:rsidRPr="00954BE0" w14:paraId="3F266E73" w14:textId="77777777" w:rsidTr="003D6D86">
        <w:tc>
          <w:tcPr>
            <w:tcW w:w="3397" w:type="dxa"/>
            <w:shd w:val="clear" w:color="auto" w:fill="BFBFBF" w:themeFill="background1" w:themeFillShade="BF"/>
            <w:vAlign w:val="center"/>
          </w:tcPr>
          <w:p w14:paraId="41F82D9A" w14:textId="77777777" w:rsidR="00B67EB3" w:rsidRPr="00954BE0" w:rsidRDefault="00B67EB3" w:rsidP="00F13291">
            <w:pPr>
              <w:spacing w:line="276" w:lineRule="auto"/>
              <w:jc w:val="center"/>
              <w:rPr>
                <w:rFonts w:ascii="Georgia" w:hAnsi="Georgia"/>
                <w:b/>
                <w:color w:val="000000"/>
              </w:rPr>
            </w:pPr>
            <w:r w:rsidRPr="00954BE0">
              <w:rPr>
                <w:rFonts w:ascii="Georgia" w:hAnsi="Georgia"/>
                <w:b/>
                <w:color w:val="000000"/>
              </w:rPr>
              <w:t>CARGO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68FA4A14" w14:textId="77777777" w:rsidR="00B67EB3" w:rsidRPr="00954BE0" w:rsidRDefault="00B67EB3" w:rsidP="00F13291">
            <w:pPr>
              <w:spacing w:line="276" w:lineRule="auto"/>
              <w:jc w:val="center"/>
              <w:rPr>
                <w:rFonts w:ascii="Georgia" w:hAnsi="Georgia"/>
                <w:b/>
                <w:color w:val="000000"/>
              </w:rPr>
            </w:pPr>
            <w:r w:rsidRPr="00954BE0">
              <w:rPr>
                <w:rFonts w:ascii="Georgia" w:hAnsi="Georgia"/>
                <w:b/>
                <w:color w:val="000000"/>
              </w:rPr>
              <w:t>QUANT. VAGAS</w:t>
            </w:r>
          </w:p>
        </w:tc>
        <w:tc>
          <w:tcPr>
            <w:tcW w:w="1697" w:type="dxa"/>
            <w:shd w:val="clear" w:color="auto" w:fill="BFBFBF" w:themeFill="background1" w:themeFillShade="BF"/>
            <w:vAlign w:val="center"/>
          </w:tcPr>
          <w:p w14:paraId="64F8D900" w14:textId="77777777" w:rsidR="00B67EB3" w:rsidRPr="00954BE0" w:rsidRDefault="00B67EB3" w:rsidP="00F13291">
            <w:pPr>
              <w:spacing w:line="276" w:lineRule="auto"/>
              <w:jc w:val="center"/>
              <w:rPr>
                <w:rFonts w:ascii="Georgia" w:hAnsi="Georgia"/>
                <w:b/>
                <w:color w:val="000000"/>
              </w:rPr>
            </w:pPr>
            <w:r w:rsidRPr="00954BE0">
              <w:rPr>
                <w:rFonts w:ascii="Georgia" w:hAnsi="Georgia"/>
                <w:b/>
                <w:color w:val="000000"/>
              </w:rPr>
              <w:t>SÍMBOLO</w:t>
            </w:r>
          </w:p>
        </w:tc>
        <w:tc>
          <w:tcPr>
            <w:tcW w:w="2124" w:type="dxa"/>
            <w:shd w:val="clear" w:color="auto" w:fill="BFBFBF" w:themeFill="background1" w:themeFillShade="BF"/>
            <w:vAlign w:val="center"/>
          </w:tcPr>
          <w:p w14:paraId="39A9B8E1" w14:textId="77777777" w:rsidR="00B67EB3" w:rsidRPr="00954BE0" w:rsidRDefault="00B67EB3" w:rsidP="00F13291">
            <w:pPr>
              <w:spacing w:line="276" w:lineRule="auto"/>
              <w:jc w:val="center"/>
              <w:rPr>
                <w:rFonts w:ascii="Georgia" w:hAnsi="Georgia"/>
                <w:b/>
                <w:color w:val="000000"/>
              </w:rPr>
            </w:pPr>
            <w:r w:rsidRPr="00954BE0">
              <w:rPr>
                <w:rFonts w:ascii="Georgia" w:hAnsi="Georgia"/>
                <w:b/>
                <w:color w:val="000000"/>
              </w:rPr>
              <w:t>VENCIMENTO</w:t>
            </w:r>
          </w:p>
        </w:tc>
      </w:tr>
      <w:tr w:rsidR="00B67EB3" w:rsidRPr="00954BE0" w14:paraId="42063FCF" w14:textId="77777777" w:rsidTr="003D6D86">
        <w:tc>
          <w:tcPr>
            <w:tcW w:w="3397" w:type="dxa"/>
            <w:vAlign w:val="center"/>
          </w:tcPr>
          <w:p w14:paraId="4067FC08" w14:textId="02CB7BBC" w:rsidR="00B67EB3" w:rsidRPr="00954BE0" w:rsidRDefault="00B67EB3" w:rsidP="00F13291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CHEFE DE GABINETE</w:t>
            </w:r>
            <w:r w:rsidR="00885822" w:rsidRPr="00954BE0">
              <w:rPr>
                <w:rFonts w:ascii="Georgia" w:hAnsi="Georgia"/>
                <w:color w:val="000000"/>
              </w:rPr>
              <w:t xml:space="preserve"> PARLAMENTAR</w:t>
            </w:r>
          </w:p>
        </w:tc>
        <w:tc>
          <w:tcPr>
            <w:tcW w:w="1276" w:type="dxa"/>
            <w:vAlign w:val="center"/>
          </w:tcPr>
          <w:p w14:paraId="703C98F8" w14:textId="5503CC59" w:rsidR="00B67EB3" w:rsidRPr="00954BE0" w:rsidRDefault="00B67EB3" w:rsidP="00F13291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1</w:t>
            </w:r>
            <w:r w:rsidR="00406EDC" w:rsidRPr="00954BE0">
              <w:rPr>
                <w:rFonts w:ascii="Georgia" w:hAnsi="Georgia"/>
                <w:color w:val="000000"/>
              </w:rPr>
              <w:t>1</w:t>
            </w:r>
          </w:p>
        </w:tc>
        <w:tc>
          <w:tcPr>
            <w:tcW w:w="1697" w:type="dxa"/>
            <w:vAlign w:val="center"/>
          </w:tcPr>
          <w:p w14:paraId="5FC548AB" w14:textId="19638BAF" w:rsidR="00B67EB3" w:rsidRPr="00954BE0" w:rsidRDefault="00B67EB3" w:rsidP="00F13291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PL-</w:t>
            </w:r>
            <w:r w:rsidR="00D6109A" w:rsidRPr="00954BE0">
              <w:rPr>
                <w:rFonts w:ascii="Georgia" w:hAnsi="Georgia"/>
                <w:color w:val="000000"/>
              </w:rPr>
              <w:t>AP</w:t>
            </w:r>
            <w:r w:rsidRPr="00954BE0">
              <w:rPr>
                <w:rFonts w:ascii="Georgia" w:hAnsi="Georgia"/>
                <w:color w:val="000000"/>
              </w:rPr>
              <w:t>-</w:t>
            </w:r>
            <w:r w:rsidR="00D6109A" w:rsidRPr="00954BE0">
              <w:rPr>
                <w:rFonts w:ascii="Georgia" w:hAnsi="Georgia"/>
                <w:color w:val="000000"/>
              </w:rPr>
              <w:t>1</w:t>
            </w:r>
          </w:p>
        </w:tc>
        <w:tc>
          <w:tcPr>
            <w:tcW w:w="2124" w:type="dxa"/>
            <w:vAlign w:val="center"/>
          </w:tcPr>
          <w:p w14:paraId="2E81BB96" w14:textId="41AB69BE" w:rsidR="00B67EB3" w:rsidRPr="00954BE0" w:rsidRDefault="00B67EB3" w:rsidP="00F13291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R$6.</w:t>
            </w:r>
            <w:r w:rsidR="00450EF3" w:rsidRPr="00954BE0">
              <w:rPr>
                <w:rFonts w:ascii="Georgia" w:hAnsi="Georgia"/>
                <w:color w:val="000000"/>
              </w:rPr>
              <w:t>5</w:t>
            </w:r>
            <w:r w:rsidRPr="00954BE0">
              <w:rPr>
                <w:rFonts w:ascii="Georgia" w:hAnsi="Georgia"/>
                <w:color w:val="000000"/>
              </w:rPr>
              <w:t>00,00</w:t>
            </w:r>
          </w:p>
        </w:tc>
      </w:tr>
      <w:tr w:rsidR="003D6D86" w:rsidRPr="00954BE0" w14:paraId="7788AEC5" w14:textId="77777777" w:rsidTr="003D6D86">
        <w:tc>
          <w:tcPr>
            <w:tcW w:w="3397" w:type="dxa"/>
          </w:tcPr>
          <w:p w14:paraId="75EE36AB" w14:textId="7742D134" w:rsidR="003D6D86" w:rsidRPr="00954BE0" w:rsidRDefault="003D6D86" w:rsidP="003D6D86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ASSESSOR DE COMISSÃO PERMANENTE</w:t>
            </w:r>
          </w:p>
        </w:tc>
        <w:tc>
          <w:tcPr>
            <w:tcW w:w="1276" w:type="dxa"/>
          </w:tcPr>
          <w:p w14:paraId="4EB43BED" w14:textId="6E5DE438" w:rsidR="003D6D86" w:rsidRPr="00954BE0" w:rsidRDefault="003D6D86" w:rsidP="003D6D86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10</w:t>
            </w:r>
          </w:p>
        </w:tc>
        <w:tc>
          <w:tcPr>
            <w:tcW w:w="1697" w:type="dxa"/>
          </w:tcPr>
          <w:p w14:paraId="736BCC09" w14:textId="771E7088" w:rsidR="003D6D86" w:rsidRPr="00954BE0" w:rsidRDefault="003D6D86" w:rsidP="003D6D86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</w:rPr>
              <w:t>PL-</w:t>
            </w:r>
            <w:r>
              <w:rPr>
                <w:rFonts w:ascii="Georgia" w:hAnsi="Georgia"/>
              </w:rPr>
              <w:t>AP</w:t>
            </w:r>
            <w:r w:rsidRPr="00954BE0">
              <w:rPr>
                <w:rFonts w:ascii="Georgia" w:hAnsi="Georgia"/>
              </w:rPr>
              <w:t>-</w:t>
            </w:r>
            <w:r w:rsidR="00701094">
              <w:rPr>
                <w:rFonts w:ascii="Georgia" w:hAnsi="Georgia"/>
              </w:rPr>
              <w:t>2</w:t>
            </w:r>
          </w:p>
        </w:tc>
        <w:tc>
          <w:tcPr>
            <w:tcW w:w="2124" w:type="dxa"/>
          </w:tcPr>
          <w:p w14:paraId="097F666A" w14:textId="18051FF6" w:rsidR="003D6D86" w:rsidRPr="00954BE0" w:rsidRDefault="003D6D86" w:rsidP="003D6D86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</w:rPr>
              <w:t>R$3.700,00</w:t>
            </w:r>
          </w:p>
        </w:tc>
      </w:tr>
      <w:tr w:rsidR="003D6D86" w:rsidRPr="00954BE0" w14:paraId="13CA651B" w14:textId="77777777" w:rsidTr="003D6D86">
        <w:tc>
          <w:tcPr>
            <w:tcW w:w="3397" w:type="dxa"/>
          </w:tcPr>
          <w:p w14:paraId="10AF183D" w14:textId="07F453BA" w:rsidR="003D6D86" w:rsidRPr="00954BE0" w:rsidRDefault="003D6D86" w:rsidP="003D6D86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ASSESSOR PARLAMENTAR</w:t>
            </w:r>
          </w:p>
        </w:tc>
        <w:tc>
          <w:tcPr>
            <w:tcW w:w="1276" w:type="dxa"/>
          </w:tcPr>
          <w:p w14:paraId="284190D6" w14:textId="0D6F1C61" w:rsidR="003D6D86" w:rsidRPr="00954BE0" w:rsidRDefault="003D6D86" w:rsidP="003D6D86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954BE0">
              <w:rPr>
                <w:rFonts w:ascii="Georgia" w:hAnsi="Georgia"/>
                <w:color w:val="000000"/>
              </w:rPr>
              <w:t>1</w:t>
            </w:r>
            <w:r>
              <w:rPr>
                <w:rFonts w:ascii="Georgia" w:hAnsi="Georgia"/>
                <w:color w:val="000000"/>
              </w:rPr>
              <w:t>1</w:t>
            </w:r>
          </w:p>
        </w:tc>
        <w:tc>
          <w:tcPr>
            <w:tcW w:w="1697" w:type="dxa"/>
          </w:tcPr>
          <w:p w14:paraId="765E2FD1" w14:textId="306AE377" w:rsidR="003D6D86" w:rsidRPr="00954BE0" w:rsidRDefault="003D6D86" w:rsidP="003D6D86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6B6EC3">
              <w:rPr>
                <w:rFonts w:ascii="Georgia" w:hAnsi="Georgia"/>
                <w:bCs/>
                <w:iCs/>
              </w:rPr>
              <w:t>PL-A</w:t>
            </w:r>
            <w:r>
              <w:rPr>
                <w:rFonts w:ascii="Georgia" w:hAnsi="Georgia"/>
                <w:bCs/>
                <w:iCs/>
              </w:rPr>
              <w:t>P</w:t>
            </w:r>
            <w:r w:rsidRPr="006B6EC3">
              <w:rPr>
                <w:rFonts w:ascii="Georgia" w:hAnsi="Georgia"/>
                <w:bCs/>
                <w:iCs/>
              </w:rPr>
              <w:t>-3</w:t>
            </w:r>
          </w:p>
        </w:tc>
        <w:tc>
          <w:tcPr>
            <w:tcW w:w="2124" w:type="dxa"/>
          </w:tcPr>
          <w:p w14:paraId="165D491C" w14:textId="3F263036" w:rsidR="003D6D86" w:rsidRPr="00954BE0" w:rsidRDefault="003D6D86" w:rsidP="003D6D86">
            <w:pPr>
              <w:spacing w:line="276" w:lineRule="auto"/>
              <w:jc w:val="center"/>
              <w:rPr>
                <w:rFonts w:ascii="Georgia" w:hAnsi="Georgia"/>
                <w:color w:val="000000"/>
              </w:rPr>
            </w:pPr>
            <w:r w:rsidRPr="006B6EC3">
              <w:rPr>
                <w:rFonts w:ascii="Georgia" w:hAnsi="Georgia"/>
                <w:bCs/>
                <w:iCs/>
              </w:rPr>
              <w:t>R$ 2.180,00</w:t>
            </w:r>
            <w:r w:rsidR="00071C7B">
              <w:rPr>
                <w:rFonts w:ascii="Georgia" w:hAnsi="Georgia"/>
                <w:bCs/>
                <w:iCs/>
              </w:rPr>
              <w:t>3251</w:t>
            </w:r>
          </w:p>
        </w:tc>
      </w:tr>
    </w:tbl>
    <w:p w14:paraId="37E2F955" w14:textId="77777777" w:rsidR="00F92600" w:rsidRDefault="00F92600" w:rsidP="00DD08C8">
      <w:pPr>
        <w:jc w:val="center"/>
        <w:rPr>
          <w:rFonts w:ascii="Georgia" w:hAnsi="Georgia"/>
          <w:b/>
          <w:color w:val="auto"/>
        </w:rPr>
      </w:pPr>
    </w:p>
    <w:p w14:paraId="7AED5610" w14:textId="77777777" w:rsidR="00F92600" w:rsidRDefault="00F92600" w:rsidP="00DD08C8">
      <w:pPr>
        <w:jc w:val="center"/>
        <w:rPr>
          <w:rFonts w:ascii="Georgia" w:hAnsi="Georgia"/>
          <w:b/>
          <w:color w:val="auto"/>
        </w:rPr>
      </w:pPr>
    </w:p>
    <w:p w14:paraId="11FD13F7" w14:textId="19841383" w:rsidR="00351740" w:rsidRPr="00954BE0" w:rsidRDefault="00351740" w:rsidP="00DD08C8">
      <w:pPr>
        <w:jc w:val="center"/>
        <w:rPr>
          <w:rFonts w:ascii="Georgia" w:hAnsi="Georgia"/>
          <w:b/>
          <w:color w:val="auto"/>
        </w:rPr>
      </w:pPr>
      <w:r w:rsidRPr="00954BE0">
        <w:rPr>
          <w:rFonts w:ascii="Georgia" w:hAnsi="Georgia"/>
          <w:b/>
          <w:color w:val="auto"/>
        </w:rPr>
        <w:lastRenderedPageBreak/>
        <w:t>ANEXO II</w:t>
      </w:r>
    </w:p>
    <w:p w14:paraId="34F3A57A" w14:textId="77777777" w:rsidR="00351740" w:rsidRPr="00954BE0" w:rsidRDefault="00351740" w:rsidP="00351740">
      <w:pPr>
        <w:jc w:val="center"/>
        <w:rPr>
          <w:rFonts w:ascii="Georgia" w:hAnsi="Georgia"/>
          <w:b/>
          <w:color w:val="auto"/>
        </w:rPr>
      </w:pPr>
      <w:r w:rsidRPr="00954BE0">
        <w:rPr>
          <w:rFonts w:ascii="Georgia" w:hAnsi="Georgia"/>
          <w:b/>
          <w:color w:val="auto"/>
        </w:rPr>
        <w:t>DAS ATRIBUIÇÕES DOS CARGOS EM COMISSÃO</w:t>
      </w:r>
    </w:p>
    <w:p w14:paraId="021FFC63" w14:textId="77777777" w:rsidR="00351740" w:rsidRPr="00954BE0" w:rsidRDefault="00351740" w:rsidP="00351740">
      <w:pPr>
        <w:jc w:val="both"/>
        <w:rPr>
          <w:rFonts w:ascii="Georgia" w:hAnsi="Georgia"/>
        </w:rPr>
      </w:pPr>
    </w:p>
    <w:p w14:paraId="202204E2" w14:textId="5FF06439" w:rsidR="00351740" w:rsidRPr="00954BE0" w:rsidRDefault="00DA7201" w:rsidP="00351740">
      <w:pPr>
        <w:pStyle w:val="Default"/>
        <w:numPr>
          <w:ilvl w:val="0"/>
          <w:numId w:val="10"/>
        </w:numPr>
        <w:jc w:val="both"/>
        <w:rPr>
          <w:rFonts w:ascii="Georgia" w:hAnsi="Georgia"/>
          <w:b/>
          <w:color w:val="auto"/>
        </w:rPr>
      </w:pPr>
      <w:r w:rsidRPr="00954BE0">
        <w:rPr>
          <w:rFonts w:ascii="Georgia" w:hAnsi="Georgia"/>
          <w:b/>
          <w:color w:val="auto"/>
        </w:rPr>
        <w:t xml:space="preserve">DIRETOR GERAL </w:t>
      </w:r>
      <w:r w:rsidR="00351740" w:rsidRPr="00954BE0">
        <w:rPr>
          <w:rFonts w:ascii="Georgia" w:hAnsi="Georgia"/>
          <w:b/>
          <w:color w:val="auto"/>
        </w:rPr>
        <w:t>–</w:t>
      </w:r>
      <w:r w:rsidR="00351740" w:rsidRPr="00954BE0">
        <w:rPr>
          <w:rFonts w:ascii="Georgia" w:hAnsi="Georgia"/>
          <w:b/>
        </w:rPr>
        <w:t xml:space="preserve"> PL-D</w:t>
      </w:r>
      <w:r w:rsidR="00AD6497" w:rsidRPr="00954BE0">
        <w:rPr>
          <w:rFonts w:ascii="Georgia" w:hAnsi="Georgia"/>
          <w:b/>
        </w:rPr>
        <w:t>I</w:t>
      </w:r>
      <w:r w:rsidR="00351740" w:rsidRPr="00954BE0">
        <w:rPr>
          <w:rFonts w:ascii="Georgia" w:hAnsi="Georgia"/>
          <w:b/>
        </w:rPr>
        <w:t xml:space="preserve">S-1 </w:t>
      </w:r>
      <w:r w:rsidR="00351740" w:rsidRPr="00954BE0">
        <w:rPr>
          <w:rFonts w:ascii="Georgia" w:hAnsi="Georgia"/>
          <w:b/>
          <w:color w:val="auto"/>
        </w:rPr>
        <w:t>–</w:t>
      </w:r>
      <w:r w:rsidR="00351740" w:rsidRPr="00954BE0">
        <w:rPr>
          <w:rFonts w:ascii="Georgia" w:hAnsi="Georgia"/>
          <w:b/>
        </w:rPr>
        <w:t xml:space="preserve">  atribuições:</w:t>
      </w:r>
      <w:r w:rsidR="00351740" w:rsidRPr="00954BE0">
        <w:rPr>
          <w:rFonts w:ascii="Georgia" w:hAnsi="Georgia"/>
        </w:rPr>
        <w:t xml:space="preserve"> Gerir as diretrizes administrativas e em todas as questões que lhe competir; Supervisionar e assessorar todas as atividades das gerências subordinadas, zelando pelo patrimônio da Câmara Municipal, manutenção dos serviços administrativos e pela correta aplicação dos recursos públicos; Dirigir, Executar, Assessorar e Avaliar os servidores sob sua subordinação, principalmente em questões administrativas e de comunicação social em geral; Planejar, controlar as compras, licitações, contratos, cerimonial, protocolo e arquivamento, zeladoria, serviços gerais e demais atividades inerentes aos trabalhos da Câmara Municipal; Garantir a disponibilização ao público das informações e publicações legais e institucionais da Câmara; Fazer cumprir a execução dos projetos educativos e das ações institucionais que visem promover a imagem do Poder Legislativo e as orientações dos munícipes sobre as atribuições da Câmara Municipal; Supervisionar a execução dos trabalhos de cerimonial e protocolo, sempre que necessário; Fazer cumprir as determinações da Presidência da Câmara e executar as tarefas por ela delegadas e representá-la, sempre que para isso for designado; Promover o acompanhamento das atividades de administração geral, analisando as necessidades dos Gabinetes dos Vereadores, de forma a garantir o bom andamento dos trabalhos dos parlamentares; Manter-se a disposição da Presidência para resolução de questões internas e externas; Organizar a escala de horários, compensações, férias e licenças de sua equipe de forma que não ocorra prejuízo aos serviços; Resolver questões, emitir pareceres e propor melhorias em sua área de atuação; Cumprir e fazer cumprir as determinações de superiores hierárquicos;  Responder por todos os serviços de responsabilidade da respectiva diretoria.</w:t>
      </w:r>
    </w:p>
    <w:p w14:paraId="54221E4E" w14:textId="77777777" w:rsidR="00351740" w:rsidRPr="00954BE0" w:rsidRDefault="00351740" w:rsidP="00351740">
      <w:pPr>
        <w:pStyle w:val="Default"/>
        <w:ind w:left="720"/>
        <w:jc w:val="both"/>
        <w:rPr>
          <w:rFonts w:ascii="Georgia" w:hAnsi="Georgia"/>
          <w:b/>
          <w:color w:val="auto"/>
        </w:rPr>
      </w:pPr>
    </w:p>
    <w:p w14:paraId="3BF17CC3" w14:textId="70E3754A" w:rsidR="00351740" w:rsidRPr="00954BE0" w:rsidRDefault="00DA7201" w:rsidP="00351740">
      <w:pPr>
        <w:pStyle w:val="Default"/>
        <w:numPr>
          <w:ilvl w:val="0"/>
          <w:numId w:val="10"/>
        </w:numPr>
        <w:jc w:val="both"/>
        <w:rPr>
          <w:rFonts w:ascii="Georgia" w:hAnsi="Georgia"/>
          <w:b/>
          <w:color w:val="auto"/>
        </w:rPr>
      </w:pPr>
      <w:r w:rsidRPr="00954BE0">
        <w:rPr>
          <w:rFonts w:ascii="Georgia" w:hAnsi="Georgia"/>
          <w:b/>
          <w:color w:val="auto"/>
        </w:rPr>
        <w:t>PROCURADOR</w:t>
      </w:r>
      <w:r w:rsidR="00351740" w:rsidRPr="00954BE0">
        <w:rPr>
          <w:rFonts w:ascii="Georgia" w:hAnsi="Georgia"/>
          <w:b/>
          <w:color w:val="auto"/>
        </w:rPr>
        <w:t xml:space="preserve"> – </w:t>
      </w:r>
      <w:r w:rsidR="00351740" w:rsidRPr="00954BE0">
        <w:rPr>
          <w:rFonts w:ascii="Georgia" w:hAnsi="Georgia"/>
          <w:b/>
        </w:rPr>
        <w:t>PL-D</w:t>
      </w:r>
      <w:r w:rsidR="00AD6497" w:rsidRPr="00954BE0">
        <w:rPr>
          <w:rFonts w:ascii="Georgia" w:hAnsi="Georgia"/>
          <w:b/>
        </w:rPr>
        <w:t>I</w:t>
      </w:r>
      <w:r w:rsidR="00351740" w:rsidRPr="00954BE0">
        <w:rPr>
          <w:rFonts w:ascii="Georgia" w:hAnsi="Georgia"/>
          <w:b/>
        </w:rPr>
        <w:t xml:space="preserve">S-1 </w:t>
      </w:r>
      <w:r w:rsidR="00351740" w:rsidRPr="00954BE0">
        <w:rPr>
          <w:rFonts w:ascii="Georgia" w:hAnsi="Georgia"/>
          <w:b/>
          <w:color w:val="auto"/>
        </w:rPr>
        <w:t xml:space="preserve">– atribuições: </w:t>
      </w:r>
      <w:r w:rsidR="00351740" w:rsidRPr="00954BE0">
        <w:rPr>
          <w:rFonts w:ascii="Georgia" w:hAnsi="Georgia"/>
          <w:bCs/>
          <w:color w:val="auto"/>
        </w:rPr>
        <w:t>assessorar os vereadores e demais funcionários do legislativo nos assuntos jurídicos da Câmara; defender, judicial ou extrajudicial os interesses e direitos da Câmara; emitir parecer sobre consultas formuladas pelo Presidente, demais vereadores ou pelos Órgãos da Câmara, sob o aspecto jurídico e legal; examinar projetos de leis, resoluções, justificativas de vetos, emendas, regulamentos, contratos e outros atos de natureza jurídica; emitir pareceres sobre editais de licitações, dispensa e inexigibilidade, bem como os contratos a serem firmados pela Presidência; acompanhar junto aos órgãos públicos e privados as questões de ordem jurídica de interesse da Câmara; exercer outras atividades correlatas que forem determinadas pelo Presidente da Câmara, tais como auxiliar quanto ao aspecto jurídico a Mesa Diretora nos trabalhos legislativos; orientar quanto ao aspecto jurídico os processos administrativos e sindicâncias instauradas pela Presidência.</w:t>
      </w:r>
    </w:p>
    <w:p w14:paraId="3A4C2A4B" w14:textId="77777777" w:rsidR="00351740" w:rsidRPr="00954BE0" w:rsidRDefault="00351740" w:rsidP="00351740">
      <w:pPr>
        <w:pStyle w:val="PargrafodaLista"/>
        <w:jc w:val="both"/>
        <w:rPr>
          <w:rFonts w:ascii="Georgia" w:hAnsi="Georgia"/>
          <w:b/>
          <w:color w:val="auto"/>
        </w:rPr>
      </w:pPr>
    </w:p>
    <w:p w14:paraId="16FF56D7" w14:textId="381E2683" w:rsidR="00351740" w:rsidRPr="00954BE0" w:rsidRDefault="00DA7201" w:rsidP="00351740">
      <w:pPr>
        <w:pStyle w:val="Default"/>
        <w:numPr>
          <w:ilvl w:val="0"/>
          <w:numId w:val="10"/>
        </w:numPr>
        <w:jc w:val="both"/>
        <w:rPr>
          <w:rFonts w:ascii="Georgia" w:hAnsi="Georgia"/>
        </w:rPr>
      </w:pPr>
      <w:r w:rsidRPr="00954BE0">
        <w:rPr>
          <w:rFonts w:ascii="Georgia" w:hAnsi="Georgia"/>
          <w:b/>
          <w:color w:val="auto"/>
        </w:rPr>
        <w:t xml:space="preserve">SECRETÁRIO EXECUTIVO </w:t>
      </w:r>
      <w:r w:rsidR="00351740" w:rsidRPr="00954BE0">
        <w:rPr>
          <w:rFonts w:ascii="Georgia" w:hAnsi="Georgia"/>
          <w:b/>
          <w:color w:val="auto"/>
        </w:rPr>
        <w:t xml:space="preserve">– </w:t>
      </w:r>
      <w:r w:rsidR="00351740" w:rsidRPr="00954BE0">
        <w:rPr>
          <w:rFonts w:ascii="Georgia" w:hAnsi="Georgia"/>
          <w:b/>
        </w:rPr>
        <w:t>PL-D</w:t>
      </w:r>
      <w:r w:rsidR="00AD6497" w:rsidRPr="00954BE0">
        <w:rPr>
          <w:rFonts w:ascii="Georgia" w:hAnsi="Georgia"/>
          <w:b/>
        </w:rPr>
        <w:t>I</w:t>
      </w:r>
      <w:r w:rsidR="00351740" w:rsidRPr="00954BE0">
        <w:rPr>
          <w:rFonts w:ascii="Georgia" w:hAnsi="Georgia"/>
          <w:b/>
        </w:rPr>
        <w:t xml:space="preserve">S-1 </w:t>
      </w:r>
      <w:r w:rsidR="00351740" w:rsidRPr="00954BE0">
        <w:rPr>
          <w:rFonts w:ascii="Georgia" w:hAnsi="Georgia"/>
          <w:b/>
          <w:color w:val="auto"/>
        </w:rPr>
        <w:t xml:space="preserve">– atribuições: </w:t>
      </w:r>
      <w:r w:rsidR="00351740" w:rsidRPr="00954BE0">
        <w:rPr>
          <w:rFonts w:ascii="Georgia" w:hAnsi="Georgia"/>
        </w:rPr>
        <w:t xml:space="preserve">Assessorar e coordenar os servidores sob sua chefia, proporcionando o correto </w:t>
      </w:r>
      <w:r w:rsidR="00351740" w:rsidRPr="00954BE0">
        <w:rPr>
          <w:rFonts w:ascii="Georgia" w:hAnsi="Georgia"/>
        </w:rPr>
        <w:lastRenderedPageBreak/>
        <w:t>desenvolvimento dos trabalhos administrativos, burocráticos e legislativos; Administrar o cumprimento dos prazos de publicações legais pertinentes à área administrativa e legislativa; Responder por todos os serviços de responsabilidade da respectiva chefia; Gerenciar a execução dos processos administrativos, com planejamento e operação; Despachar papéis relativos aos serviços internos da Secretaria da Câmara Municipal; Determinar a publicação dos atos oficiais; Prestar informações que lhe forem solicitadas pela Presidência ou pela Mesa Diretora; Manter permanentemente informada a Presidência quanto ao andamento dos trabalhos sob sua coordenação, receber e rever os processos e documentos a serem despachados pela Presidência; Acompanhar os Atos publicados pelos órgãos municipais, estaduais ou federais, sempre que necessário;</w:t>
      </w:r>
    </w:p>
    <w:p w14:paraId="6240546D" w14:textId="77777777" w:rsidR="00351740" w:rsidRPr="00954BE0" w:rsidRDefault="00351740" w:rsidP="005655D2">
      <w:pPr>
        <w:pStyle w:val="Default"/>
        <w:jc w:val="both"/>
        <w:rPr>
          <w:rFonts w:ascii="Georgia" w:hAnsi="Georgia"/>
          <w:b/>
          <w:color w:val="auto"/>
        </w:rPr>
      </w:pPr>
    </w:p>
    <w:p w14:paraId="58F3C2F2" w14:textId="5A0870DA" w:rsidR="00351740" w:rsidRPr="00954BE0" w:rsidRDefault="00DA7201" w:rsidP="00351740">
      <w:pPr>
        <w:pStyle w:val="PargrafodaLista"/>
        <w:numPr>
          <w:ilvl w:val="0"/>
          <w:numId w:val="10"/>
        </w:numPr>
        <w:jc w:val="both"/>
        <w:rPr>
          <w:rFonts w:ascii="Georgia" w:hAnsi="Georgia"/>
          <w:b/>
          <w:color w:val="auto"/>
        </w:rPr>
      </w:pPr>
      <w:r w:rsidRPr="00954BE0">
        <w:rPr>
          <w:rFonts w:ascii="Georgia" w:hAnsi="Georgia"/>
          <w:b/>
          <w:color w:val="auto"/>
        </w:rPr>
        <w:t>TESOUREIRO</w:t>
      </w:r>
      <w:r w:rsidR="00351740" w:rsidRPr="00954BE0">
        <w:rPr>
          <w:rFonts w:ascii="Georgia" w:hAnsi="Georgia"/>
          <w:b/>
          <w:color w:val="auto"/>
        </w:rPr>
        <w:t xml:space="preserve"> – PL-D</w:t>
      </w:r>
      <w:r w:rsidR="00AD6497" w:rsidRPr="00954BE0">
        <w:rPr>
          <w:rFonts w:ascii="Georgia" w:hAnsi="Georgia"/>
          <w:b/>
          <w:color w:val="auto"/>
        </w:rPr>
        <w:t>I</w:t>
      </w:r>
      <w:r w:rsidR="00351740" w:rsidRPr="00954BE0">
        <w:rPr>
          <w:rFonts w:ascii="Georgia" w:hAnsi="Georgia"/>
          <w:b/>
          <w:color w:val="auto"/>
        </w:rPr>
        <w:t>S-1 – atribuições:</w:t>
      </w:r>
      <w:r w:rsidR="00351740" w:rsidRPr="00954BE0">
        <w:rPr>
          <w:rFonts w:ascii="Georgia" w:hAnsi="Georgia"/>
          <w:color w:val="auto"/>
        </w:rPr>
        <w:t xml:space="preserve"> Gerenciar o fluxo de contas a pagar e dos créditos a receber, zelando pela manutenção e perfeita evidenciação dos recursos das contas bancárias da Câmara Municipal, além de manter as obrigações financeiras em dia; Efetuar, em conjunto com o Presidente da Câmara Municipal, o pagamento das despesas e a movimentação bancária dos recursos financeiros, por qualquer meio legalmente aceito; Administrar demandas de cunho financeiro, cadastral ou documental, além de buscar soluções para sanar eventuais inconsistências relativas a movimentação bancária; Gerenciar os investimentos de valores em aplicações financeiras; Realizar os demais procedimentos bancários que se fizerem necessários, observados aqueles que devem ser realizados conjuntamente com o Presidente da Câmara; Elaborar as conciliações bancárias, mantendo o controle sobre os depósitos, aplicações e retiradas das contas bancárias da Câmara Municipal; Manter o acompanhamento diário dos saldos e movimentações bancárias, providenciando a correção de eventuais inconsistências; Acompanhar mensalmente o repasse de numerário pelo Poder Executivo;  Gerenciar o fluxo financeiro, definindo o valor necessário à manutenção de cada conta bancária da Câmara Municipal, observando o volume de entrada e saída de recursos; Coordenar, junto as demais unidades administrativas da Câmara Municipal, a manutenção e atualização do cadastro de contas bancárias dos servidores, vereadores, fornecedores e terceiros, a fim de evitar qualquer tipo de falha ou erro nos pagamentos ou transferências de valores; Comprovar a fornecedores, servidores, vereadores e terceiros pagamentos ou créditos efetuados; Solucionar junto a fornecedores, servidores, vereadores, terceiros ou instituições bancárias eventuais divergências entre os valores devidos e os pagos pela Câmara Municipal, efetuando as correções que se fizerem necessárias; Coordenar a integração da Câmara Municipal com os bancos e demais instituições financeiras; Manter arquivo atualizado e organizado de documentos de cunho financeiro, emitir boletins de caixa ou outros documentos exigidos pela legislação vigente; Planejar e coordenar outras atividades relacionadas a Tesouraria da Câmara Municipal;</w:t>
      </w:r>
    </w:p>
    <w:p w14:paraId="1A8AA697" w14:textId="77777777" w:rsidR="00351740" w:rsidRPr="00954BE0" w:rsidRDefault="00351740" w:rsidP="00351740">
      <w:pPr>
        <w:pStyle w:val="PargrafodaLista"/>
        <w:jc w:val="both"/>
        <w:rPr>
          <w:rFonts w:ascii="Georgia" w:hAnsi="Georgia"/>
          <w:b/>
          <w:color w:val="auto"/>
        </w:rPr>
      </w:pPr>
    </w:p>
    <w:p w14:paraId="5425BF2D" w14:textId="77777777" w:rsidR="00351740" w:rsidRPr="00954BE0" w:rsidRDefault="00351740" w:rsidP="00351740">
      <w:pPr>
        <w:pStyle w:val="PargrafodaLista"/>
        <w:jc w:val="both"/>
        <w:rPr>
          <w:rFonts w:ascii="Georgia" w:hAnsi="Georgia"/>
          <w:b/>
          <w:color w:val="auto"/>
        </w:rPr>
      </w:pPr>
    </w:p>
    <w:p w14:paraId="472416C3" w14:textId="14B11527" w:rsidR="00351740" w:rsidRPr="00954BE0" w:rsidRDefault="00DA7201" w:rsidP="00351740">
      <w:pPr>
        <w:pStyle w:val="PargrafodaLista"/>
        <w:numPr>
          <w:ilvl w:val="0"/>
          <w:numId w:val="10"/>
        </w:numPr>
        <w:jc w:val="both"/>
        <w:rPr>
          <w:rFonts w:ascii="Georgia" w:hAnsi="Georgia"/>
          <w:b/>
          <w:color w:val="auto"/>
        </w:rPr>
      </w:pPr>
      <w:r w:rsidRPr="00954BE0">
        <w:rPr>
          <w:rFonts w:ascii="Georgia" w:hAnsi="Georgia"/>
          <w:b/>
          <w:color w:val="auto"/>
        </w:rPr>
        <w:lastRenderedPageBreak/>
        <w:t xml:space="preserve">CHEFE DE GABINETE DA PRESIDÊNCIA </w:t>
      </w:r>
      <w:r w:rsidR="00351740" w:rsidRPr="00954BE0">
        <w:rPr>
          <w:rFonts w:ascii="Georgia" w:hAnsi="Georgia"/>
          <w:b/>
          <w:color w:val="auto"/>
        </w:rPr>
        <w:t>– PL-DAS-</w:t>
      </w:r>
      <w:r w:rsidR="0078217A" w:rsidRPr="00954BE0">
        <w:rPr>
          <w:rFonts w:ascii="Georgia" w:hAnsi="Georgia"/>
          <w:b/>
          <w:color w:val="auto"/>
        </w:rPr>
        <w:t>1</w:t>
      </w:r>
      <w:r w:rsidR="00351740" w:rsidRPr="00954BE0">
        <w:rPr>
          <w:rFonts w:ascii="Georgia" w:hAnsi="Georgia"/>
          <w:b/>
          <w:color w:val="auto"/>
        </w:rPr>
        <w:t xml:space="preserve"> – atribuição: </w:t>
      </w:r>
      <w:r w:rsidR="00351740" w:rsidRPr="00954BE0">
        <w:rPr>
          <w:rFonts w:ascii="Georgia" w:hAnsi="Georgia"/>
        </w:rPr>
        <w:t>Coordenar as atividades administrativas e legislativas do gabinete do Vereador, realizando as tarefas pertinentes e distribuindo-as aos demais servidores do Gabinete; Supervisionar, elaborar e delegar os projetos, indicações, proposições, emendas e demais atos inerentes ao processo legislativo do parlamentar; Coordenar o atendimento aos munícipes e reinvindicações da sociedade em geral, prestando assessoria ao vereador na organização e funcionamento do gabinete; Assessorar o Vereador em suas relações político-administrativas com a população, órgãos e entidades públicas e privadas; Assessorar a elaboração da agenda de compromissos e obrigações do Vereador; Receber, preparar e expedir correspondências do Vereador; Responsabilizar-se por documentos oficiais e pelo controle de arquivo do gabinete; Organizar e manter atualizados os registros e controle pertinentes ao gabinete; Controlar os gastos do gabinete e zelar pela otimização dos recursos fornecidos pela Câmara; Solicitar e controlar os materiais e demais suprimentos fornecidos ao gabinete; Realizar, a pedido do vereador, o relatório de atividades do gabinete; Assessorar, cumprir e fazer cumprir as normas legais, regulamentares e de controle interno; Cumprir as determinações do vereador; Exercer outras atividades correlatas.</w:t>
      </w:r>
    </w:p>
    <w:p w14:paraId="762B9C1B" w14:textId="77777777" w:rsidR="0078217A" w:rsidRPr="00954BE0" w:rsidRDefault="0078217A" w:rsidP="0078217A">
      <w:pPr>
        <w:jc w:val="both"/>
        <w:rPr>
          <w:rFonts w:ascii="Georgia" w:hAnsi="Georgia"/>
          <w:b/>
          <w:color w:val="auto"/>
        </w:rPr>
      </w:pPr>
    </w:p>
    <w:p w14:paraId="2F9BABEF" w14:textId="76C7E447" w:rsidR="0078217A" w:rsidRPr="00954BE0" w:rsidRDefault="00DA7201" w:rsidP="0078217A">
      <w:pPr>
        <w:pStyle w:val="Default"/>
        <w:numPr>
          <w:ilvl w:val="0"/>
          <w:numId w:val="10"/>
        </w:numPr>
        <w:jc w:val="both"/>
        <w:rPr>
          <w:rFonts w:ascii="Georgia" w:hAnsi="Georgia"/>
        </w:rPr>
      </w:pPr>
      <w:r w:rsidRPr="00954BE0">
        <w:rPr>
          <w:rFonts w:ascii="Georgia" w:hAnsi="Georgia"/>
          <w:b/>
          <w:color w:val="auto"/>
        </w:rPr>
        <w:t xml:space="preserve">ASSESSOR ESPECIAL DA PRESIDÊNCIA </w:t>
      </w:r>
      <w:r w:rsidR="0078217A" w:rsidRPr="00954BE0">
        <w:rPr>
          <w:rFonts w:ascii="Georgia" w:hAnsi="Georgia"/>
          <w:b/>
          <w:color w:val="auto"/>
        </w:rPr>
        <w:t>– PL-DAS-</w:t>
      </w:r>
      <w:r w:rsidR="00954BE0" w:rsidRPr="00954BE0">
        <w:rPr>
          <w:rFonts w:ascii="Georgia" w:hAnsi="Georgia"/>
          <w:b/>
          <w:color w:val="auto"/>
        </w:rPr>
        <w:t>2</w:t>
      </w:r>
      <w:r w:rsidR="0078217A" w:rsidRPr="00954BE0">
        <w:rPr>
          <w:rFonts w:ascii="Georgia" w:hAnsi="Georgia"/>
          <w:b/>
          <w:color w:val="auto"/>
        </w:rPr>
        <w:t xml:space="preserve"> – atribuições:</w:t>
      </w:r>
      <w:r w:rsidR="0078217A" w:rsidRPr="00954BE0">
        <w:rPr>
          <w:rFonts w:ascii="Georgia" w:hAnsi="Georgia"/>
        </w:rPr>
        <w:t xml:space="preserve"> Assessorar o Presidente em assuntos que lhe forem designados; Assistir ao Presidente na organização e no funcionamento do Gabinete da Presidência; Auxiliar o Presidente em suas relações político-administrativas com a população, órgão e entidades públicas e privadas; Assessorar na elaboração da pauta de assuntos a serem discutidos e deliberados nas reuniões em que participe o Presidente; Auxiliar o preparo e recebimento de correspondências do Presidente e do seu Gabinete; Assessorar o preparo dos expedientes a serem despachados ou assinados pelo Presidente; Auxiliar o Presidente na execução de contatos com órgão, entidades e autoridades, mantendo atualizada a agenda diária; Assessorar na manutenção e organização de arquivos de documentos, papéis e demais materiais de interesse da Presidência da Câmara; Assistir ao Presidente em viagens e visitas, promovendo as medidas necessárias para a sua realização; Realizar estudos e pesquisas de interesse da Presidência; Receber munícipes, marcar audiências e assessorar o Presidente em suas reuniões e congêneres; Controlar e assessorar a tramitação de documentos, projetos, processos e demandas de interesse do Presidente, bem como transmitir aos diretores e servidores da Câmara Municipal as ordens e comunicados do Presidente;  Organizar e manter arquivo de documentos e papéis de interesse da Presidência; Exercer outras atividades correlatas.</w:t>
      </w:r>
    </w:p>
    <w:p w14:paraId="480E187E" w14:textId="77777777" w:rsidR="0078217A" w:rsidRPr="00954BE0" w:rsidRDefault="0078217A" w:rsidP="0078217A">
      <w:pPr>
        <w:pStyle w:val="Default"/>
        <w:jc w:val="both"/>
        <w:rPr>
          <w:rFonts w:ascii="Georgia" w:hAnsi="Georgia"/>
        </w:rPr>
      </w:pPr>
    </w:p>
    <w:p w14:paraId="565C7B43" w14:textId="6702063A" w:rsidR="0078217A" w:rsidRPr="00954BE0" w:rsidRDefault="00DA7201" w:rsidP="0078217A">
      <w:pPr>
        <w:pStyle w:val="Default"/>
        <w:numPr>
          <w:ilvl w:val="0"/>
          <w:numId w:val="10"/>
        </w:numPr>
        <w:jc w:val="both"/>
        <w:rPr>
          <w:rFonts w:ascii="Georgia" w:hAnsi="Georgia" w:cs="Times New Roman"/>
        </w:rPr>
      </w:pPr>
      <w:r w:rsidRPr="00954BE0">
        <w:rPr>
          <w:rFonts w:ascii="Georgia" w:hAnsi="Georgia" w:cs="Times New Roman"/>
          <w:b/>
          <w:color w:val="auto"/>
        </w:rPr>
        <w:t xml:space="preserve">ASSESSOR EXECUTIVO DA PRESIDÊNCIA </w:t>
      </w:r>
      <w:r w:rsidR="0078217A" w:rsidRPr="00954BE0">
        <w:rPr>
          <w:rFonts w:ascii="Georgia" w:hAnsi="Georgia" w:cs="Times New Roman"/>
          <w:b/>
          <w:color w:val="auto"/>
        </w:rPr>
        <w:t>– PL-DAS-</w:t>
      </w:r>
      <w:r w:rsidR="00954BE0" w:rsidRPr="00954BE0">
        <w:rPr>
          <w:rFonts w:ascii="Georgia" w:hAnsi="Georgia" w:cs="Times New Roman"/>
          <w:b/>
          <w:color w:val="auto"/>
        </w:rPr>
        <w:t>3</w:t>
      </w:r>
      <w:r w:rsidR="0078217A" w:rsidRPr="00954BE0">
        <w:rPr>
          <w:rFonts w:ascii="Georgia" w:hAnsi="Georgia" w:cs="Times New Roman"/>
          <w:b/>
          <w:color w:val="auto"/>
        </w:rPr>
        <w:t xml:space="preserve"> – atribuições:</w:t>
      </w:r>
      <w:r w:rsidR="0078217A" w:rsidRPr="00954BE0">
        <w:rPr>
          <w:rFonts w:ascii="Georgia" w:hAnsi="Georgia" w:cs="Times New Roman"/>
        </w:rPr>
        <w:t xml:space="preserve"> </w:t>
      </w:r>
      <w:r w:rsidR="0078217A" w:rsidRPr="00954BE0">
        <w:rPr>
          <w:rFonts w:ascii="Georgia" w:hAnsi="Georgia" w:cs="Times New Roman"/>
          <w:color w:val="auto"/>
        </w:rPr>
        <w:t xml:space="preserve">Prestar suporte direto e contínuo ao Presidente da Câmara Municipal nas decisões políticas, administrativas e legislativas, com foco na implementação de políticas e estratégias institucionais; Organizar e gerenciar a agenda do Presidente, incluindo compromissos, reuniões e </w:t>
      </w:r>
      <w:r w:rsidR="0078217A" w:rsidRPr="00954BE0">
        <w:rPr>
          <w:rFonts w:ascii="Georgia" w:hAnsi="Georgia" w:cs="Times New Roman"/>
          <w:color w:val="auto"/>
        </w:rPr>
        <w:lastRenderedPageBreak/>
        <w:t>audiências, otimizando o tempo e a eficiência das atividades diárias;: Elaborar, redigir e revisar documentos oficiais, relatórios, pareceres, ofícios e discursos, garantindo clareza, precisão e conformidade com os objetivos da Presidência; Acompanhar a execução de projetos e ações prioritárias da Presidência, zelando pelo cumprimento de prazos, metas e resultados estabelecidos; Contribuir no planejamento estratégico das ações do Presidente, garantindo a eficiência administrativa e a implementação das políticas públicas da Câmara Municipal Interagir com outros órgãos e entidades públicas e privadas em nome da Presidência, buscando fortalecer o relacionamento institucional e a articulação de interesses; Coordenar a logística e o cerimonial de eventos institucionais, como sessões solenes e recepções de autoridades, assegurando o cumprimento dos protocolos; Apoiar na gestão de situações adversas e crises institucionais, oferecendo estratégias e soluções para a manutenção da imagem e da estabilidade política da Câmara Municipal;  Desempenhar outras funções correlatas à natureza do cargo, conforme solicitado pela Presidência.</w:t>
      </w:r>
    </w:p>
    <w:p w14:paraId="4E8A0284" w14:textId="77777777" w:rsidR="00351740" w:rsidRPr="00954BE0" w:rsidRDefault="00351740" w:rsidP="00351740">
      <w:pPr>
        <w:pStyle w:val="PargrafodaLista"/>
        <w:jc w:val="both"/>
        <w:rPr>
          <w:rFonts w:ascii="Georgia" w:hAnsi="Georgia"/>
          <w:b/>
          <w:color w:val="auto"/>
        </w:rPr>
      </w:pPr>
    </w:p>
    <w:p w14:paraId="1F8F6D54" w14:textId="009730E3" w:rsidR="00351740" w:rsidRPr="00954BE0" w:rsidRDefault="00DA7201" w:rsidP="00351740">
      <w:pPr>
        <w:pStyle w:val="Default"/>
        <w:numPr>
          <w:ilvl w:val="0"/>
          <w:numId w:val="10"/>
        </w:numPr>
        <w:jc w:val="both"/>
        <w:rPr>
          <w:rFonts w:ascii="Georgia" w:hAnsi="Georgia"/>
        </w:rPr>
      </w:pPr>
      <w:r w:rsidRPr="00954BE0">
        <w:rPr>
          <w:rFonts w:ascii="Georgia" w:hAnsi="Georgia"/>
          <w:b/>
          <w:color w:val="auto"/>
        </w:rPr>
        <w:t xml:space="preserve">SECRETÁRIO LEGISLATIVO </w:t>
      </w:r>
      <w:r w:rsidR="00351740" w:rsidRPr="00954BE0">
        <w:rPr>
          <w:rFonts w:ascii="Georgia" w:hAnsi="Georgia"/>
          <w:b/>
          <w:color w:val="auto"/>
        </w:rPr>
        <w:t xml:space="preserve">– </w:t>
      </w:r>
      <w:r w:rsidR="00351740" w:rsidRPr="00954BE0">
        <w:rPr>
          <w:rFonts w:ascii="Georgia" w:hAnsi="Georgia"/>
          <w:b/>
        </w:rPr>
        <w:t>PL-DAS-</w:t>
      </w:r>
      <w:r w:rsidR="00954BE0" w:rsidRPr="00954BE0">
        <w:rPr>
          <w:rFonts w:ascii="Georgia" w:hAnsi="Georgia"/>
          <w:b/>
        </w:rPr>
        <w:t>4</w:t>
      </w:r>
      <w:r w:rsidR="00351740" w:rsidRPr="00954BE0">
        <w:rPr>
          <w:rFonts w:ascii="Georgia" w:hAnsi="Georgia"/>
          <w:b/>
        </w:rPr>
        <w:t xml:space="preserve"> </w:t>
      </w:r>
      <w:r w:rsidR="00351740" w:rsidRPr="00954BE0">
        <w:rPr>
          <w:rFonts w:ascii="Georgia" w:hAnsi="Georgia"/>
          <w:b/>
          <w:color w:val="auto"/>
        </w:rPr>
        <w:t xml:space="preserve">– atribuições: </w:t>
      </w:r>
      <w:r w:rsidR="00351740" w:rsidRPr="00954BE0">
        <w:rPr>
          <w:rFonts w:ascii="Georgia" w:hAnsi="Georgia"/>
        </w:rPr>
        <w:t>Controlar o material de consumo e permanente existente no departamento de suporte legislativo; Fazer intercâmbio de documentação do departamento de suporte legislativo entre os diversos setores da Câmara Municipal de Conde; Organizar e controlar a publicação dos atos oficiais, realizar a conferência da publicação dos atos normativos da Câmara Municipal de Conde no jornal oficial do Município e demais órgãos oficiais; Promover a autuação das proposições legislativas e proceder à distribuição de cópia aos Vereadores; Organizar e manter o sistema de arquivo dos atos da Câmara Municipal de Conde; Redigir termos de posse de vereadores, Prefeito e Vice-Prefeito; Prestar informações aos Vereadores e comunidade sobre matérias em tramitação ou tramitadas; Realizar os trabalhos de treinamento ou orientação quanto à utilização dos sistemas internos de processo legislativo, sempre que solicitado; Participar das sessões plenárias quando solicitado; Monitorar e alimentar os sistemas operacionais dos processos legislativos.</w:t>
      </w:r>
    </w:p>
    <w:p w14:paraId="5C61EE27" w14:textId="77777777" w:rsidR="00351740" w:rsidRPr="00954BE0" w:rsidRDefault="00351740" w:rsidP="00351740">
      <w:pPr>
        <w:pStyle w:val="PargrafodaLista"/>
        <w:rPr>
          <w:rFonts w:ascii="Georgia" w:hAnsi="Georgia"/>
          <w:b/>
          <w:color w:val="auto"/>
        </w:rPr>
      </w:pPr>
    </w:p>
    <w:p w14:paraId="33FA48AD" w14:textId="27F64CB5" w:rsidR="00351740" w:rsidRPr="00954BE0" w:rsidRDefault="00DA7201" w:rsidP="00351740">
      <w:pPr>
        <w:pStyle w:val="Default"/>
        <w:numPr>
          <w:ilvl w:val="0"/>
          <w:numId w:val="10"/>
        </w:numPr>
        <w:jc w:val="both"/>
        <w:rPr>
          <w:rFonts w:ascii="Georgia" w:hAnsi="Georgia"/>
        </w:rPr>
      </w:pPr>
      <w:r w:rsidRPr="00954BE0">
        <w:rPr>
          <w:rFonts w:ascii="Georgia" w:hAnsi="Georgia"/>
          <w:b/>
          <w:color w:val="auto"/>
        </w:rPr>
        <w:t xml:space="preserve">DIRETOR DE PATRIMÔNIO </w:t>
      </w:r>
      <w:r w:rsidR="00351740" w:rsidRPr="00954BE0">
        <w:rPr>
          <w:rFonts w:ascii="Georgia" w:hAnsi="Georgia"/>
          <w:b/>
          <w:color w:val="auto"/>
        </w:rPr>
        <w:t xml:space="preserve">– </w:t>
      </w:r>
      <w:r w:rsidR="00351740" w:rsidRPr="00954BE0">
        <w:rPr>
          <w:rFonts w:ascii="Georgia" w:hAnsi="Georgia"/>
          <w:b/>
        </w:rPr>
        <w:t xml:space="preserve">PL-DAS-4 </w:t>
      </w:r>
      <w:r w:rsidR="00351740" w:rsidRPr="00954BE0">
        <w:rPr>
          <w:rFonts w:ascii="Georgia" w:hAnsi="Georgia"/>
          <w:b/>
          <w:color w:val="auto"/>
        </w:rPr>
        <w:t>– atribuições:</w:t>
      </w:r>
      <w:r w:rsidR="00351740" w:rsidRPr="00954BE0">
        <w:rPr>
          <w:rFonts w:ascii="Georgia" w:hAnsi="Georgia"/>
          <w:bCs/>
          <w:color w:val="auto"/>
        </w:rPr>
        <w:t xml:space="preserve"> </w:t>
      </w:r>
      <w:r w:rsidR="00351740" w:rsidRPr="00954BE0">
        <w:rPr>
          <w:rFonts w:ascii="Georgia" w:hAnsi="Georgia"/>
        </w:rPr>
        <w:t xml:space="preserve">- Coordenar todas as atividades relativas ao patrimônio da Câmara municipal; Organização, manutenção e alimentação do cadastro de bens móveis e imóveis da Câmara municipal; - Identificação dos bens móveis, com afixação de plaquetas aos bens para fins de inventário; Preparação de processos de alienação de bens móveis da Câmara municipal considerados em desuso ou inservíveis, na forma da Lei; Orientação sobre a utilização dos materiais permanentes; Fiscalização das unidades no tocante ao cumprimento das normas de conservação e segurança dos bens móveis e imóveis; Manutenção preventiva, corretiva e emergencial dos bens móveis e imóveis da Instituição; Registro, carga, relatório e demais documentações no que se refere a bens móveis e imóveis; Conferência da entrega de material permanente; Confecção de balanço do estado dos bens móveis e imóveis da Câmara municipal; Confecção de relatórios de </w:t>
      </w:r>
      <w:r w:rsidR="00351740" w:rsidRPr="00954BE0">
        <w:rPr>
          <w:rFonts w:ascii="Georgia" w:hAnsi="Georgia"/>
        </w:rPr>
        <w:lastRenderedPageBreak/>
        <w:t>pendências sobre troca e aquisição de bens móveis e imóveis entre entes; Controle, fiscalização e sugestão de novas propostas no que se refere a patrimônio, cargas, transportes, distribuição e controle; Outras tarefas afins que tenham relação ao patrimônio da Câmara municipal.</w:t>
      </w:r>
    </w:p>
    <w:p w14:paraId="00138E89" w14:textId="77777777" w:rsidR="00091518" w:rsidRPr="00954BE0" w:rsidRDefault="00091518" w:rsidP="00091518">
      <w:pPr>
        <w:pStyle w:val="Default"/>
        <w:jc w:val="both"/>
        <w:rPr>
          <w:rFonts w:ascii="Georgia" w:hAnsi="Georgia"/>
        </w:rPr>
      </w:pPr>
    </w:p>
    <w:p w14:paraId="650E18C3" w14:textId="466E155D" w:rsidR="0078217A" w:rsidRPr="00954BE0" w:rsidRDefault="00DA7201" w:rsidP="00091518">
      <w:pPr>
        <w:pStyle w:val="Default"/>
        <w:numPr>
          <w:ilvl w:val="0"/>
          <w:numId w:val="10"/>
        </w:numPr>
        <w:jc w:val="both"/>
        <w:rPr>
          <w:rFonts w:ascii="Georgia" w:hAnsi="Georgia"/>
        </w:rPr>
      </w:pPr>
      <w:r w:rsidRPr="00954BE0">
        <w:rPr>
          <w:rFonts w:ascii="Georgia" w:hAnsi="Georgia"/>
          <w:b/>
          <w:color w:val="auto"/>
        </w:rPr>
        <w:t xml:space="preserve">ASSESSOR INSTITUCIONAL DA PRESIDÊNCIA </w:t>
      </w:r>
      <w:r w:rsidR="0078217A" w:rsidRPr="00954BE0">
        <w:rPr>
          <w:rFonts w:ascii="Georgia" w:hAnsi="Georgia"/>
          <w:b/>
          <w:color w:val="auto"/>
        </w:rPr>
        <w:t>–</w:t>
      </w:r>
      <w:r w:rsidR="0078217A" w:rsidRPr="00954BE0">
        <w:rPr>
          <w:rFonts w:ascii="Georgia" w:hAnsi="Georgia"/>
        </w:rPr>
        <w:t xml:space="preserve"> </w:t>
      </w:r>
      <w:r w:rsidR="0078217A" w:rsidRPr="00954BE0">
        <w:rPr>
          <w:rFonts w:ascii="Georgia" w:hAnsi="Georgia"/>
          <w:b/>
          <w:bCs/>
        </w:rPr>
        <w:t>PL-DAS-5</w:t>
      </w:r>
      <w:r w:rsidR="0078217A" w:rsidRPr="00954BE0">
        <w:rPr>
          <w:rFonts w:ascii="Georgia" w:hAnsi="Georgia"/>
        </w:rPr>
        <w:t xml:space="preserve"> – </w:t>
      </w:r>
      <w:r w:rsidR="0078217A" w:rsidRPr="00954BE0">
        <w:rPr>
          <w:rFonts w:ascii="Georgia" w:hAnsi="Georgia"/>
          <w:b/>
          <w:bCs/>
        </w:rPr>
        <w:t>atribuições:</w:t>
      </w:r>
      <w:r w:rsidR="00091518" w:rsidRPr="00954BE0">
        <w:rPr>
          <w:rFonts w:ascii="Georgia" w:hAnsi="Georgia"/>
        </w:rPr>
        <w:t xml:space="preserve"> </w:t>
      </w:r>
      <w:r w:rsidR="00091518" w:rsidRPr="00954BE0">
        <w:rPr>
          <w:rFonts w:ascii="Georgia" w:hAnsi="Georgia"/>
          <w:color w:val="auto"/>
        </w:rPr>
        <w:t xml:space="preserve">  Atuar como responsável pelas relações externas da Presidência com outras esferas de governo, entidades civis, empresas e organizações, com o objetivo de fortalecer a imagem institucional e promover a integração política e administrativa; Fornecer apoio jurídico e institucional à Presidência, elaborando pareceres, revisando projetos de lei e acompanhando o andamento de processos legislativos que envolvem a Câmara Municipal; Monitorar e assessorar a Presidência na tramitação de projetos legislativos, resoluções e propostas de lei, com foco na viabilidade e alinhamento com os objetivos institucionais; Buscar e promover parcerias, convênios e acordos interinstitucionais que atendam ao interesse público e fortaleçam a atuação da Câmara Municipal; Realizar o acompanhamento das relações políticas entre a Presidência e outras esferas de poder, sugerindo estratégias de articulação e negociação para alcançar os objetivos da Câmara Municipal; Coordenar eventos, audiências públicas e outras atividades institucionais, garantindo a comunicação eficaz e o cumprimento dos objetivos da Presidência; Contribuir na elaboração e execução de ações administrativas que visem melhorar o desempenho institucional e a eficiência da Câmara Municipal;</w:t>
      </w:r>
      <w:r w:rsidR="00091518" w:rsidRPr="00954BE0">
        <w:rPr>
          <w:rFonts w:ascii="Georgia" w:hAnsi="Georgia" w:cs="Times New Roman"/>
          <w:color w:val="auto"/>
        </w:rPr>
        <w:t xml:space="preserve"> Executar outras tarefas correlatas e complementares, conforme necessário e conforme as orientações da Presidência.</w:t>
      </w:r>
    </w:p>
    <w:p w14:paraId="1F738220" w14:textId="77777777" w:rsidR="00091518" w:rsidRPr="00954BE0" w:rsidRDefault="00091518" w:rsidP="00091518">
      <w:pPr>
        <w:pStyle w:val="Default"/>
        <w:ind w:left="720"/>
        <w:jc w:val="both"/>
        <w:rPr>
          <w:rFonts w:ascii="Georgia" w:hAnsi="Georgia"/>
        </w:rPr>
      </w:pPr>
    </w:p>
    <w:p w14:paraId="3A47A9F6" w14:textId="5695A8E6" w:rsidR="00091518" w:rsidRPr="00954BE0" w:rsidRDefault="00DA7201" w:rsidP="00091518">
      <w:pPr>
        <w:pStyle w:val="Default"/>
        <w:numPr>
          <w:ilvl w:val="0"/>
          <w:numId w:val="10"/>
        </w:numPr>
        <w:jc w:val="both"/>
        <w:rPr>
          <w:rFonts w:ascii="Georgia" w:hAnsi="Georgia"/>
        </w:rPr>
      </w:pPr>
      <w:r w:rsidRPr="00954BE0">
        <w:rPr>
          <w:rFonts w:ascii="Georgia" w:hAnsi="Georgia"/>
          <w:b/>
          <w:color w:val="auto"/>
        </w:rPr>
        <w:t xml:space="preserve">ASSESSOR EXECUTIVO </w:t>
      </w:r>
      <w:r w:rsidR="00091518" w:rsidRPr="00954BE0">
        <w:rPr>
          <w:rFonts w:ascii="Georgia" w:hAnsi="Georgia"/>
          <w:b/>
          <w:color w:val="auto"/>
        </w:rPr>
        <w:t>– PL-AL-1 – atribuições:</w:t>
      </w:r>
      <w:r w:rsidR="00091518" w:rsidRPr="00954BE0">
        <w:rPr>
          <w:rFonts w:ascii="Georgia" w:hAnsi="Georgia"/>
          <w:color w:val="auto"/>
        </w:rPr>
        <w:t xml:space="preserve"> assessoramento institucional à Casa Legislativa; prestar assessoria a Mesa Diretora nas suas relações com órgãos de outras esferas de Poder; assegurar o intercâmbio de informações entre os Poderes Executivo e Legislativo Estadual e Municipal, com relação aos assuntos e às matérias de interesse da comunidade condense; prestar assessoramento na realização das audiências públicas; de seminários legislativos e fóruns de debates; além do desempenho de outras atividades afins; prestar assessoramento administrativo com a resolução de problemáticas pertinentes ao mandato dos parlamentares.</w:t>
      </w:r>
    </w:p>
    <w:p w14:paraId="6D39306F" w14:textId="77777777" w:rsidR="00091518" w:rsidRPr="00954BE0" w:rsidRDefault="00091518" w:rsidP="005655D2">
      <w:pPr>
        <w:pStyle w:val="Default"/>
        <w:jc w:val="both"/>
        <w:rPr>
          <w:rFonts w:ascii="Georgia" w:hAnsi="Georgia"/>
        </w:rPr>
      </w:pPr>
    </w:p>
    <w:p w14:paraId="3ECEDDD0" w14:textId="648D546B" w:rsidR="00091518" w:rsidRPr="004342CB" w:rsidRDefault="00DA7201" w:rsidP="00091518">
      <w:pPr>
        <w:pStyle w:val="Default"/>
        <w:numPr>
          <w:ilvl w:val="0"/>
          <w:numId w:val="10"/>
        </w:numPr>
        <w:jc w:val="both"/>
        <w:rPr>
          <w:rFonts w:ascii="Georgia" w:hAnsi="Georgia"/>
        </w:rPr>
      </w:pPr>
      <w:r w:rsidRPr="00954BE0">
        <w:rPr>
          <w:rFonts w:ascii="Georgia" w:hAnsi="Georgia"/>
          <w:b/>
          <w:color w:val="auto"/>
        </w:rPr>
        <w:t xml:space="preserve">ASSESSOR ESPECIAL </w:t>
      </w:r>
      <w:r w:rsidR="00091518" w:rsidRPr="00954BE0">
        <w:rPr>
          <w:rFonts w:ascii="Georgia" w:hAnsi="Georgia"/>
          <w:b/>
          <w:color w:val="auto"/>
        </w:rPr>
        <w:t>– PL-A</w:t>
      </w:r>
      <w:r w:rsidR="00954BE0" w:rsidRPr="00954BE0">
        <w:rPr>
          <w:rFonts w:ascii="Georgia" w:hAnsi="Georgia"/>
          <w:b/>
          <w:color w:val="auto"/>
        </w:rPr>
        <w:t>L</w:t>
      </w:r>
      <w:r w:rsidR="00091518" w:rsidRPr="00954BE0">
        <w:rPr>
          <w:rFonts w:ascii="Georgia" w:hAnsi="Georgia"/>
          <w:b/>
          <w:color w:val="auto"/>
        </w:rPr>
        <w:t>-</w:t>
      </w:r>
      <w:r w:rsidR="00954BE0" w:rsidRPr="00954BE0">
        <w:rPr>
          <w:rFonts w:ascii="Georgia" w:hAnsi="Georgia"/>
          <w:b/>
          <w:color w:val="auto"/>
        </w:rPr>
        <w:t>2</w:t>
      </w:r>
      <w:r w:rsidR="00091518" w:rsidRPr="00954BE0">
        <w:rPr>
          <w:rFonts w:ascii="Georgia" w:hAnsi="Georgia"/>
          <w:b/>
          <w:color w:val="auto"/>
        </w:rPr>
        <w:t xml:space="preserve"> – atribuições: </w:t>
      </w:r>
      <w:r w:rsidR="00091518" w:rsidRPr="00954BE0">
        <w:rPr>
          <w:rFonts w:ascii="Georgia" w:hAnsi="Georgia"/>
          <w:color w:val="auto"/>
        </w:rPr>
        <w:t xml:space="preserve">assistir direta e imediatamente ao Presidente da Câmara Municipal no desempenho de suas atribuições e, especialmente, realizar estudos e contatos que sejam determinados em assuntos vinculados às suas competências; auxiliar o Presidente da Câmara na direção, orientação, coordenação e controle dos trabalhos da Casa Legislativa Mirim, bem assim na definição de diretrizes e na implementação das ações da sua área de competência; assistir ao Presidente, em articulação com o Gabinete, na preparação de material de informação e de apoio, de encontros e audiências com autoridades e personalidades nacionais e estrangeiras; realizar outras atividades </w:t>
      </w:r>
      <w:r w:rsidR="00091518" w:rsidRPr="00954BE0">
        <w:rPr>
          <w:rFonts w:ascii="Georgia" w:hAnsi="Georgia"/>
          <w:color w:val="auto"/>
        </w:rPr>
        <w:lastRenderedPageBreak/>
        <w:t>determinadas pelo Presidente da Câmara Municipal no diálogo e assistência com os gabinetes dos vereadores da Câmara Municipal.</w:t>
      </w:r>
    </w:p>
    <w:p w14:paraId="51DA5C40" w14:textId="77777777" w:rsidR="004342CB" w:rsidRDefault="004342CB" w:rsidP="004342CB">
      <w:pPr>
        <w:pStyle w:val="PargrafodaLista"/>
        <w:rPr>
          <w:rFonts w:ascii="Georgia" w:hAnsi="Georgia"/>
        </w:rPr>
      </w:pPr>
    </w:p>
    <w:p w14:paraId="1CEC89DB" w14:textId="77777777" w:rsidR="004342CB" w:rsidRPr="00954BE0" w:rsidRDefault="004342CB" w:rsidP="004342CB">
      <w:pPr>
        <w:pStyle w:val="Default"/>
        <w:jc w:val="both"/>
        <w:rPr>
          <w:rFonts w:ascii="Georgia" w:hAnsi="Georgia"/>
        </w:rPr>
      </w:pPr>
    </w:p>
    <w:p w14:paraId="5E8D0F35" w14:textId="5792B15D" w:rsidR="004342CB" w:rsidRPr="004342CB" w:rsidRDefault="004342CB" w:rsidP="004342CB">
      <w:pPr>
        <w:pStyle w:val="Default"/>
        <w:numPr>
          <w:ilvl w:val="0"/>
          <w:numId w:val="10"/>
        </w:numPr>
        <w:jc w:val="both"/>
        <w:rPr>
          <w:rFonts w:ascii="Georgia" w:hAnsi="Georgia"/>
        </w:rPr>
      </w:pPr>
      <w:r w:rsidRPr="00954BE0">
        <w:rPr>
          <w:rFonts w:ascii="Georgia" w:hAnsi="Georgia"/>
          <w:b/>
          <w:color w:val="auto"/>
        </w:rPr>
        <w:t>ASSESSOR TÉCNICO LEGISLATIVO – PL-A</w:t>
      </w:r>
      <w:r w:rsidR="00701094">
        <w:rPr>
          <w:rFonts w:ascii="Georgia" w:hAnsi="Georgia"/>
          <w:b/>
          <w:color w:val="auto"/>
        </w:rPr>
        <w:t>L</w:t>
      </w:r>
      <w:r w:rsidRPr="00954BE0">
        <w:rPr>
          <w:rFonts w:ascii="Georgia" w:hAnsi="Georgia"/>
          <w:b/>
          <w:color w:val="auto"/>
        </w:rPr>
        <w:t>-</w:t>
      </w:r>
      <w:r w:rsidR="00701094">
        <w:rPr>
          <w:rFonts w:ascii="Georgia" w:hAnsi="Georgia"/>
          <w:b/>
          <w:color w:val="auto"/>
        </w:rPr>
        <w:t>3</w:t>
      </w:r>
      <w:r w:rsidRPr="00954BE0">
        <w:rPr>
          <w:rFonts w:ascii="Georgia" w:hAnsi="Georgia"/>
          <w:b/>
          <w:color w:val="auto"/>
        </w:rPr>
        <w:t xml:space="preserve"> – atribuições: </w:t>
      </w:r>
      <w:r w:rsidRPr="00954BE0">
        <w:rPr>
          <w:rFonts w:ascii="Georgia" w:hAnsi="Georgia"/>
          <w:color w:val="auto"/>
        </w:rPr>
        <w:t>assessorar, coordenar e planejar as atividades de apoio administrativo e legislativo;</w:t>
      </w:r>
      <w:r w:rsidRPr="00954BE0">
        <w:rPr>
          <w:rFonts w:ascii="Georgia" w:hAnsi="Georgia"/>
          <w:color w:val="auto"/>
          <w:shd w:val="clear" w:color="auto" w:fill="FFFFFF"/>
        </w:rPr>
        <w:t xml:space="preserve"> prestar assessoria e apoio aos membros da Mesa Diretora e aos Presidentes; assessorar e desenvolver atividades em matérias pertinentes ao relacionamento da Câmara Municipal com a comunidade, em questões de natureza social; elaborar e planejar estratégicas de ação social; </w:t>
      </w:r>
      <w:r w:rsidRPr="00954BE0">
        <w:rPr>
          <w:rFonts w:ascii="Georgia" w:hAnsi="Georgia"/>
          <w:color w:val="auto"/>
        </w:rPr>
        <w:t>Assessorar as atividades dos Vereadores, em plenário; Organizar o sistema de tramitação de papéis, documentos e procedimentos relativos ao suporte legislativo da Câmara Municipal; Auxiliar na redação de projetos de lei, resoluções, decretos legislativos, portarias e demais atos e documentos legais; Informar procedimentos administrativos, encaminhando-os às unidades competentes; Participar do processo seletivo de papéis e documentos a serem eliminados, de acordo com as normas que regem a matéria; Executar serviços administrativos de maior complexidade sempre que necessário; Realizar serviços de natureza administrativa e burocrática relacionadas ao suporte legislativo; Executar outras atividades correlatas.</w:t>
      </w:r>
    </w:p>
    <w:p w14:paraId="0112D0AD" w14:textId="77777777" w:rsidR="00DA7201" w:rsidRPr="00954BE0" w:rsidRDefault="00DA7201" w:rsidP="00DA7201">
      <w:pPr>
        <w:pStyle w:val="Default"/>
        <w:ind w:left="720"/>
        <w:jc w:val="both"/>
        <w:rPr>
          <w:rFonts w:ascii="Georgia" w:hAnsi="Georgia"/>
        </w:rPr>
      </w:pPr>
    </w:p>
    <w:p w14:paraId="5310CBB8" w14:textId="77777777" w:rsidR="00040892" w:rsidRDefault="00040892" w:rsidP="00040892">
      <w:pPr>
        <w:pStyle w:val="PargrafodaLista"/>
        <w:rPr>
          <w:rFonts w:ascii="Georgia" w:hAnsi="Georgia"/>
        </w:rPr>
      </w:pPr>
    </w:p>
    <w:p w14:paraId="494B5AF6" w14:textId="28F8EB3E" w:rsidR="00DA7201" w:rsidRPr="00954BE0" w:rsidRDefault="00DA7201" w:rsidP="00DA7201">
      <w:pPr>
        <w:pStyle w:val="PargrafodaLista"/>
        <w:numPr>
          <w:ilvl w:val="0"/>
          <w:numId w:val="10"/>
        </w:numPr>
        <w:jc w:val="both"/>
        <w:rPr>
          <w:rFonts w:ascii="Georgia" w:hAnsi="Georgia"/>
          <w:b/>
          <w:color w:val="auto"/>
        </w:rPr>
      </w:pPr>
      <w:r w:rsidRPr="00954BE0">
        <w:rPr>
          <w:rFonts w:ascii="Georgia" w:hAnsi="Georgia"/>
          <w:b/>
          <w:color w:val="auto"/>
        </w:rPr>
        <w:t>CHEFE DE GABINETE PARLAMENTAR – PL-</w:t>
      </w:r>
      <w:r w:rsidR="00954BE0" w:rsidRPr="00954BE0">
        <w:rPr>
          <w:rFonts w:ascii="Georgia" w:hAnsi="Georgia"/>
          <w:b/>
          <w:color w:val="auto"/>
        </w:rPr>
        <w:t>AP</w:t>
      </w:r>
      <w:r w:rsidRPr="00954BE0">
        <w:rPr>
          <w:rFonts w:ascii="Georgia" w:hAnsi="Georgia"/>
          <w:b/>
          <w:color w:val="auto"/>
        </w:rPr>
        <w:t xml:space="preserve">-1 – atribuição: </w:t>
      </w:r>
      <w:r w:rsidRPr="00954BE0">
        <w:rPr>
          <w:rFonts w:ascii="Georgia" w:hAnsi="Georgia"/>
        </w:rPr>
        <w:t>Coordenar as atividades administrativas e legislativas do gabinete do Vereador, realizando as tarefas pertinentes e distribuindo-as aos demais servidores do Gabinete; Supervisionar, elaborar e delegar os projetos, indicações, proposições, emendas e demais atos inerentes ao processo legislativo do parlamentar; Coordenar o atendimento aos munícipes e reinvindicações da sociedade em geral, prestando assessoria ao vereador na organização e funcionamento do gabinete; Assessorar o Vereador em suas relações político-administrativas com a população, órgãos e entidades públicas e privadas; Assessorar a elaboração da agenda de compromissos e obrigações do Vereador; Receber, preparar e expedir correspondências do Vereador; Responsabilizar-se por documentos oficiais e pelo controle de arquivo do gabinete; Organizar e manter atualizados os registros e controle pertinentes ao gabinete; Controlar os gastos do gabinete e zelar pela otimização dos recursos fornecidos pela Câmara; Solicitar e controlar os materiais e demais suprimentos fornecidos ao gabinete; Realizar, a pedido do vereador, o relatório de atividades do gabinete; Assessorar, cumprir e fazer cumprir as normas legais, regulamentares e de controle interno; Cumprir as determinações do vereador; Exercer outras atividades correlatas.</w:t>
      </w:r>
    </w:p>
    <w:p w14:paraId="68B1469E" w14:textId="77777777" w:rsidR="004342CB" w:rsidRPr="004342CB" w:rsidRDefault="004342CB" w:rsidP="004342CB">
      <w:pPr>
        <w:pStyle w:val="Default"/>
        <w:jc w:val="both"/>
        <w:rPr>
          <w:rFonts w:ascii="Georgia" w:hAnsi="Georgia"/>
        </w:rPr>
      </w:pPr>
    </w:p>
    <w:p w14:paraId="2F274866" w14:textId="7673B2D7" w:rsidR="004342CB" w:rsidRPr="003D6D86" w:rsidRDefault="004342CB" w:rsidP="004342CB">
      <w:pPr>
        <w:pStyle w:val="Default"/>
        <w:numPr>
          <w:ilvl w:val="0"/>
          <w:numId w:val="10"/>
        </w:numPr>
        <w:jc w:val="both"/>
        <w:rPr>
          <w:rFonts w:ascii="Georgia" w:hAnsi="Georgia"/>
        </w:rPr>
      </w:pPr>
      <w:r w:rsidRPr="00954BE0">
        <w:rPr>
          <w:rFonts w:ascii="Georgia" w:hAnsi="Georgia"/>
          <w:b/>
          <w:color w:val="auto"/>
        </w:rPr>
        <w:t xml:space="preserve">ASSESSOR DE COMISSÃO </w:t>
      </w:r>
      <w:r>
        <w:rPr>
          <w:rFonts w:ascii="Georgia" w:hAnsi="Georgia"/>
          <w:b/>
          <w:color w:val="auto"/>
        </w:rPr>
        <w:t>PERMANENTE</w:t>
      </w:r>
      <w:r w:rsidRPr="00954BE0">
        <w:rPr>
          <w:rFonts w:ascii="Georgia" w:hAnsi="Georgia"/>
          <w:b/>
          <w:color w:val="auto"/>
        </w:rPr>
        <w:t xml:space="preserve"> –</w:t>
      </w:r>
      <w:r w:rsidRPr="00954BE0">
        <w:rPr>
          <w:rFonts w:ascii="Georgia" w:hAnsi="Georgia"/>
          <w:b/>
        </w:rPr>
        <w:t xml:space="preserve"> PL-A</w:t>
      </w:r>
      <w:r w:rsidR="00701094">
        <w:rPr>
          <w:rFonts w:ascii="Georgia" w:hAnsi="Georgia"/>
          <w:b/>
        </w:rPr>
        <w:t>P</w:t>
      </w:r>
      <w:r w:rsidRPr="00954BE0">
        <w:rPr>
          <w:rFonts w:ascii="Georgia" w:hAnsi="Georgia"/>
          <w:b/>
        </w:rPr>
        <w:t>-</w:t>
      </w:r>
      <w:r w:rsidR="00701094">
        <w:rPr>
          <w:rFonts w:ascii="Georgia" w:hAnsi="Georgia"/>
          <w:b/>
        </w:rPr>
        <w:t>2</w:t>
      </w:r>
      <w:r w:rsidRPr="00954BE0">
        <w:rPr>
          <w:rFonts w:ascii="Georgia" w:hAnsi="Georgia"/>
          <w:b/>
        </w:rPr>
        <w:t xml:space="preserve"> </w:t>
      </w:r>
      <w:r w:rsidRPr="00954BE0">
        <w:rPr>
          <w:rFonts w:ascii="Georgia" w:hAnsi="Georgia"/>
          <w:b/>
          <w:color w:val="auto"/>
        </w:rPr>
        <w:t xml:space="preserve">– </w:t>
      </w:r>
      <w:r w:rsidRPr="00954BE0">
        <w:rPr>
          <w:rFonts w:ascii="Georgia" w:hAnsi="Georgia"/>
          <w:b/>
        </w:rPr>
        <w:t>atribuições:</w:t>
      </w:r>
      <w:r w:rsidRPr="00954BE0">
        <w:rPr>
          <w:rFonts w:ascii="Georgia" w:hAnsi="Georgia"/>
        </w:rPr>
        <w:t xml:space="preserve"> Elaborar atas das reuniões das comissões permanentes, temporárias, especiais, parlamentares de inquérito e processante; Auxiliar nos trabalhos de pesquisa legislativa; Auxiliar na elaboração dos pareceres e demais atos das comissões permanentes; Auxiliar nos trabalhos e </w:t>
      </w:r>
      <w:r w:rsidRPr="00954BE0">
        <w:rPr>
          <w:rFonts w:ascii="Georgia" w:hAnsi="Georgia"/>
        </w:rPr>
        <w:lastRenderedPageBreak/>
        <w:t>reuniões das comissões permanentes, temporárias, especiais, parlamentares de inquérito e processante; Manter-se informado a respeito das atividades desenvolvidas pelas comissões; Conferir e coletar assinaturas dos membros nos documentos afetos às comissões; Participar, quando solicitado, das sessões plenárias e congêneres; Realizar, alimentar e acompanhar atividades os processos legislativos das Comissões.</w:t>
      </w:r>
    </w:p>
    <w:p w14:paraId="6685BC48" w14:textId="77777777" w:rsidR="004342CB" w:rsidRPr="00954BE0" w:rsidRDefault="004342CB" w:rsidP="004342CB">
      <w:pPr>
        <w:pStyle w:val="Default"/>
        <w:ind w:left="720"/>
        <w:jc w:val="both"/>
        <w:rPr>
          <w:rFonts w:ascii="Georgia" w:hAnsi="Georgia"/>
        </w:rPr>
      </w:pPr>
    </w:p>
    <w:bookmarkEnd w:id="0"/>
    <w:p w14:paraId="7D1DE631" w14:textId="77777777" w:rsidR="003D6D86" w:rsidRPr="003D6D86" w:rsidRDefault="003D6D86" w:rsidP="003D6D86">
      <w:pPr>
        <w:rPr>
          <w:rFonts w:ascii="Georgia" w:hAnsi="Georgia"/>
        </w:rPr>
      </w:pPr>
    </w:p>
    <w:p w14:paraId="78D0CB8D" w14:textId="57FFFE07" w:rsidR="003D6D86" w:rsidRPr="003D6D86" w:rsidRDefault="003D6D86" w:rsidP="003D6D86">
      <w:pPr>
        <w:pStyle w:val="Default"/>
        <w:numPr>
          <w:ilvl w:val="0"/>
          <w:numId w:val="10"/>
        </w:numPr>
        <w:jc w:val="both"/>
        <w:rPr>
          <w:rFonts w:ascii="Georgia" w:hAnsi="Georgia"/>
        </w:rPr>
      </w:pPr>
      <w:r w:rsidRPr="00954BE0">
        <w:rPr>
          <w:rFonts w:ascii="Georgia" w:hAnsi="Georgia"/>
          <w:b/>
          <w:color w:val="auto"/>
        </w:rPr>
        <w:t>ASSESSOR PARLAMENTAR</w:t>
      </w:r>
      <w:r>
        <w:rPr>
          <w:rFonts w:ascii="Georgia" w:hAnsi="Georgia"/>
          <w:b/>
          <w:color w:val="auto"/>
        </w:rPr>
        <w:t xml:space="preserve"> </w:t>
      </w:r>
      <w:r w:rsidRPr="00954BE0">
        <w:rPr>
          <w:rFonts w:ascii="Georgia" w:hAnsi="Georgia"/>
          <w:b/>
          <w:color w:val="auto"/>
        </w:rPr>
        <w:t xml:space="preserve"> – </w:t>
      </w:r>
      <w:r w:rsidRPr="00954BE0">
        <w:rPr>
          <w:rFonts w:ascii="Georgia" w:hAnsi="Georgia"/>
          <w:b/>
        </w:rPr>
        <w:t xml:space="preserve">PL-AP-3 </w:t>
      </w:r>
      <w:r w:rsidRPr="00954BE0">
        <w:rPr>
          <w:rFonts w:ascii="Georgia" w:hAnsi="Georgia"/>
          <w:b/>
          <w:color w:val="auto"/>
        </w:rPr>
        <w:t xml:space="preserve">– atribuições: </w:t>
      </w:r>
      <w:r w:rsidRPr="00954BE0">
        <w:rPr>
          <w:rFonts w:ascii="Georgia" w:hAnsi="Georgia"/>
        </w:rPr>
        <w:t>Assessorar o Vereador e o chefe de gabinete na execução de atividades legislativas; Reunir legislação, projetos e propostas de interesse do Vereador, assessorando-o nas questões que se fizerem necessárias; Preparar matérias relativas a pronunciamentos e proposições do Vereador;  Auxiliar na execução de atividades administrativas do gabinete; Efetuar o atendimento aos munícipes nas comunidade e as autoridades; Redigir, a pedido do Vereador, pronunciamentos a serem feitos em plenário; Informar o Vereador sobre prazos e providências das proposições em tramitação na Câmara; Cumprir as determinações da respectiva chefia de gabinete e do vereador; Representar o vereador no atendimento à comunidade, quando solicitado; Cumprir as normas legais, regulamentares e de controle interno; Desempenhar outras atividades de assessoramento internas e externas da atividade parlamentar.</w:t>
      </w:r>
    </w:p>
    <w:sectPr w:rsidR="003D6D86" w:rsidRPr="003D6D86" w:rsidSect="007717AD">
      <w:headerReference w:type="default" r:id="rId7"/>
      <w:footerReference w:type="default" r:id="rId8"/>
      <w:pgSz w:w="11906" w:h="16838"/>
      <w:pgMar w:top="1417" w:right="1701" w:bottom="993" w:left="1701" w:header="426" w:footer="26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DD854" w14:textId="77777777" w:rsidR="00237B42" w:rsidRDefault="00237B42" w:rsidP="00010E9A">
      <w:r>
        <w:separator/>
      </w:r>
    </w:p>
  </w:endnote>
  <w:endnote w:type="continuationSeparator" w:id="0">
    <w:p w14:paraId="62BB9664" w14:textId="77777777" w:rsidR="00237B42" w:rsidRDefault="00237B42" w:rsidP="00010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0F467" w14:textId="77777777" w:rsidR="00010E9A" w:rsidRDefault="00010E9A" w:rsidP="00010E9A">
    <w:pPr>
      <w:pStyle w:val="Rodap"/>
      <w:jc w:val="center"/>
      <w:rPr>
        <w:rFonts w:ascii="Arial Rounded MT Bold" w:hAnsi="Arial Rounded MT Bold"/>
      </w:rPr>
    </w:pPr>
    <w:r>
      <w:rPr>
        <w:rFonts w:ascii="Arial Rounded MT Bold" w:hAnsi="Arial Rounded MT Bold"/>
      </w:rPr>
      <w:t>______________________________________________________________________</w:t>
    </w:r>
  </w:p>
  <w:p w14:paraId="787D0275" w14:textId="77777777" w:rsidR="00010E9A" w:rsidRPr="00010E9A" w:rsidRDefault="00010E9A" w:rsidP="00010E9A">
    <w:pPr>
      <w:pStyle w:val="Rodap"/>
      <w:jc w:val="center"/>
      <w:rPr>
        <w:rFonts w:ascii="Arial Rounded MT Bold" w:hAnsi="Arial Rounded MT Bold"/>
      </w:rPr>
    </w:pPr>
    <w:r w:rsidRPr="004312AD">
      <w:rPr>
        <w:rFonts w:ascii="Arial Rounded MT Bold" w:hAnsi="Arial Rounded MT Bold"/>
      </w:rPr>
      <w:t>Rodovia PB-018, Km 3,5 - S/N – Centro – CEP 58.322-000 – Conde – PB</w:t>
    </w:r>
    <w:r w:rsidRPr="004312AD">
      <w:rPr>
        <w:rFonts w:ascii="Arial Rounded MT Bold" w:hAnsi="Arial Rounded MT Bold"/>
      </w:rPr>
      <w:br/>
    </w:r>
    <w:r>
      <w:rPr>
        <w:rFonts w:ascii="Arial Rounded MT Bold" w:hAnsi="Arial Rounded MT Bold"/>
      </w:rPr>
      <w:t>E-mail: camara.condepb@gmail.com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AAC0A" w14:textId="77777777" w:rsidR="00237B42" w:rsidRDefault="00237B42" w:rsidP="00010E9A">
      <w:r>
        <w:separator/>
      </w:r>
    </w:p>
  </w:footnote>
  <w:footnote w:type="continuationSeparator" w:id="0">
    <w:p w14:paraId="6F76631C" w14:textId="77777777" w:rsidR="00237B42" w:rsidRDefault="00237B42" w:rsidP="00010E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53751" w14:textId="77777777" w:rsidR="00010E9A" w:rsidRDefault="00010E9A" w:rsidP="00010E9A">
    <w:pPr>
      <w:pStyle w:val="Cabealho"/>
      <w:jc w:val="center"/>
    </w:pPr>
    <w:r w:rsidRPr="00A108D3">
      <w:rPr>
        <w:noProof/>
      </w:rPr>
      <w:drawing>
        <wp:inline distT="0" distB="0" distL="0" distR="0" wp14:anchorId="714BCAFF" wp14:editId="03B78F2D">
          <wp:extent cx="542925" cy="561975"/>
          <wp:effectExtent l="0" t="0" r="9525" b="952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C7D713" w14:textId="77777777" w:rsidR="00010E9A" w:rsidRPr="004312AD" w:rsidRDefault="00010E9A" w:rsidP="00010E9A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4312AD">
      <w:rPr>
        <w:rFonts w:ascii="Arial Rounded MT Bold" w:hAnsi="Arial Rounded MT Bold"/>
        <w:sz w:val="18"/>
        <w:szCs w:val="18"/>
      </w:rPr>
      <w:t>ESTADO DA PARAÍBA</w:t>
    </w:r>
  </w:p>
  <w:p w14:paraId="4292B3AB" w14:textId="77777777" w:rsidR="00010E9A" w:rsidRPr="008709C2" w:rsidRDefault="00010E9A" w:rsidP="00010E9A">
    <w:pPr>
      <w:pStyle w:val="Cabealho"/>
      <w:jc w:val="center"/>
      <w:rPr>
        <w:rFonts w:ascii="Arial Rounded MT Bold" w:hAnsi="Arial Rounded MT Bold"/>
        <w:b/>
      </w:rPr>
    </w:pPr>
    <w:r w:rsidRPr="008709C2">
      <w:rPr>
        <w:rFonts w:ascii="Arial Rounded MT Bold" w:hAnsi="Arial Rounded MT Bold"/>
        <w:b/>
      </w:rPr>
      <w:t>CÂMARA MUNICIPAL DE CONDE</w:t>
    </w:r>
  </w:p>
  <w:p w14:paraId="110370B4" w14:textId="77777777" w:rsidR="00010E9A" w:rsidRDefault="00010E9A" w:rsidP="00010E9A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4312AD">
      <w:rPr>
        <w:rFonts w:ascii="Arial Rounded MT Bold" w:hAnsi="Arial Rounded MT Bold"/>
        <w:sz w:val="18"/>
        <w:szCs w:val="18"/>
      </w:rPr>
      <w:t>Casa Comendador Cícero Leite</w:t>
    </w:r>
  </w:p>
  <w:p w14:paraId="4C076B1A" w14:textId="77777777" w:rsidR="00010E9A" w:rsidRPr="00010E9A" w:rsidRDefault="00010E9A" w:rsidP="00010E9A">
    <w:pPr>
      <w:pStyle w:val="Cabealho"/>
      <w:jc w:val="center"/>
      <w:rPr>
        <w:rFonts w:ascii="Arial Rounded MT Bold" w:hAnsi="Arial Rounded MT Bold"/>
        <w:sz w:val="18"/>
        <w:szCs w:val="18"/>
      </w:rPr>
    </w:pPr>
    <w:r>
      <w:rPr>
        <w:rFonts w:ascii="Arial Rounded MT Bold" w:hAnsi="Arial Rounded MT Bold"/>
        <w:sz w:val="18"/>
        <w:szCs w:val="18"/>
      </w:rPr>
      <w:t>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F73CE"/>
    <w:multiLevelType w:val="hybridMultilevel"/>
    <w:tmpl w:val="18B0A200"/>
    <w:lvl w:ilvl="0" w:tplc="6E6E0B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7B4FB3"/>
    <w:multiLevelType w:val="hybridMultilevel"/>
    <w:tmpl w:val="0F907BA0"/>
    <w:lvl w:ilvl="0" w:tplc="6E6E0B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3D5BF9"/>
    <w:multiLevelType w:val="hybridMultilevel"/>
    <w:tmpl w:val="2D10460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EA2D9F"/>
    <w:multiLevelType w:val="hybridMultilevel"/>
    <w:tmpl w:val="2D10460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F408D2"/>
    <w:multiLevelType w:val="hybridMultilevel"/>
    <w:tmpl w:val="18B0A200"/>
    <w:lvl w:ilvl="0" w:tplc="6E6E0B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FD579A"/>
    <w:multiLevelType w:val="hybridMultilevel"/>
    <w:tmpl w:val="D52A33D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055807"/>
    <w:multiLevelType w:val="hybridMultilevel"/>
    <w:tmpl w:val="5290F8F4"/>
    <w:lvl w:ilvl="0" w:tplc="6E6E0B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525C63"/>
    <w:multiLevelType w:val="hybridMultilevel"/>
    <w:tmpl w:val="2D1046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2A1E14"/>
    <w:multiLevelType w:val="hybridMultilevel"/>
    <w:tmpl w:val="FCC48D5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660FC0"/>
    <w:multiLevelType w:val="multilevel"/>
    <w:tmpl w:val="FC6426E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713A20"/>
    <w:multiLevelType w:val="hybridMultilevel"/>
    <w:tmpl w:val="4F0263D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0543A0"/>
    <w:multiLevelType w:val="hybridMultilevel"/>
    <w:tmpl w:val="47B42D04"/>
    <w:lvl w:ilvl="0" w:tplc="6E6E0B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4"/>
  </w:num>
  <w:num w:numId="5">
    <w:abstractNumId w:val="11"/>
  </w:num>
  <w:num w:numId="6">
    <w:abstractNumId w:val="0"/>
  </w:num>
  <w:num w:numId="7">
    <w:abstractNumId w:val="10"/>
  </w:num>
  <w:num w:numId="8">
    <w:abstractNumId w:val="5"/>
  </w:num>
  <w:num w:numId="9">
    <w:abstractNumId w:val="8"/>
  </w:num>
  <w:num w:numId="10">
    <w:abstractNumId w:val="7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5442"/>
    <w:rsid w:val="000104D9"/>
    <w:rsid w:val="00010E9A"/>
    <w:rsid w:val="00040892"/>
    <w:rsid w:val="00063FCF"/>
    <w:rsid w:val="00071C7B"/>
    <w:rsid w:val="00076C1F"/>
    <w:rsid w:val="00086860"/>
    <w:rsid w:val="00091518"/>
    <w:rsid w:val="00092740"/>
    <w:rsid w:val="001074F0"/>
    <w:rsid w:val="0013163B"/>
    <w:rsid w:val="001650F3"/>
    <w:rsid w:val="001B681F"/>
    <w:rsid w:val="00207FFE"/>
    <w:rsid w:val="00216D3A"/>
    <w:rsid w:val="00237B42"/>
    <w:rsid w:val="002428CE"/>
    <w:rsid w:val="00251D75"/>
    <w:rsid w:val="00252820"/>
    <w:rsid w:val="00266B76"/>
    <w:rsid w:val="002A2726"/>
    <w:rsid w:val="002A31D9"/>
    <w:rsid w:val="002D2880"/>
    <w:rsid w:val="002E5A66"/>
    <w:rsid w:val="002E7400"/>
    <w:rsid w:val="002F4460"/>
    <w:rsid w:val="00346CAB"/>
    <w:rsid w:val="00351321"/>
    <w:rsid w:val="00351740"/>
    <w:rsid w:val="00370318"/>
    <w:rsid w:val="003820B9"/>
    <w:rsid w:val="00387304"/>
    <w:rsid w:val="003B5064"/>
    <w:rsid w:val="003D034A"/>
    <w:rsid w:val="003D26DD"/>
    <w:rsid w:val="003D6D86"/>
    <w:rsid w:val="003F1318"/>
    <w:rsid w:val="00406EDC"/>
    <w:rsid w:val="00410BE9"/>
    <w:rsid w:val="004342CB"/>
    <w:rsid w:val="0044274B"/>
    <w:rsid w:val="00450EF3"/>
    <w:rsid w:val="00460655"/>
    <w:rsid w:val="004A2794"/>
    <w:rsid w:val="004C74DD"/>
    <w:rsid w:val="004D0FE5"/>
    <w:rsid w:val="0053415C"/>
    <w:rsid w:val="00564DD7"/>
    <w:rsid w:val="005655D2"/>
    <w:rsid w:val="00576878"/>
    <w:rsid w:val="0058579A"/>
    <w:rsid w:val="005B7F10"/>
    <w:rsid w:val="00656668"/>
    <w:rsid w:val="00662430"/>
    <w:rsid w:val="00681EB5"/>
    <w:rsid w:val="006B6CEC"/>
    <w:rsid w:val="006B6EC3"/>
    <w:rsid w:val="006C1A28"/>
    <w:rsid w:val="00701094"/>
    <w:rsid w:val="00707102"/>
    <w:rsid w:val="00710FE4"/>
    <w:rsid w:val="0076329F"/>
    <w:rsid w:val="007717AD"/>
    <w:rsid w:val="0078217A"/>
    <w:rsid w:val="00784AC1"/>
    <w:rsid w:val="007C4D27"/>
    <w:rsid w:val="0086080B"/>
    <w:rsid w:val="00885822"/>
    <w:rsid w:val="008B2BEB"/>
    <w:rsid w:val="008F5135"/>
    <w:rsid w:val="00942B6A"/>
    <w:rsid w:val="00954BE0"/>
    <w:rsid w:val="00970508"/>
    <w:rsid w:val="009C0B72"/>
    <w:rsid w:val="00A01894"/>
    <w:rsid w:val="00A24E6F"/>
    <w:rsid w:val="00A87560"/>
    <w:rsid w:val="00AD6497"/>
    <w:rsid w:val="00B67EB3"/>
    <w:rsid w:val="00B92A0A"/>
    <w:rsid w:val="00BE6569"/>
    <w:rsid w:val="00C57F9A"/>
    <w:rsid w:val="00C9216F"/>
    <w:rsid w:val="00C94760"/>
    <w:rsid w:val="00CB7F56"/>
    <w:rsid w:val="00CC4B7B"/>
    <w:rsid w:val="00CC7C67"/>
    <w:rsid w:val="00CD12B7"/>
    <w:rsid w:val="00D6109A"/>
    <w:rsid w:val="00D928DF"/>
    <w:rsid w:val="00DA5442"/>
    <w:rsid w:val="00DA7201"/>
    <w:rsid w:val="00DD08C8"/>
    <w:rsid w:val="00E36B46"/>
    <w:rsid w:val="00E55E20"/>
    <w:rsid w:val="00EA29EA"/>
    <w:rsid w:val="00EC7C09"/>
    <w:rsid w:val="00ED4F31"/>
    <w:rsid w:val="00ED5051"/>
    <w:rsid w:val="00EE6A58"/>
    <w:rsid w:val="00F153DA"/>
    <w:rsid w:val="00F405AA"/>
    <w:rsid w:val="00F64E11"/>
    <w:rsid w:val="00F704D5"/>
    <w:rsid w:val="00F92600"/>
    <w:rsid w:val="00FD6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6C5AC86"/>
  <w15:docId w15:val="{6E1494E6-6D8F-4582-9970-1B1434E07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A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spacing w:before="240" w:after="60"/>
      <w:outlineLvl w:val="1"/>
    </w:pPr>
    <w:rPr>
      <w:rFonts w:ascii="Cambria" w:eastAsia="Cambria" w:hAnsi="Cambria" w:cs="Cambria"/>
      <w:b/>
      <w:i/>
      <w:color w:val="000000"/>
      <w:sz w:val="28"/>
      <w:szCs w:val="28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PargrafodaLista">
    <w:name w:val="List Paragraph"/>
    <w:basedOn w:val="Normal"/>
    <w:uiPriority w:val="34"/>
    <w:qFormat/>
    <w:rsid w:val="00010E9A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010E9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E9A"/>
  </w:style>
  <w:style w:type="paragraph" w:styleId="Rodap">
    <w:name w:val="footer"/>
    <w:basedOn w:val="Normal"/>
    <w:link w:val="RodapChar"/>
    <w:unhideWhenUsed/>
    <w:rsid w:val="00010E9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0E9A"/>
  </w:style>
  <w:style w:type="paragraph" w:customStyle="1" w:styleId="Ttulo11">
    <w:name w:val="Título 11"/>
    <w:basedOn w:val="Normal"/>
    <w:link w:val="Ttulo1Char"/>
    <w:uiPriority w:val="1"/>
    <w:qFormat/>
    <w:rsid w:val="00681EB5"/>
    <w:pPr>
      <w:widowControl w:val="0"/>
      <w:ind w:left="170" w:right="192"/>
      <w:jc w:val="center"/>
      <w:outlineLvl w:val="1"/>
    </w:pPr>
    <w:rPr>
      <w:b/>
      <w:bCs/>
      <w:sz w:val="22"/>
      <w:szCs w:val="22"/>
      <w:lang w:val="en-US" w:eastAsia="en-US"/>
    </w:rPr>
  </w:style>
  <w:style w:type="character" w:customStyle="1" w:styleId="Ttulo1Char">
    <w:name w:val="Título 1 Char"/>
    <w:basedOn w:val="Fontepargpadro"/>
    <w:link w:val="Ttulo11"/>
    <w:uiPriority w:val="1"/>
    <w:qFormat/>
    <w:rsid w:val="00681EB5"/>
    <w:rPr>
      <w:b/>
      <w:bCs/>
      <w:sz w:val="22"/>
      <w:szCs w:val="22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681EB5"/>
    <w:rPr>
      <w:lang w:val="en-US"/>
    </w:rPr>
  </w:style>
  <w:style w:type="paragraph" w:styleId="Corpodetexto">
    <w:name w:val="Body Text"/>
    <w:basedOn w:val="Normal"/>
    <w:link w:val="CorpodetextoChar"/>
    <w:uiPriority w:val="1"/>
    <w:qFormat/>
    <w:rsid w:val="00681EB5"/>
    <w:pPr>
      <w:widowControl w:val="0"/>
    </w:pPr>
    <w:rPr>
      <w:lang w:val="en-US"/>
    </w:rPr>
  </w:style>
  <w:style w:type="character" w:customStyle="1" w:styleId="CorpodetextoChar1">
    <w:name w:val="Corpo de texto Char1"/>
    <w:basedOn w:val="Fontepargpadro"/>
    <w:uiPriority w:val="99"/>
    <w:semiHidden/>
    <w:rsid w:val="00681EB5"/>
  </w:style>
  <w:style w:type="paragraph" w:customStyle="1" w:styleId="Default">
    <w:name w:val="Default"/>
    <w:rsid w:val="00216D3A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D0FE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0F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63FCF"/>
    <w:pPr>
      <w:spacing w:before="100" w:beforeAutospacing="1" w:after="100" w:afterAutospacing="1"/>
    </w:pPr>
    <w:rPr>
      <w:color w:val="auto"/>
    </w:rPr>
  </w:style>
  <w:style w:type="character" w:styleId="Forte">
    <w:name w:val="Strong"/>
    <w:basedOn w:val="Fontepargpadro"/>
    <w:uiPriority w:val="22"/>
    <w:qFormat/>
    <w:rsid w:val="00063F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783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7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12</Pages>
  <Words>4196</Words>
  <Characters>22660</Characters>
  <Application>Microsoft Office Word</Application>
  <DocSecurity>0</DocSecurity>
  <Lines>188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Diretoria Geral Câmara de Conde PB</dc:creator>
  <cp:lastModifiedBy>USUÁRIO</cp:lastModifiedBy>
  <cp:revision>10</cp:revision>
  <cp:lastPrinted>2025-01-14T12:46:00Z</cp:lastPrinted>
  <dcterms:created xsi:type="dcterms:W3CDTF">2025-01-10T23:40:00Z</dcterms:created>
  <dcterms:modified xsi:type="dcterms:W3CDTF">2025-12-01T13:01:00Z</dcterms:modified>
</cp:coreProperties>
</file>