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E90048" w:rsidRDefault="00B05E6F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  <w:r w:rsidRPr="00E90048">
        <w:rPr>
          <w:rStyle w:val="nfase"/>
          <w:color w:val="000000" w:themeColor="text1"/>
          <w:sz w:val="26"/>
          <w:szCs w:val="26"/>
        </w:rPr>
        <w:t xml:space="preserve"> </w:t>
      </w:r>
    </w:p>
    <w:p w:rsidR="00BA378E" w:rsidRPr="00E90048" w:rsidRDefault="00BA378E" w:rsidP="00B05E6F">
      <w:pPr>
        <w:spacing w:line="360" w:lineRule="auto"/>
        <w:jc w:val="both"/>
        <w:rPr>
          <w:rStyle w:val="nfase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1"/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Style w:val="Ttulo"/>
        <w:spacing w:line="360" w:lineRule="auto"/>
        <w:jc w:val="both"/>
        <w:rPr>
          <w:rFonts w:ascii="Monotype Corsiva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2E0979" w:rsidP="00B05E6F">
      <w:pPr>
        <w:pStyle w:val="Ttulo5"/>
        <w:spacing w:line="360" w:lineRule="auto"/>
        <w:jc w:val="both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2E0979">
        <w:rPr>
          <w:noProof/>
          <w:color w:val="000000" w:themeColor="text1"/>
          <w:sz w:val="26"/>
          <w:szCs w:val="26"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FF5D7B" w:rsidRPr="004010CD" w:rsidRDefault="00FF5D7B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FF5D7B" w:rsidRPr="00C82786" w:rsidRDefault="00FF5D7B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Maria Gomes, 35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FF5D7B" w:rsidRPr="00C82786" w:rsidRDefault="00FF5D7B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11864437" r:id="rId9"/>
        </w:pict>
      </w:r>
    </w:p>
    <w:p w:rsidR="00A446BC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</w:p>
    <w:p w:rsidR="005F7225" w:rsidRPr="00E90048" w:rsidRDefault="00A446BC" w:rsidP="00B05E6F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/>
          <w:b/>
          <w:bCs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A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 xml:space="preserve">TA Nº </w:t>
      </w:r>
      <w:r w:rsidR="00926FBB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01</w:t>
      </w:r>
      <w:r w:rsidR="00C966F0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3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/</w:t>
      </w:r>
      <w:r w:rsidR="004A7978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2</w:t>
      </w:r>
    </w:p>
    <w:p w:rsidR="005F7225" w:rsidRPr="00E90048" w:rsidRDefault="00C966F0" w:rsidP="00B05E6F">
      <w:pPr>
        <w:spacing w:line="360" w:lineRule="auto"/>
        <w:jc w:val="center"/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</w:pPr>
      <w:r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11</w:t>
      </w:r>
      <w:r w:rsidR="005F7225"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ª SESSÃO ORDINÁRIA</w:t>
      </w:r>
    </w:p>
    <w:p w:rsidR="005F7225" w:rsidRPr="00E90048" w:rsidRDefault="005F7225" w:rsidP="00B05E6F">
      <w:pPr>
        <w:spacing w:line="360" w:lineRule="auto"/>
        <w:jc w:val="center"/>
        <w:rPr>
          <w:rFonts w:ascii="Monotype Corsiva" w:eastAsia="Arial Unicode MS" w:hAnsi="Monotype Corsiva"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PRESIDENTE:</w:t>
      </w: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 </w:t>
      </w:r>
      <w:r w:rsidR="00DD4530"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JOÃO NEDI FERREIRA DE CASTRO</w:t>
      </w:r>
    </w:p>
    <w:p w:rsidR="00AF31D0" w:rsidRPr="00E90048" w:rsidRDefault="005F7225" w:rsidP="00B05E6F">
      <w:pPr>
        <w:spacing w:line="360" w:lineRule="auto"/>
        <w:jc w:val="center"/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eastAsia="Arial Unicode MS" w:hAnsi="Monotype Corsiva" w:cs="Monotype Corsiva"/>
          <w:b/>
          <w:bCs/>
          <w:color w:val="000000" w:themeColor="text1"/>
          <w:sz w:val="26"/>
          <w:szCs w:val="26"/>
        </w:rPr>
        <w:t>1ª SECRETÁRIA</w:t>
      </w: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 xml:space="preserve">: </w:t>
      </w:r>
      <w:r w:rsidR="00DD4530"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t>KARINA GONÇALVES</w:t>
      </w:r>
    </w:p>
    <w:p w:rsidR="00E87C4C" w:rsidRPr="00EA6B18" w:rsidRDefault="00AF31D0" w:rsidP="00E90048">
      <w:pPr>
        <w:spacing w:line="360" w:lineRule="auto"/>
        <w:jc w:val="both"/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</w:pPr>
      <w:r w:rsidRPr="00E90048">
        <w:rPr>
          <w:rFonts w:ascii="Monotype Corsiva" w:eastAsia="Arial Unicode MS" w:hAnsi="Monotype Corsiva" w:cs="Monotype Corsiva"/>
          <w:color w:val="000000" w:themeColor="text1"/>
          <w:sz w:val="26"/>
          <w:szCs w:val="26"/>
        </w:rPr>
        <w:br/>
      </w:r>
      <w:r w:rsidR="007864D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Aos </w:t>
      </w:r>
      <w:r w:rsidR="00C966F0">
        <w:rPr>
          <w:rFonts w:ascii="Monotype Corsiva" w:hAnsi="Monotype Corsiva" w:cs="Monotype Corsiva"/>
          <w:color w:val="000000" w:themeColor="text1"/>
          <w:sz w:val="26"/>
          <w:szCs w:val="26"/>
        </w:rPr>
        <w:t>dezoito</w:t>
      </w:r>
      <w:r w:rsidR="001B189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CA39D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dias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do</w:t>
      </w:r>
      <w:r w:rsidR="007F35B1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mês de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D343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Abril de</w:t>
      </w:r>
      <w:r w:rsidR="00DB3B31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1D352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202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1D352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</w:t>
      </w:r>
      <w:r w:rsidR="009D7A4F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às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FD2CE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dezenove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horas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,</w:t>
      </w:r>
      <w:r w:rsidR="009D7A4F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nas dependências da Câmara Municipal de Vereadores de Cerrito, o Senhor Presidente declarava </w:t>
      </w:r>
      <w:r w:rsidR="009470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aberta a </w:t>
      </w:r>
      <w:r w:rsidR="0066770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décima </w:t>
      </w:r>
      <w:r w:rsidR="00C966F0">
        <w:rPr>
          <w:rFonts w:ascii="Monotype Corsiva" w:hAnsi="Monotype Corsiva" w:cs="Monotype Corsiva"/>
          <w:color w:val="000000" w:themeColor="text1"/>
          <w:sz w:val="26"/>
          <w:szCs w:val="26"/>
        </w:rPr>
        <w:t>primeira</w:t>
      </w:r>
      <w:r w:rsidR="003D343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Sessão </w:t>
      </w:r>
      <w:r w:rsidR="00E44AE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rdinária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de 202</w:t>
      </w:r>
      <w:r w:rsidR="00DD453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2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, contando com 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a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presença </w:t>
      </w:r>
      <w:r w:rsidR="00C966F0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da maioria </w:t>
      </w:r>
      <w:r w:rsidR="004A797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dos Vereadores da Sétima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Legislatura</w:t>
      </w:r>
      <w:r w:rsidR="009470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.</w:t>
      </w:r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O senhor presidente passou a leitura da ata 012/2022 a secretaria da mesa que foi aprovada por unanimidade. </w:t>
      </w:r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Na </w:t>
      </w:r>
      <w:proofErr w:type="spellStart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sequência</w:t>
      </w:r>
      <w:proofErr w:type="spellEnd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o </w:t>
      </w:r>
      <w:proofErr w:type="gramStart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Sr.</w:t>
      </w:r>
      <w:proofErr w:type="gramEnd"/>
      <w:r w:rsid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Presidente passou aos ofícios recebidos do poder executivo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, 044</w:t>
      </w:r>
      <w:r w:rsidR="00AD3F2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/GAB/2022</w:t>
      </w:r>
      <w:r w:rsidR="000F21D1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encaminhando resposta</w:t>
      </w:r>
      <w:r w:rsidR="00AD3F2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.</w:t>
      </w:r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Oficio</w:t>
      </w:r>
      <w:proofErr w:type="gramStart"/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r w:rsidR="00AD3F24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</w:t>
      </w:r>
      <w:proofErr w:type="gramEnd"/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045/GAB/2022 encaminhando projetos de lei 032, 033 e 034/2022. Após foi lido os requerimentos de autoria dos vereadores Pablo Torres e Bruno Barbosa e do Diretor Legislativo Ramiro </w:t>
      </w:r>
      <w:proofErr w:type="spellStart"/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>Espindola</w:t>
      </w:r>
      <w:proofErr w:type="spellEnd"/>
      <w:r w:rsidR="00C966F0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, que solicita a autorização para participar do curso atendimento gestão, assessoramento e fiscalização no poder publico nos dias 26 a 29 de abril. Os requerimentos foram deferidos pela mesa diretora. </w:t>
      </w:r>
      <w:r w:rsidR="00D1077C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Após o Sr. Presidente </w:t>
      </w:r>
      <w:r w:rsidR="00DB3B31" w:rsidRPr="00E90048">
        <w:rPr>
          <w:rFonts w:ascii="Monotype Corsiva" w:hAnsi="Monotype Corsiva"/>
          <w:bCs/>
          <w:color w:val="000000"/>
          <w:sz w:val="26"/>
          <w:szCs w:val="26"/>
          <w:shd w:val="clear" w:color="auto" w:fill="FFFFFF"/>
        </w:rPr>
        <w:t xml:space="preserve"> passou</w:t>
      </w:r>
      <w:r w:rsidR="00DB3B31" w:rsidRPr="00E90048">
        <w:rPr>
          <w:rFonts w:ascii="Monotype Corsiva" w:hAnsi="Monotype Corsiva"/>
          <w:b/>
          <w:bCs/>
          <w:color w:val="000000"/>
          <w:sz w:val="26"/>
          <w:szCs w:val="26"/>
          <w:shd w:val="clear" w:color="auto" w:fill="FFFFFF"/>
        </w:rPr>
        <w:t xml:space="preserve"> </w:t>
      </w:r>
      <w:r w:rsidR="00366BD3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66BD3" w:rsidRPr="00E90048">
        <w:rPr>
          <w:rFonts w:ascii="Monotype Corsiva" w:hAnsi="Monotype Corsiva" w:cs="Monotype Corsiva"/>
          <w:sz w:val="26"/>
          <w:szCs w:val="26"/>
        </w:rPr>
        <w:t>a leitura dos trabalhos</w:t>
      </w:r>
      <w:r w:rsidR="00DB3B31" w:rsidRPr="00E90048">
        <w:rPr>
          <w:rFonts w:ascii="Monotype Corsiva" w:hAnsi="Monotype Corsiva" w:cs="Monotype Corsiva"/>
          <w:sz w:val="26"/>
          <w:szCs w:val="26"/>
        </w:rPr>
        <w:t xml:space="preserve"> dos vereadores:</w:t>
      </w:r>
      <w:r w:rsidR="003C387B" w:rsidRPr="00E90048">
        <w:rPr>
          <w:rFonts w:ascii="Monotype Corsiva" w:hAnsi="Monotype Corsiva" w:cs="Monotype Corsiva"/>
          <w:sz w:val="26"/>
          <w:szCs w:val="26"/>
        </w:rPr>
        <w:t xml:space="preserve"> </w:t>
      </w:r>
      <w:r w:rsidR="00BA001E" w:rsidRPr="00E90048">
        <w:rPr>
          <w:rFonts w:ascii="Monotype Corsiva" w:hAnsi="Monotype Corsiva" w:cs="Monotype Corsiva"/>
          <w:sz w:val="26"/>
          <w:szCs w:val="26"/>
        </w:rPr>
        <w:t xml:space="preserve"> </w:t>
      </w:r>
      <w:r w:rsidR="00F96B22" w:rsidRPr="00E90048">
        <w:rPr>
          <w:rFonts w:ascii="inherit" w:hAnsi="inherit" w:cs="Segoe UI"/>
          <w:color w:val="050505"/>
          <w:sz w:val="26"/>
          <w:szCs w:val="26"/>
        </w:rPr>
        <w:t xml:space="preserve">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INDICAÇÃO DE AUTORIA DO VEREADOR </w:t>
      </w:r>
      <w:r w:rsidR="00C966F0">
        <w:rPr>
          <w:rFonts w:ascii="Monotype Corsiva" w:hAnsi="Monotype Corsiva" w:cs="Segoe UI"/>
          <w:color w:val="050505"/>
          <w:sz w:val="26"/>
          <w:szCs w:val="26"/>
        </w:rPr>
        <w:t>BRUNO BARBOSA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C966F0">
        <w:rPr>
          <w:rFonts w:ascii="Monotype Corsiva" w:hAnsi="Monotype Corsiva" w:cs="Segoe UI"/>
          <w:color w:val="050505"/>
          <w:sz w:val="26"/>
          <w:szCs w:val="26"/>
          <w:u w:val="single"/>
        </w:rPr>
        <w:t>017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/2022</w:t>
      </w:r>
      <w:r w:rsidR="00F96B22" w:rsidRPr="00C966F0">
        <w:rPr>
          <w:rFonts w:ascii="Monotype Corsiva" w:hAnsi="Monotype Corsiva" w:cs="Segoe UI"/>
          <w:i/>
          <w:color w:val="050505"/>
          <w:sz w:val="26"/>
          <w:szCs w:val="26"/>
        </w:rPr>
        <w:t xml:space="preserve"> “</w:t>
      </w:r>
      <w:r w:rsidR="00C966F0" w:rsidRPr="00C966F0">
        <w:rPr>
          <w:rFonts w:ascii="Monotype Corsiva" w:hAnsi="Monotype Corsiva"/>
          <w:b/>
          <w:sz w:val="28"/>
          <w:szCs w:val="28"/>
        </w:rPr>
        <w:t xml:space="preserve">Solicito ao Executivo Municipal, que viabilize a colocação de uma lixeira container na rua Luiz Carlos Lucas no Bairro Arco Iris </w:t>
      </w:r>
      <w:proofErr w:type="spellStart"/>
      <w:r w:rsidR="00C966F0" w:rsidRPr="00C966F0">
        <w:rPr>
          <w:rFonts w:ascii="Monotype Corsiva" w:hAnsi="Monotype Corsiva"/>
          <w:b/>
          <w:sz w:val="28"/>
          <w:szCs w:val="28"/>
        </w:rPr>
        <w:t>Proximo</w:t>
      </w:r>
      <w:proofErr w:type="spellEnd"/>
      <w:r w:rsidR="00C966F0" w:rsidRPr="00C966F0">
        <w:rPr>
          <w:rFonts w:ascii="Monotype Corsiva" w:hAnsi="Monotype Corsiva"/>
          <w:b/>
          <w:sz w:val="28"/>
          <w:szCs w:val="28"/>
        </w:rPr>
        <w:t xml:space="preserve"> a residência de  n°14.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”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INDICAÇÃO DE AUTORIA DO VEREADOR JORGE LUIS GARCIA DUARTE </w:t>
      </w:r>
      <w:r w:rsidR="007F7FE7">
        <w:rPr>
          <w:rFonts w:ascii="Monotype Corsiva" w:hAnsi="Monotype Corsiva" w:cs="Segoe UI"/>
          <w:color w:val="050505"/>
          <w:sz w:val="26"/>
          <w:szCs w:val="26"/>
          <w:u w:val="single"/>
        </w:rPr>
        <w:t>033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“</w:t>
      </w:r>
      <w:r w:rsidR="007F7FE7" w:rsidRPr="007F7FE7">
        <w:rPr>
          <w:rFonts w:ascii="Monotype Corsiva" w:hAnsi="Monotype Corsiva"/>
          <w:b/>
          <w:sz w:val="28"/>
          <w:szCs w:val="28"/>
        </w:rPr>
        <w:t>Solicito ao Executivo Municipal, que faça um Projeto de Lei para a instalação de uma balança para pesagem de caminhões no município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”.  INDICAÇÃO DE AUTORIA DO VEREADOR MOISÉS LEAL VILELA </w:t>
      </w:r>
      <w:r w:rsidR="007F7FE7">
        <w:rPr>
          <w:rFonts w:ascii="Monotype Corsiva" w:hAnsi="Monotype Corsiva" w:cs="Segoe UI"/>
          <w:color w:val="050505"/>
          <w:sz w:val="26"/>
          <w:szCs w:val="26"/>
          <w:u w:val="single"/>
        </w:rPr>
        <w:t>016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/2022</w:t>
      </w:r>
      <w:proofErr w:type="gramStart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proofErr w:type="gramEnd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“</w:t>
      </w:r>
      <w:r w:rsidR="007F7FE7" w:rsidRPr="007F7FE7">
        <w:rPr>
          <w:rFonts w:ascii="Monotype Corsiva" w:hAnsi="Monotype Corsiva"/>
          <w:b/>
          <w:sz w:val="28"/>
          <w:szCs w:val="28"/>
        </w:rPr>
        <w:t>Solicito ao Executivo Municipal, que construa uma calçada no local compreendido entre o necrotério e o cemitério localizado na Vila Freire</w:t>
      </w:r>
      <w:r w:rsidR="007F7FE7">
        <w:rPr>
          <w:rFonts w:ascii="Monotype Corsiva" w:hAnsi="Monotype Corsiva"/>
          <w:sz w:val="28"/>
          <w:szCs w:val="28"/>
        </w:rPr>
        <w:t>.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” </w:t>
      </w:r>
      <w:r w:rsidR="00EA6B1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7F7FE7">
        <w:rPr>
          <w:rFonts w:ascii="Monotype Corsiva" w:hAnsi="Monotype Corsiva" w:cs="Segoe UI"/>
          <w:color w:val="050505"/>
          <w:sz w:val="26"/>
          <w:szCs w:val="26"/>
        </w:rPr>
        <w:t>INDICAÇÃO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DE AUTORIA</w:t>
      </w:r>
      <w:r w:rsidR="007F7FE7">
        <w:rPr>
          <w:rFonts w:ascii="Monotype Corsiva" w:hAnsi="Monotype Corsiva" w:cs="Segoe UI"/>
          <w:color w:val="050505"/>
          <w:sz w:val="26"/>
          <w:szCs w:val="26"/>
        </w:rPr>
        <w:t xml:space="preserve"> DA VEREADORA DINA DE LIMA VIEIRA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7F7FE7">
        <w:rPr>
          <w:rFonts w:ascii="Monotype Corsiva" w:hAnsi="Monotype Corsiva" w:cs="Segoe UI"/>
          <w:color w:val="050505"/>
          <w:sz w:val="26"/>
          <w:szCs w:val="26"/>
          <w:u w:val="single"/>
        </w:rPr>
        <w:t>006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“</w:t>
      </w:r>
      <w:r w:rsidR="007F7FE7" w:rsidRPr="007F7FE7">
        <w:rPr>
          <w:rFonts w:ascii="Monotype Corsiva" w:hAnsi="Monotype Corsiva"/>
          <w:b/>
          <w:sz w:val="28"/>
          <w:szCs w:val="28"/>
        </w:rPr>
        <w:t>Solicito ao Executivo Municipal, que estude a possibilidade de uma ajuda de custo para os agentes comunitários que trabalham no interior do município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”. </w:t>
      </w:r>
      <w:r w:rsidR="007F7FE7">
        <w:rPr>
          <w:rFonts w:ascii="Monotype Corsiva" w:hAnsi="Monotype Corsiva" w:cs="Segoe UI"/>
          <w:color w:val="050505"/>
          <w:sz w:val="26"/>
          <w:szCs w:val="26"/>
        </w:rPr>
        <w:t>APÓS O SENHOR PRESIDENTE PASSOU A LEITURA DO REQUERIMENTO PEDINDO A RETIRADA DO PROJETO DE LEI LEGISLATIVO 010/2022.</w:t>
      </w:r>
      <w:r w:rsidR="00EA6B18">
        <w:rPr>
          <w:rFonts w:ascii="Monotype Corsiva" w:hAnsi="Monotype Corsiva" w:cs="Segoe UI"/>
          <w:color w:val="050505"/>
          <w:sz w:val="26"/>
          <w:szCs w:val="26"/>
          <w:u w:val="single"/>
        </w:rPr>
        <w:t xml:space="preserve">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  <w:u w:val="single"/>
        </w:rPr>
        <w:t>Proposta de MOÇÃO 002/2022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proofErr w:type="gramStart"/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“ </w:t>
      </w:r>
      <w:proofErr w:type="gramEnd"/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Apoio à aprovação da PEC nº09/2022, que visa acrescentar os §§ 7º, 8º, 9º, 10 e 11 ao 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lastRenderedPageBreak/>
        <w:t xml:space="preserve">art. 198 da Constituição Federal, para dispor sobre a responsabilidade financeira da União, </w:t>
      </w:r>
      <w:proofErr w:type="spellStart"/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corresponsável</w:t>
      </w:r>
      <w:proofErr w:type="spellEnd"/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pelo Sistema Único de Saúde (SUS), na política remuneratória e na valorização dos profissionais que exercem atividades de agente comunitário de saúde e de agente de combate às endemias.”</w:t>
      </w:r>
      <w:r w:rsidR="00041123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 </w:t>
      </w:r>
      <w:r w:rsidR="00041123" w:rsidRPr="00E90048">
        <w:rPr>
          <w:rFonts w:ascii="Monotype Corsiva" w:hAnsi="Monotype Corsiva" w:cs="Segoe UI"/>
          <w:color w:val="050505"/>
          <w:sz w:val="26"/>
          <w:szCs w:val="26"/>
        </w:rPr>
        <w:t xml:space="preserve">De autoria dos Vereadores Pablo Torres, Bruno Barbosa e Moisés Vilela, a proposta foi </w:t>
      </w:r>
      <w:r w:rsidR="007F7FE7">
        <w:rPr>
          <w:rFonts w:ascii="Monotype Corsiva" w:hAnsi="Monotype Corsiva" w:cs="Segoe UI"/>
          <w:color w:val="050505"/>
          <w:sz w:val="26"/>
          <w:szCs w:val="26"/>
        </w:rPr>
        <w:t xml:space="preserve">e aprovada por unanimidade em </w:t>
      </w:r>
      <w:proofErr w:type="spellStart"/>
      <w:r w:rsidR="007F7FE7">
        <w:rPr>
          <w:rFonts w:ascii="Monotype Corsiva" w:hAnsi="Monotype Corsiva" w:cs="Segoe UI"/>
          <w:color w:val="050505"/>
          <w:sz w:val="26"/>
          <w:szCs w:val="26"/>
        </w:rPr>
        <w:t>plenario</w:t>
      </w:r>
      <w:proofErr w:type="spellEnd"/>
      <w:r w:rsidR="00041123" w:rsidRPr="00E90048">
        <w:rPr>
          <w:rFonts w:ascii="Monotype Corsiva" w:hAnsi="Monotype Corsiva" w:cs="Segoe UI"/>
          <w:color w:val="050505"/>
          <w:sz w:val="26"/>
          <w:szCs w:val="26"/>
        </w:rPr>
        <w:t>.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P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ROJETO DE RESOLUÇÃO 001/2022 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REGULAMENTA, A TRANSMISSÃO DAS SESSÕES DA CÂMARA MUNICIPAL DE VEREADORES DE CERRITO, REVOGA A RESOLUÇÃO 001/2021 E DÁ OUTRAS PROVIDÊNCIAS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.” </w:t>
      </w:r>
      <w:r w:rsidR="007F7FE7">
        <w:rPr>
          <w:rFonts w:ascii="Monotype Corsiva" w:hAnsi="Monotype Corsiva"/>
          <w:sz w:val="28"/>
          <w:szCs w:val="28"/>
        </w:rPr>
        <w:t>A</w:t>
      </w:r>
      <w:r w:rsidR="007F7FE7" w:rsidRPr="00092142">
        <w:rPr>
          <w:rFonts w:ascii="Monotype Corsiva" w:hAnsi="Monotype Corsiva"/>
          <w:sz w:val="28"/>
          <w:szCs w:val="28"/>
        </w:rPr>
        <w:t>pós foram lidos os p</w:t>
      </w:r>
      <w:r w:rsidR="007F7FE7">
        <w:rPr>
          <w:rFonts w:ascii="Monotype Corsiva" w:hAnsi="Monotype Corsiva"/>
          <w:sz w:val="28"/>
          <w:szCs w:val="28"/>
        </w:rPr>
        <w:t>areceres 035</w:t>
      </w:r>
      <w:r w:rsidR="007F7FE7" w:rsidRPr="00092142">
        <w:rPr>
          <w:rFonts w:ascii="Monotype Corsiva" w:hAnsi="Monotype Corsiva"/>
          <w:sz w:val="28"/>
          <w:szCs w:val="28"/>
        </w:rPr>
        <w:t>/</w:t>
      </w:r>
      <w:r w:rsidR="007F7FE7">
        <w:rPr>
          <w:rFonts w:ascii="Monotype Corsiva" w:hAnsi="Monotype Corsiva"/>
          <w:sz w:val="28"/>
          <w:szCs w:val="28"/>
        </w:rPr>
        <w:t>2022</w:t>
      </w:r>
      <w:r w:rsidR="007F7FE7" w:rsidRPr="00092142">
        <w:rPr>
          <w:rFonts w:ascii="Monotype Corsiva" w:hAnsi="Monotype Corsiva"/>
          <w:sz w:val="28"/>
          <w:szCs w:val="28"/>
        </w:rPr>
        <w:t xml:space="preserve"> da COMISSÃO</w:t>
      </w:r>
      <w:r w:rsidR="007F7FE7">
        <w:rPr>
          <w:rFonts w:ascii="Monotype Corsiva" w:hAnsi="Monotype Corsiva"/>
          <w:sz w:val="28"/>
          <w:szCs w:val="28"/>
        </w:rPr>
        <w:t xml:space="preserve"> DE CONSTITUIÇÃO E JUSTIÇA E 034</w:t>
      </w:r>
      <w:r w:rsidR="007F7FE7" w:rsidRPr="00092142">
        <w:rPr>
          <w:rFonts w:ascii="Monotype Corsiva" w:hAnsi="Monotype Corsiva"/>
          <w:sz w:val="28"/>
          <w:szCs w:val="28"/>
        </w:rPr>
        <w:t>/</w:t>
      </w:r>
      <w:r w:rsidR="007F7FE7">
        <w:rPr>
          <w:rFonts w:ascii="Monotype Corsiva" w:hAnsi="Monotype Corsiva"/>
          <w:sz w:val="28"/>
          <w:szCs w:val="28"/>
        </w:rPr>
        <w:t>2022</w:t>
      </w:r>
      <w:r w:rsidR="007F7FE7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7F7FE7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7F7FE7" w:rsidRPr="00092142">
        <w:rPr>
          <w:rFonts w:ascii="Monotype Corsiva" w:hAnsi="Monotype Corsiva"/>
          <w:sz w:val="28"/>
          <w:szCs w:val="28"/>
        </w:rPr>
        <w:t xml:space="preserve">, </w:t>
      </w:r>
      <w:r w:rsidR="007F7FE7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>URÍDICOS, LEGAIS E REGIMENTAIS,</w:t>
      </w:r>
      <w:r w:rsidR="007F7FE7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emitiu-se por unanimidade</w:t>
      </w:r>
      <w:proofErr w:type="gramStart"/>
      <w:r w:rsidR="007F7FE7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7F7FE7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Pareceres </w:t>
      </w:r>
      <w:r w:rsidR="007F7FE7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7F7FE7" w:rsidRPr="00092142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</w:t>
      </w:r>
      <w:r w:rsidR="007F7FE7">
        <w:rPr>
          <w:rFonts w:ascii="Monotype Corsiva" w:hAnsi="Monotype Corsiva"/>
          <w:color w:val="000000" w:themeColor="text1"/>
          <w:sz w:val="28"/>
          <w:szCs w:val="28"/>
        </w:rPr>
        <w:t>;</w:t>
      </w:r>
      <w:r w:rsidR="00EA6B1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Projeto de Lei n°013/2022 “</w:t>
      </w:r>
      <w:r w:rsidR="00F96B22" w:rsidRPr="00E90048">
        <w:rPr>
          <w:rFonts w:ascii="Monotype Corsiva" w:hAnsi="Monotype Corsiva" w:cs="Segoe UI"/>
          <w:b/>
          <w:color w:val="050505"/>
          <w:sz w:val="26"/>
          <w:szCs w:val="26"/>
        </w:rPr>
        <w:t>INSTITUI, NO AMBITO DO PODER EXECUTIVO DE CERRITO, O PROGRAMA DE DEMISSÃO VOLUNTARIA – PDV, E DA OUTRAS PROVIDENCIA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>S.</w:t>
      </w:r>
      <w:r w:rsidR="003B0132" w:rsidRPr="00E90048">
        <w:rPr>
          <w:rFonts w:ascii="Monotype Corsiva" w:hAnsi="Monotype Corsiva" w:cs="Segoe UI"/>
          <w:color w:val="050505"/>
          <w:sz w:val="26"/>
          <w:szCs w:val="26"/>
        </w:rPr>
        <w:t>”</w:t>
      </w:r>
      <w:r w:rsidR="00F96B22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017/2022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ABERTURA DE CREDITO ADICIONAL ESPECIAL NO ORÇAMENTO VIGENTE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”;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018/2022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“ALTERA A REDAÇÃO DO ANEXO I DA LEI MUNICIPAL N°1520, DE 22 DE NOVEMBRO DE 2021 – PPA 2022 - 2025”;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019/2022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ALTERA A REDAÇÃO DO ANEXO III DA LEI MUNICIPAL N°1524, DE 17 DE DEZEMBRO DE 2021 – LDO 2022”;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020/2022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ABERTURA DE CREDITO ADICIONAL ESPECIAL NO ORÇAMENTO VIGENTE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”; 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021/2022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ALTERA A REDAÇÃO DO ANEXO I DA LEI MUNICIPAL N°1520, DE 22 DE NOVEMBRO DE 2021 – PPA 2022 – 2025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;   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022/2022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ALTERA A REDAÇÃO DO ANEXO III DA LEI MUNICIPAL N°1524, DE 17 DE DEZEMBRO DE 2021 – LDO 2022”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;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023/2022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ABERTURA DE CREDITO ADICIONAL ESPECIAL NO ORÇAMENTO VIGENTE”;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024/2022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“ALTERA A REDAÇÃO DO ANEXO I DA LEI MUNICIPAL N°1520, DE 22 DE NOVEMBRO DE 2021 – PPA 2022 – 2025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”; 025/2022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“ALTERA A REDAÇÃO DO ANEXO III DA LEI MUNICIPAL N°1524, DE 17 DE DEZEMBRO DE 2021 – LDO 2022”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; 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026/2022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ABERTURA DE CREDITO ADICIONAL ESPECIAL NO ORÇAMENTO VIGENTE”;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      027/2022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ALTERA A REDAÇÃO DO ANEXO I DA LEI MUNICIPAL N°1520, DE 22 DE NOVEMBRO DE 2021 – PPA 2022 - 2025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”</w:t>
      </w:r>
      <w:r w:rsidR="0069689E" w:rsidRPr="00E90048">
        <w:rPr>
          <w:rFonts w:ascii="Monotype Corsiva" w:hAnsi="Monotype Corsiva" w:cs="Segoe UI"/>
          <w:color w:val="050505"/>
          <w:sz w:val="26"/>
          <w:szCs w:val="26"/>
        </w:rPr>
        <w:t>;       028/2022 “</w:t>
      </w:r>
      <w:r w:rsidR="0069689E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ALTERA A REDAÇÃO DO ANEXO III DA LEI MUNICIPAL N°1524, DE 17 DE DEZEMBRO DE 2021 – LDO 2022”; </w:t>
      </w:r>
      <w:r w:rsidR="00E90048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 </w:t>
      </w:r>
      <w:r w:rsidR="0069689E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029/2022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AUTORIZA ABERTURA DE CREDITO ADICIONAL ESPECIAL NO ORÇAMENTO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lastRenderedPageBreak/>
        <w:t>VIGENTE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”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;  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030/2022 “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AUTORIZA A CONTRATAÇÃO TEMPORARIA EM CARATER EMERGENCIAL DE EXCEPCIONAL INTERESSE PUBLICO”</w:t>
      </w:r>
      <w:r w:rsidR="00E90048" w:rsidRPr="00E90048">
        <w:rPr>
          <w:rFonts w:ascii="Monotype Corsiva" w:hAnsi="Monotype Corsiva" w:cs="Segoe UI"/>
          <w:b/>
          <w:color w:val="050505"/>
          <w:sz w:val="26"/>
          <w:szCs w:val="26"/>
        </w:rPr>
        <w:t xml:space="preserve"> ;     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 xml:space="preserve">031/2022 </w:t>
      </w:r>
      <w:r w:rsidR="002D124B" w:rsidRPr="00E90048">
        <w:rPr>
          <w:rFonts w:ascii="Monotype Corsiva" w:hAnsi="Monotype Corsiva" w:cs="Segoe UI"/>
          <w:b/>
          <w:color w:val="050505"/>
          <w:sz w:val="26"/>
          <w:szCs w:val="26"/>
        </w:rPr>
        <w:t>“AUTORIZA A CONTRATAÇÃO TEMPORARIA EM CARATER EMERGENCIAL DE EXCEPCIONAL INTERESSE PUBLICO</w:t>
      </w:r>
      <w:r w:rsidR="002D124B" w:rsidRPr="00E90048">
        <w:rPr>
          <w:rFonts w:ascii="Monotype Corsiva" w:hAnsi="Monotype Corsiva" w:cs="Segoe UI"/>
          <w:color w:val="050505"/>
          <w:sz w:val="26"/>
          <w:szCs w:val="26"/>
        </w:rPr>
        <w:t>”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>.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F5D7B">
        <w:rPr>
          <w:rFonts w:ascii="Monotype Corsiva" w:hAnsi="Monotype Corsiva"/>
          <w:sz w:val="28"/>
          <w:szCs w:val="28"/>
        </w:rPr>
        <w:t>A</w:t>
      </w:r>
      <w:r w:rsidR="00FF5D7B" w:rsidRPr="00092142">
        <w:rPr>
          <w:rFonts w:ascii="Monotype Corsiva" w:hAnsi="Monotype Corsiva"/>
          <w:sz w:val="28"/>
          <w:szCs w:val="28"/>
        </w:rPr>
        <w:t>pós foram lidos os p</w:t>
      </w:r>
      <w:r w:rsidR="00FF5D7B">
        <w:rPr>
          <w:rFonts w:ascii="Monotype Corsiva" w:hAnsi="Monotype Corsiva"/>
          <w:sz w:val="28"/>
          <w:szCs w:val="28"/>
        </w:rPr>
        <w:t>areceres 025, 028, 029, 030, 031, 032, 033, 034 e 035</w:t>
      </w:r>
      <w:r w:rsidR="00FF5D7B" w:rsidRPr="00092142">
        <w:rPr>
          <w:rFonts w:ascii="Monotype Corsiva" w:hAnsi="Monotype Corsiva"/>
          <w:sz w:val="28"/>
          <w:szCs w:val="28"/>
        </w:rPr>
        <w:t>/</w:t>
      </w:r>
      <w:r w:rsidR="00FF5D7B">
        <w:rPr>
          <w:rFonts w:ascii="Monotype Corsiva" w:hAnsi="Monotype Corsiva"/>
          <w:sz w:val="28"/>
          <w:szCs w:val="28"/>
        </w:rPr>
        <w:t>2022</w:t>
      </w:r>
      <w:r w:rsidR="00FF5D7B" w:rsidRPr="00092142">
        <w:rPr>
          <w:rFonts w:ascii="Monotype Corsiva" w:hAnsi="Monotype Corsiva"/>
          <w:sz w:val="28"/>
          <w:szCs w:val="28"/>
        </w:rPr>
        <w:t xml:space="preserve"> da COMISSÃO</w:t>
      </w:r>
      <w:r w:rsidR="00FF5D7B">
        <w:rPr>
          <w:rFonts w:ascii="Monotype Corsiva" w:hAnsi="Monotype Corsiva"/>
          <w:sz w:val="28"/>
          <w:szCs w:val="28"/>
        </w:rPr>
        <w:t xml:space="preserve"> DE CONSTITUIÇÃO E JUSTIÇA E 026, 027, 028, 029, 030, 031, 032, 033 e 034</w:t>
      </w:r>
      <w:r w:rsidR="00FF5D7B" w:rsidRPr="00092142">
        <w:rPr>
          <w:rFonts w:ascii="Monotype Corsiva" w:hAnsi="Monotype Corsiva"/>
          <w:sz w:val="28"/>
          <w:szCs w:val="28"/>
        </w:rPr>
        <w:t>/</w:t>
      </w:r>
      <w:r w:rsidR="00FF5D7B">
        <w:rPr>
          <w:rFonts w:ascii="Monotype Corsiva" w:hAnsi="Monotype Corsiva"/>
          <w:sz w:val="28"/>
          <w:szCs w:val="28"/>
        </w:rPr>
        <w:t>2022</w:t>
      </w:r>
      <w:r w:rsidR="00FF5D7B" w:rsidRPr="00092142">
        <w:rPr>
          <w:rFonts w:ascii="Monotype Corsiva" w:hAnsi="Monotype Corsiva"/>
          <w:sz w:val="28"/>
          <w:szCs w:val="28"/>
        </w:rPr>
        <w:t xml:space="preserve"> DA COMISSÃO DE ORÇAMENTO E FINANÇAS, 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FF5D7B" w:rsidRPr="00092142">
        <w:rPr>
          <w:rFonts w:ascii="Monotype Corsiva" w:hAnsi="Monotype Corsiva"/>
          <w:sz w:val="28"/>
          <w:szCs w:val="28"/>
        </w:rPr>
        <w:t xml:space="preserve">, 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JU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 xml:space="preserve">RÍDICOS, LEGAIS E REGIMENTAIS, 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>emitiu-se por unanimidade</w:t>
      </w:r>
      <w:proofErr w:type="gramStart"/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Pareceres </w:t>
      </w:r>
      <w:r w:rsidR="00FF5D7B" w:rsidRPr="00092142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>a aprovação do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referido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de Lei, o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projeto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>s  013, 017 à 031 foram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colocado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a voto e aprovado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FF5D7B" w:rsidRPr="00092142">
        <w:rPr>
          <w:rFonts w:ascii="Monotype Corsiva" w:hAnsi="Monotype Corsiva"/>
          <w:color w:val="000000" w:themeColor="text1"/>
          <w:sz w:val="28"/>
          <w:szCs w:val="28"/>
        </w:rPr>
        <w:t xml:space="preserve"> por unanimidade em plenário</w:t>
      </w:r>
      <w:r w:rsidR="00FF5D7B">
        <w:rPr>
          <w:rFonts w:ascii="Monotype Corsiva" w:hAnsi="Monotype Corsiva"/>
          <w:color w:val="000000" w:themeColor="text1"/>
          <w:sz w:val="28"/>
          <w:szCs w:val="28"/>
        </w:rPr>
        <w:t>;</w:t>
      </w:r>
      <w:r w:rsidR="00EA6B18">
        <w:rPr>
          <w:rFonts w:ascii="Monotype Corsiva" w:hAnsi="Monotype Corsiva" w:cs="Segoe UI"/>
          <w:color w:val="050505"/>
          <w:sz w:val="26"/>
          <w:szCs w:val="26"/>
        </w:rPr>
        <w:t xml:space="preserve"> </w:t>
      </w:r>
      <w:r w:rsidR="00FF5D7B">
        <w:rPr>
          <w:rFonts w:ascii="Monotype Corsiva" w:hAnsi="Monotype Corsiva" w:cs="Segoe UI"/>
          <w:color w:val="050505"/>
          <w:sz w:val="26"/>
          <w:szCs w:val="26"/>
        </w:rPr>
        <w:t>Em seguida o senhor presidente passou a leitura dos Projetos de Lei 032 e 033/2022 “AUTORIZA A ABERTURA DE CREDITO ADICIONAL ESPECIAL NO ORÇAMENTO VIGENTE” Projeto de Lei 034/2022</w:t>
      </w:r>
      <w:r w:rsidR="00EA6B18">
        <w:rPr>
          <w:rFonts w:ascii="Monotype Corsiva" w:hAnsi="Monotype Corsiva" w:cs="Segoe UI"/>
          <w:color w:val="050505"/>
          <w:sz w:val="26"/>
          <w:szCs w:val="26"/>
        </w:rPr>
        <w:t xml:space="preserve"> “CONCEDE REVISÃO GERALANUAL – ART 37, X, DA CONSTITUIÇÃO FEDERAL, À REMUNERAÇÃO DOS CONSELHEIROS TUTELARES, BEM COMO CONCEDE AUMENTO”. (projetos de lei 032, 033 e 034 foi lido e encaminhado as comissões para parecer). Dando continuidade a sessão passou a leitura do Projeto de Lei Legislativo 009/2022 “AUTORIZA A CONTRATAÇÃO TEMPORARIA EM CARATER EMERGENCIAL DE EXCEPCIONAL INTERESSE PUBLICO</w:t>
      </w:r>
      <w:proofErr w:type="gramStart"/>
      <w:r w:rsidR="00EA6B18">
        <w:rPr>
          <w:rFonts w:ascii="Monotype Corsiva" w:hAnsi="Monotype Corsiva" w:cs="Segoe UI"/>
          <w:color w:val="050505"/>
          <w:sz w:val="26"/>
          <w:szCs w:val="26"/>
        </w:rPr>
        <w:t>”(</w:t>
      </w:r>
      <w:proofErr w:type="gramEnd"/>
      <w:r w:rsidR="00EA6B18">
        <w:rPr>
          <w:rFonts w:ascii="Monotype Corsiva" w:hAnsi="Monotype Corsiva" w:cs="Segoe UI"/>
          <w:color w:val="050505"/>
          <w:sz w:val="26"/>
          <w:szCs w:val="26"/>
        </w:rPr>
        <w:t xml:space="preserve">projeto foi lido e encaminhado as comissões para parecer). 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Os projetos foram lidos e encaminhados para as comissões para análise. Após </w:t>
      </w:r>
      <w:proofErr w:type="gramStart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>o .</w:t>
      </w:r>
      <w:proofErr w:type="gramEnd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 Presidente passou ao espaço de tribuna popular, onde falou o Sr. </w:t>
      </w:r>
      <w:r w:rsidR="00EA6B18">
        <w:rPr>
          <w:rFonts w:ascii="Monotype Corsiva" w:hAnsi="Monotype Corsiva" w:cs="Segoe UI"/>
          <w:color w:val="050505"/>
          <w:sz w:val="26"/>
          <w:szCs w:val="26"/>
        </w:rPr>
        <w:t>Cleber Oliveira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, sobre o assunto </w:t>
      </w:r>
      <w:r w:rsidR="00EA6B18">
        <w:rPr>
          <w:rFonts w:ascii="Monotype Corsiva" w:hAnsi="Monotype Corsiva" w:cs="Segoe UI"/>
          <w:color w:val="050505"/>
          <w:sz w:val="26"/>
          <w:szCs w:val="26"/>
        </w:rPr>
        <w:t>da PEC 09/2022 da valorização dos profissionais de agente de Saúde</w:t>
      </w:r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 xml:space="preserve">. Em seguida o </w:t>
      </w:r>
      <w:proofErr w:type="gramStart"/>
      <w:r w:rsidR="00E90048" w:rsidRPr="00E90048">
        <w:rPr>
          <w:rFonts w:ascii="Monotype Corsiva" w:hAnsi="Monotype Corsiva" w:cs="Segoe UI"/>
          <w:color w:val="050505"/>
          <w:sz w:val="26"/>
          <w:szCs w:val="26"/>
        </w:rPr>
        <w:t>S</w:t>
      </w:r>
      <w:r w:rsidR="00E90048" w:rsidRPr="00E90048">
        <w:rPr>
          <w:rFonts w:ascii="Monotype Corsiva" w:hAnsi="Monotype Corsiva"/>
          <w:sz w:val="26"/>
          <w:szCs w:val="26"/>
        </w:rPr>
        <w:t>r.</w:t>
      </w:r>
      <w:proofErr w:type="gramEnd"/>
      <w:r w:rsidR="00E90048" w:rsidRPr="00E90048">
        <w:rPr>
          <w:rFonts w:ascii="Monotype Corsiva" w:hAnsi="Monotype Corsiva"/>
          <w:sz w:val="26"/>
          <w:szCs w:val="26"/>
        </w:rPr>
        <w:t xml:space="preserve"> pres</w:t>
      </w:r>
      <w:r w:rsidR="005C336E" w:rsidRPr="00E90048">
        <w:rPr>
          <w:rFonts w:ascii="Monotype Corsiva" w:hAnsi="Monotype Corsiva"/>
          <w:sz w:val="26"/>
          <w:szCs w:val="26"/>
        </w:rPr>
        <w:t>idente</w:t>
      </w:r>
      <w:r w:rsidR="00873856" w:rsidRPr="00E90048">
        <w:rPr>
          <w:rFonts w:ascii="Monotype Corsiva" w:hAnsi="Monotype Corsiva"/>
          <w:sz w:val="26"/>
          <w:szCs w:val="26"/>
        </w:rPr>
        <w:t xml:space="preserve"> passou ao espa</w:t>
      </w:r>
      <w:r w:rsidR="0057159E" w:rsidRPr="00E90048">
        <w:rPr>
          <w:rFonts w:ascii="Monotype Corsiva" w:hAnsi="Monotype Corsiva"/>
          <w:sz w:val="26"/>
          <w:szCs w:val="26"/>
        </w:rPr>
        <w:t>ço de tribuna livre on</w:t>
      </w:r>
      <w:r w:rsidR="002C545D" w:rsidRPr="00E90048">
        <w:rPr>
          <w:rFonts w:ascii="Monotype Corsiva" w:hAnsi="Monotype Corsiva"/>
          <w:sz w:val="26"/>
          <w:szCs w:val="26"/>
        </w:rPr>
        <w:t>de falaram os</w:t>
      </w:r>
      <w:r w:rsidR="0057159E" w:rsidRPr="00E90048">
        <w:rPr>
          <w:rFonts w:ascii="Monotype Corsiva" w:hAnsi="Monotype Corsiva"/>
          <w:sz w:val="26"/>
          <w:szCs w:val="26"/>
        </w:rPr>
        <w:t xml:space="preserve"> vereador</w:t>
      </w:r>
      <w:r w:rsidR="002C545D" w:rsidRPr="00E90048">
        <w:rPr>
          <w:rFonts w:ascii="Monotype Corsiva" w:hAnsi="Monotype Corsiva"/>
          <w:sz w:val="26"/>
          <w:szCs w:val="26"/>
        </w:rPr>
        <w:t>es</w:t>
      </w:r>
      <w:r w:rsidR="00873856" w:rsidRPr="00E90048">
        <w:rPr>
          <w:rFonts w:ascii="Monotype Corsiva" w:hAnsi="Monotype Corsiva"/>
          <w:sz w:val="26"/>
          <w:szCs w:val="26"/>
        </w:rPr>
        <w:t xml:space="preserve"> </w:t>
      </w:r>
      <w:r w:rsidR="002C545D" w:rsidRPr="00E90048">
        <w:rPr>
          <w:rFonts w:ascii="Monotype Corsiva" w:hAnsi="Monotype Corsiva"/>
          <w:sz w:val="26"/>
          <w:szCs w:val="26"/>
        </w:rPr>
        <w:t xml:space="preserve">Pablo Torres, </w:t>
      </w:r>
      <w:r w:rsidR="005C336E" w:rsidRPr="00E90048">
        <w:rPr>
          <w:rFonts w:ascii="Monotype Corsiva" w:hAnsi="Monotype Corsiva"/>
          <w:sz w:val="26"/>
          <w:szCs w:val="26"/>
        </w:rPr>
        <w:t xml:space="preserve"> Moisés Vilela</w:t>
      </w:r>
      <w:r w:rsidR="00EA6B18">
        <w:rPr>
          <w:rFonts w:ascii="Monotype Corsiva" w:hAnsi="Monotype Corsiva"/>
          <w:sz w:val="26"/>
          <w:szCs w:val="26"/>
        </w:rPr>
        <w:t xml:space="preserve"> e João Nedi Ferreira de Castro</w:t>
      </w:r>
      <w:r w:rsidR="005C336E" w:rsidRPr="00E90048">
        <w:rPr>
          <w:rFonts w:ascii="Monotype Corsiva" w:hAnsi="Monotype Corsiva"/>
          <w:sz w:val="26"/>
          <w:szCs w:val="26"/>
        </w:rPr>
        <w:t>.</w:t>
      </w:r>
      <w:r w:rsidR="001A1396" w:rsidRPr="00E90048">
        <w:rPr>
          <w:rFonts w:ascii="Monotype Corsiva" w:hAnsi="Monotype Corsiva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O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Senhor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Presidente encerrou a Sessão </w:t>
      </w:r>
      <w:r w:rsidR="000515EA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às </w:t>
      </w:r>
      <w:r w:rsidR="007A045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v</w:t>
      </w:r>
      <w:r w:rsidR="005C33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inte e uma</w:t>
      </w:r>
      <w:r w:rsidR="007A045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horas</w:t>
      </w:r>
      <w:r w:rsidR="005C336E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e </w:t>
      </w:r>
      <w:r w:rsidR="00EA6B18">
        <w:rPr>
          <w:rFonts w:ascii="Monotype Corsiva" w:hAnsi="Monotype Corsiva" w:cs="Monotype Corsiva"/>
          <w:color w:val="000000" w:themeColor="text1"/>
          <w:sz w:val="26"/>
          <w:szCs w:val="26"/>
        </w:rPr>
        <w:t>seis</w:t>
      </w:r>
      <w:r w:rsidR="00E90048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minutos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6744CC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e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para constar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eu </w:t>
      </w:r>
      <w:r w:rsidR="00EA6B18">
        <w:rPr>
          <w:rFonts w:ascii="Monotype Corsiva" w:hAnsi="Monotype Corsiva" w:cs="Monotype Corsiva"/>
          <w:color w:val="000000" w:themeColor="text1"/>
          <w:sz w:val="26"/>
          <w:szCs w:val="26"/>
        </w:rPr>
        <w:t>Marcelo Gonçalves</w:t>
      </w:r>
      <w:r w:rsidR="009A6B8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______________ </w:t>
      </w:r>
      <w:r w:rsidR="00EA6B18">
        <w:rPr>
          <w:rFonts w:ascii="Monotype Corsiva" w:hAnsi="Monotype Corsiva" w:cs="Monotype Corsiva"/>
          <w:color w:val="000000" w:themeColor="text1"/>
          <w:sz w:val="26"/>
          <w:szCs w:val="26"/>
        </w:rPr>
        <w:t>Assessor</w:t>
      </w:r>
      <w:r w:rsidR="003E0BC0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333B77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Legislativo</w:t>
      </w:r>
      <w:r w:rsidR="0099779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desta Casa, lavrei a presente ata, que vai por mim subscrita e assinada pelo Senhor Presidente e pela Primeira Secretária.</w:t>
      </w:r>
    </w:p>
    <w:p w:rsidR="009411E6" w:rsidRPr="00E90048" w:rsidRDefault="009411E6" w:rsidP="00B05E6F">
      <w:pPr>
        <w:spacing w:line="360" w:lineRule="auto"/>
        <w:jc w:val="both"/>
        <w:rPr>
          <w:color w:val="000000" w:themeColor="text1"/>
          <w:sz w:val="26"/>
          <w:szCs w:val="26"/>
        </w:rPr>
      </w:pPr>
    </w:p>
    <w:p w:rsidR="005F7225" w:rsidRPr="00E90048" w:rsidRDefault="00B86DB4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JOÃO NEDI FERREIRA DE CASTRO</w:t>
      </w:r>
      <w:r w:rsidR="005F7225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="002C545D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 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KARINA GONÇALVES REINAHRDT</w:t>
      </w:r>
    </w:p>
    <w:p w:rsidR="006F2DD6" w:rsidRPr="00E90048" w:rsidRDefault="006F2DD6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</w:p>
    <w:p w:rsidR="005F7225" w:rsidRPr="00E90048" w:rsidRDefault="005F7225" w:rsidP="00B05E6F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 w:cs="Monotype Corsiva"/>
          <w:color w:val="000000" w:themeColor="text1"/>
          <w:sz w:val="26"/>
          <w:szCs w:val="26"/>
        </w:rPr>
      </w:pP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Presidente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ab/>
        <w:t xml:space="preserve">                 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  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     </w:t>
      </w:r>
      <w:r w:rsidR="009411E6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1</w:t>
      </w:r>
      <w:r w:rsidR="00B86DB4"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 xml:space="preserve"> </w:t>
      </w:r>
      <w:r w:rsidRPr="00E90048">
        <w:rPr>
          <w:rFonts w:ascii="Monotype Corsiva" w:hAnsi="Monotype Corsiva" w:cs="Monotype Corsiva"/>
          <w:color w:val="000000" w:themeColor="text1"/>
          <w:sz w:val="26"/>
          <w:szCs w:val="26"/>
        </w:rPr>
        <w:t>ª Secretária</w:t>
      </w:r>
    </w:p>
    <w:sectPr w:rsidR="005F7225" w:rsidRPr="00E90048" w:rsidSect="00B26127">
      <w:headerReference w:type="default" r:id="rId10"/>
      <w:pgSz w:w="11907" w:h="16840" w:code="9"/>
      <w:pgMar w:top="142" w:right="1275" w:bottom="851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5D7B" w:rsidRDefault="00FF5D7B">
      <w:r>
        <w:separator/>
      </w:r>
    </w:p>
  </w:endnote>
  <w:endnote w:type="continuationSeparator" w:id="1">
    <w:p w:rsidR="00FF5D7B" w:rsidRDefault="00FF5D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5D7B" w:rsidRDefault="00FF5D7B">
      <w:r>
        <w:separator/>
      </w:r>
    </w:p>
  </w:footnote>
  <w:footnote w:type="continuationSeparator" w:id="1">
    <w:p w:rsidR="00FF5D7B" w:rsidRDefault="00FF5D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5D7B" w:rsidRDefault="00FF5D7B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A6B18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FF5D7B" w:rsidRDefault="00FF5D7B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4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5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8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9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35D32B0B"/>
    <w:multiLevelType w:val="multilevel"/>
    <w:tmpl w:val="011042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9D30FF1"/>
    <w:multiLevelType w:val="hybridMultilevel"/>
    <w:tmpl w:val="4E72CBB6"/>
    <w:lvl w:ilvl="0" w:tplc="41A6F714">
      <w:start w:val="2"/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4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6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7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8">
    <w:nsid w:val="5AC15854"/>
    <w:multiLevelType w:val="hybridMultilevel"/>
    <w:tmpl w:val="F70E9972"/>
    <w:lvl w:ilvl="0" w:tplc="A66269B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9">
    <w:nsid w:val="5D891746"/>
    <w:multiLevelType w:val="multilevel"/>
    <w:tmpl w:val="F616358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2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71162A80"/>
    <w:multiLevelType w:val="multilevel"/>
    <w:tmpl w:val="5240E86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27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28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5"/>
  </w:num>
  <w:num w:numId="6">
    <w:abstractNumId w:val="23"/>
  </w:num>
  <w:num w:numId="7">
    <w:abstractNumId w:val="6"/>
  </w:num>
  <w:num w:numId="8">
    <w:abstractNumId w:val="8"/>
  </w:num>
  <w:num w:numId="9">
    <w:abstractNumId w:val="26"/>
  </w:num>
  <w:num w:numId="10">
    <w:abstractNumId w:val="28"/>
  </w:num>
  <w:num w:numId="11">
    <w:abstractNumId w:val="20"/>
  </w:num>
  <w:num w:numId="12">
    <w:abstractNumId w:val="24"/>
  </w:num>
  <w:num w:numId="1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6"/>
  </w:num>
  <w:num w:numId="16">
    <w:abstractNumId w:val="21"/>
  </w:num>
  <w:num w:numId="17">
    <w:abstractNumId w:val="0"/>
  </w:num>
  <w:num w:numId="1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5"/>
  </w:num>
  <w:num w:numId="23">
    <w:abstractNumId w:val="27"/>
  </w:num>
  <w:num w:numId="24">
    <w:abstractNumId w:val="4"/>
  </w:num>
  <w:num w:numId="25">
    <w:abstractNumId w:val="2"/>
  </w:num>
  <w:num w:numId="26">
    <w:abstractNumId w:val="9"/>
  </w:num>
  <w:num w:numId="27">
    <w:abstractNumId w:val="13"/>
  </w:num>
  <w:num w:numId="28">
    <w:abstractNumId w:val="1"/>
  </w:num>
  <w:num w:numId="29">
    <w:abstractNumId w:val="12"/>
  </w:num>
  <w:num w:numId="30">
    <w:abstractNumId w:val="10"/>
  </w:num>
  <w:num w:numId="31">
    <w:abstractNumId w:val="19"/>
  </w:num>
  <w:num w:numId="32">
    <w:abstractNumId w:val="25"/>
  </w:num>
  <w:num w:numId="33">
    <w:abstractNumId w:val="14"/>
  </w:num>
  <w:num w:numId="34">
    <w:abstractNumId w:val="18"/>
  </w:num>
  <w:num w:numId="3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2E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123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617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66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742"/>
    <w:rsid w:val="000C78B8"/>
    <w:rsid w:val="000C78F9"/>
    <w:rsid w:val="000C7975"/>
    <w:rsid w:val="000C7CC3"/>
    <w:rsid w:val="000C7D8C"/>
    <w:rsid w:val="000C7FA8"/>
    <w:rsid w:val="000D0066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561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1D1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26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396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896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CF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4F9B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68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7F0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57E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05A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9CB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45D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24B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79"/>
    <w:rsid w:val="002E0996"/>
    <w:rsid w:val="002E0D72"/>
    <w:rsid w:val="002E0F50"/>
    <w:rsid w:val="002E10B0"/>
    <w:rsid w:val="002E15CD"/>
    <w:rsid w:val="002E1620"/>
    <w:rsid w:val="002E1A1D"/>
    <w:rsid w:val="002E1A3D"/>
    <w:rsid w:val="002E1BA3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2B7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A7D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0BA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BD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08B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132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87B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438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BC0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21A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7E8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4FC6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819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84E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7D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19F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59E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2C4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5991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36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A24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30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9E3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58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BB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707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3F9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2E62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070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689E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A3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ACC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45E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5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CC8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7F7FE7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E9F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935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2C3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856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1D05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AF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B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493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221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6BC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5B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1C3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3F24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D0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5E6F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2E1C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643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27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DB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01E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028A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0E0C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ACF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6F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3E4C"/>
    <w:rsid w:val="00D040BD"/>
    <w:rsid w:val="00D04734"/>
    <w:rsid w:val="00D0485E"/>
    <w:rsid w:val="00D04A59"/>
    <w:rsid w:val="00D04B7C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77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D08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2C7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5B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31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4530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048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B18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2DD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22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3D5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CE3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096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D7B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  <w:style w:type="paragraph" w:customStyle="1" w:styleId="Default">
    <w:name w:val="Default"/>
    <w:rsid w:val="009F449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9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2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7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44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4623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3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219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620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19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837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5918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8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7116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71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70201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12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3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00463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44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25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499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093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942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06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7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086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91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71093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8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5696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7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32559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31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118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6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1985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7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2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2097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0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6444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99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8058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55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96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04938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314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0108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082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888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61249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940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17870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5733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444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60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0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597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32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5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78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78150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52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23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95047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67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6288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25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40574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50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822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02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48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4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5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8312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190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56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6664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1891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08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96801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435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2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111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503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1601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45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565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5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739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99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65798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68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4346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366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457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967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5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945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03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98163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991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856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43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39309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63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85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12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19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59302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28230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83013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5364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56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406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24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1031</Words>
  <Characters>5751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6769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PC</cp:lastModifiedBy>
  <cp:revision>2</cp:revision>
  <cp:lastPrinted>2022-04-18T16:54:00Z</cp:lastPrinted>
  <dcterms:created xsi:type="dcterms:W3CDTF">2022-04-19T12:08:00Z</dcterms:created>
  <dcterms:modified xsi:type="dcterms:W3CDTF">2022-04-19T12:08:00Z</dcterms:modified>
</cp:coreProperties>
</file>