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B6" w:rsidRPr="00DE59FC" w:rsidRDefault="00566CB6" w:rsidP="00566CB6">
      <w:pPr>
        <w:spacing w:before="120" w:after="120" w:line="324" w:lineRule="auto"/>
        <w:ind w:right="-427"/>
        <w:jc w:val="center"/>
        <w:rPr>
          <w:b/>
          <w:u w:val="single"/>
        </w:rPr>
      </w:pPr>
    </w:p>
    <w:p w:rsidR="00566CB6" w:rsidRPr="00DE59FC" w:rsidRDefault="00566CB6" w:rsidP="00566CB6">
      <w:pPr>
        <w:spacing w:before="120" w:after="120" w:line="324" w:lineRule="auto"/>
        <w:ind w:right="-427"/>
        <w:jc w:val="center"/>
        <w:rPr>
          <w:bCs/>
        </w:rPr>
      </w:pPr>
      <w:r w:rsidRPr="00DE59FC">
        <w:rPr>
          <w:noProof/>
          <w:lang w:eastAsia="pt-BR"/>
        </w:rPr>
        <w:drawing>
          <wp:inline distT="0" distB="0" distL="0" distR="0" wp14:anchorId="53A1316A" wp14:editId="69F19D20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395A">
        <w:rPr>
          <w:b/>
          <w:u w:val="single"/>
        </w:rPr>
        <w:t>ATA N°011/2020</w:t>
      </w:r>
    </w:p>
    <w:p w:rsidR="00566CB6" w:rsidRPr="00DE59FC" w:rsidRDefault="00566CB6" w:rsidP="00546A8C">
      <w:pPr>
        <w:jc w:val="both"/>
      </w:pPr>
    </w:p>
    <w:p w:rsidR="00546A8C" w:rsidRPr="00DE59FC" w:rsidRDefault="00546A8C" w:rsidP="00546A8C">
      <w:pPr>
        <w:jc w:val="both"/>
      </w:pPr>
      <w:r w:rsidRPr="00DE59FC">
        <w:t>ATA DA DÉCIMA PRIMEIRA SESSÃO, DÉCIMA PRIMEIRA SESSÃO ORDINÁRIA DO QUARTO PERIODO LEGISLATIVO DA DÉCIMA TERCEIRA LEGISLATURA DA CÂMARA DE VEREADORES DO MUNICÍPIO DE ANCHIETA, ESTADO DE SANTA CATARINA.</w:t>
      </w:r>
    </w:p>
    <w:p w:rsidR="00DE59FC" w:rsidRPr="00DE59FC" w:rsidRDefault="00546A8C" w:rsidP="00DE59FC">
      <w:pPr>
        <w:jc w:val="both"/>
        <w:rPr>
          <w:rFonts w:eastAsia="Times New Roman"/>
          <w:szCs w:val="24"/>
          <w:lang w:eastAsia="pt-BR"/>
        </w:rPr>
      </w:pPr>
      <w:r w:rsidRPr="00DE59FC">
        <w:t xml:space="preserve">Às dezessete horas do dia treze do mês de maio do ano de dois mil e vinte, tendo como local o aplicativo do </w:t>
      </w:r>
      <w:proofErr w:type="spellStart"/>
      <w:proofErr w:type="gramStart"/>
      <w:r w:rsidRPr="00DE59FC">
        <w:t>WhatsApp</w:t>
      </w:r>
      <w:proofErr w:type="spellEnd"/>
      <w:proofErr w:type="gramEnd"/>
      <w:r w:rsidRPr="00DE59FC">
        <w:t xml:space="preserve"> sendo a quarta sessão online, Município de Anchieta, Estado de Santa Catarina, reuniram-se os Senhores Vereadores: ADRIANE BRASSIANI, MARIO LUIZ SIGNOR, IVO SCHAEFFER, NERI GASPAR, VILSON ROSSATO, LEANDRO DA ROSA, CARMEM GORCZVESKI, MARIA HELENA TRENTIN, E PEDRO BENATTI. Inicialmente o Senhor Presidente NERI GASPAR, abriu os Trabalhos Legislativos, Sob a proteção de Deus e, em nome do Povo de Anchieta, declarou aberto os trabalhos da presente sessão onli</w:t>
      </w:r>
      <w:r w:rsidR="00DE59FC">
        <w:t xml:space="preserve">ne. </w:t>
      </w:r>
      <w:r w:rsidRPr="00DE59FC">
        <w:t xml:space="preserve"> De imediato apresentou a ata da sessão anterior que foi aprovada por unanimidade. Prosseguindo passou-se para os </w:t>
      </w:r>
      <w:r w:rsidRPr="00DE59FC">
        <w:rPr>
          <w:u w:val="single"/>
        </w:rPr>
        <w:t>EXPEDIENTES DO DIA:</w:t>
      </w:r>
      <w:r w:rsidRPr="00DE59FC">
        <w:t xml:space="preserve"> </w:t>
      </w:r>
      <w:r w:rsidRPr="00DE59FC">
        <w:rPr>
          <w:u w:val="single"/>
        </w:rPr>
        <w:t>Expedientes Oriundos do Prefeito</w:t>
      </w:r>
      <w:r w:rsidRPr="00DE59FC">
        <w:t>: Mensagem n°020, recebida</w:t>
      </w:r>
      <w:r w:rsidR="005328B8">
        <w:t xml:space="preserve"> do Prefeito Municipal solicitando</w:t>
      </w:r>
      <w:r w:rsidRPr="00DE59FC">
        <w:t xml:space="preserve"> a Câmara que Projeto de Le</w:t>
      </w:r>
      <w:r w:rsidR="00AC0169" w:rsidRPr="00DE59FC">
        <w:t>i nº013 seja apreciado</w:t>
      </w:r>
      <w:r w:rsidRPr="00DE59FC">
        <w:t xml:space="preserve"> em regime de urgência</w:t>
      </w:r>
      <w:r w:rsidR="005328B8">
        <w:t xml:space="preserve"> Especial, e com a concor</w:t>
      </w:r>
      <w:r w:rsidR="005328B8" w:rsidRPr="00DE59FC">
        <w:t>dância</w:t>
      </w:r>
      <w:r w:rsidR="00AC0169" w:rsidRPr="00DE59FC">
        <w:t xml:space="preserve"> dos</w:t>
      </w:r>
      <w:r w:rsidR="005328B8">
        <w:t xml:space="preserve"> vereadores entra na ordem dia. </w:t>
      </w:r>
      <w:r w:rsidR="00AC0169" w:rsidRPr="00DE59FC">
        <w:t xml:space="preserve">Mensagem n°019, recebida do Prefeito Municipal encaminhando a Câmara que Projeto de Lei nº014 fica baixado nas comissões </w:t>
      </w:r>
      <w:proofErr w:type="gramStart"/>
      <w:r w:rsidR="00AC0169" w:rsidRPr="00DE59FC">
        <w:t>1</w:t>
      </w:r>
      <w:proofErr w:type="gramEnd"/>
      <w:r w:rsidR="00AC0169" w:rsidRPr="00DE59FC">
        <w:t xml:space="preserve"> – 2  3 – 4, mas com a concordância de todos entra na ordem do dia. Mensagem nº 021 recebida do Prefeito Municipal encaminhando a Câmara </w:t>
      </w:r>
      <w:proofErr w:type="gramStart"/>
      <w:r w:rsidR="00AC0169" w:rsidRPr="00DE59FC">
        <w:t>Projeto</w:t>
      </w:r>
      <w:proofErr w:type="gramEnd"/>
      <w:r w:rsidR="00AC0169" w:rsidRPr="00DE59FC">
        <w:t xml:space="preserve"> de Lei Complementar nº004 fica baixado nas comissões 1 – 3.</w:t>
      </w:r>
      <w:r w:rsidR="00DE59FC">
        <w:t xml:space="preserve"> </w:t>
      </w:r>
      <w:r w:rsidR="00AC0169" w:rsidRPr="00DE59FC">
        <w:rPr>
          <w:u w:val="single"/>
        </w:rPr>
        <w:t>EXPEDIENTES DIVERSOS:</w:t>
      </w:r>
      <w:r w:rsidR="00AC0169" w:rsidRPr="00DE59FC">
        <w:t xml:space="preserve"> OF. nº 056 recebi</w:t>
      </w:r>
      <w:r w:rsidR="00566CB6" w:rsidRPr="00DE59FC">
        <w:t>da da Direto</w:t>
      </w:r>
      <w:r w:rsidR="00AC0169" w:rsidRPr="00DE59FC">
        <w:t xml:space="preserve">ra da </w:t>
      </w:r>
      <w:proofErr w:type="spellStart"/>
      <w:r w:rsidR="000F6BEE">
        <w:t>Alesc</w:t>
      </w:r>
      <w:proofErr w:type="spellEnd"/>
      <w:r w:rsidR="000F6BEE">
        <w:t xml:space="preserve"> resposta da Moção de Aplausos</w:t>
      </w:r>
      <w:proofErr w:type="gramStart"/>
      <w:r w:rsidR="000F6BEE">
        <w:t xml:space="preserve"> </w:t>
      </w:r>
      <w:r w:rsidR="00AC0169" w:rsidRPr="00DE59FC">
        <w:t xml:space="preserve"> </w:t>
      </w:r>
      <w:proofErr w:type="gramEnd"/>
      <w:r w:rsidR="00AC0169" w:rsidRPr="00DE59FC">
        <w:t>nº001/2020 informamos que a moção foi levada ao conhecimento dos Senhores Deputados na sessão plenária de 19/02/2020 e posteriormente anexa</w:t>
      </w:r>
      <w:r w:rsidR="00566CB6" w:rsidRPr="00DE59FC">
        <w:t xml:space="preserve">da ao referido projeto de lei. </w:t>
      </w:r>
      <w:r w:rsidR="00566CB6" w:rsidRPr="00DE59FC">
        <w:rPr>
          <w:u w:val="single"/>
        </w:rPr>
        <w:t>EXPEDIENTES PRESENTADO PELOS VEREADORES</w:t>
      </w:r>
      <w:r w:rsidR="005328B8">
        <w:t xml:space="preserve">: </w:t>
      </w:r>
      <w:proofErr w:type="gramStart"/>
      <w:r w:rsidR="00FE6338">
        <w:t>Moção de Aplausos</w:t>
      </w:r>
      <w:bookmarkStart w:id="0" w:name="_GoBack"/>
      <w:bookmarkEnd w:id="0"/>
      <w:r w:rsidR="00DE59FC">
        <w:t xml:space="preserve"> nº009 </w:t>
      </w:r>
      <w:r w:rsidR="00566CB6" w:rsidRPr="00DE59FC">
        <w:t>apresentado</w:t>
      </w:r>
      <w:proofErr w:type="gramEnd"/>
      <w:r w:rsidR="00566CB6" w:rsidRPr="00DE59FC">
        <w:t xml:space="preserve"> por Ivo Schaeffer, Indicação nº008 apresentada por Adriane Brassiani e Indicação nº009 apresentada por Mario Signor que entram na ordem do dia.</w:t>
      </w:r>
      <w:r w:rsidR="00DE59FC">
        <w:t xml:space="preserve"> </w:t>
      </w:r>
      <w:r w:rsidRPr="00DE59FC">
        <w:t xml:space="preserve">Prosseguindo passou-se para </w:t>
      </w:r>
      <w:r w:rsidRPr="00DE59FC">
        <w:rPr>
          <w:u w:val="single"/>
        </w:rPr>
        <w:t xml:space="preserve">ORDEM DO DIA: Em discussão e votação única e redação final: </w:t>
      </w:r>
      <w:r w:rsidR="00566CB6" w:rsidRPr="005328B8">
        <w:rPr>
          <w:u w:val="single"/>
        </w:rPr>
        <w:t>Projeto de Lei nº013</w:t>
      </w:r>
      <w:r w:rsidR="00566CB6" w:rsidRPr="00DE59FC">
        <w:rPr>
          <w:u w:val="single"/>
        </w:rPr>
        <w:t xml:space="preserve"> Em Regime de Urgência Especial:</w:t>
      </w:r>
      <w:r w:rsidR="00566CB6" w:rsidRPr="00DE59FC">
        <w:t xml:space="preserve"> Autoriza o poder executivo municipal a receber em doação veículos apreendidos pela receita federal, e dá outras providências, aprovado por unanimidade.</w:t>
      </w:r>
      <w:r w:rsidR="00DE59FC">
        <w:t xml:space="preserve"> </w:t>
      </w:r>
      <w:r w:rsidR="00566CB6" w:rsidRPr="00DE59FC">
        <w:rPr>
          <w:u w:val="single"/>
        </w:rPr>
        <w:t>Em discussão e 1ª votação Projeto de Lei nº014</w:t>
      </w:r>
      <w:r w:rsidR="00566CB6" w:rsidRPr="00DE59FC">
        <w:t xml:space="preserve">: autoriza o poder executivo municipal firmar acordo de cooperação técnica com o Estado de Santa Catarina, por meio do instituto geral de perícia, visando descentralizar a atividade de inserção de dados de identificação civil, preliminar à emissão da cédula individual de </w:t>
      </w:r>
      <w:r w:rsidR="00566CB6" w:rsidRPr="00DE59FC">
        <w:lastRenderedPageBreak/>
        <w:t>identificação, e dá outras providências, aprovado por unanimidade.</w:t>
      </w:r>
      <w:r w:rsidR="00566CB6" w:rsidRPr="00DE59FC">
        <w:rPr>
          <w:bCs/>
        </w:rPr>
        <w:t xml:space="preserve"> </w:t>
      </w:r>
      <w:r w:rsidR="00566CB6" w:rsidRPr="00DE59FC">
        <w:rPr>
          <w:bCs/>
          <w:u w:val="single"/>
        </w:rPr>
        <w:t xml:space="preserve">Na votação das proposições </w:t>
      </w:r>
      <w:r w:rsidR="005328B8">
        <w:rPr>
          <w:bCs/>
          <w:u w:val="single"/>
        </w:rPr>
        <w:t xml:space="preserve">apresentadas pelos vereadores: </w:t>
      </w:r>
      <w:r w:rsidR="00DE59FC" w:rsidRPr="005328B8">
        <w:rPr>
          <w:rFonts w:eastAsia="Times New Roman"/>
          <w:szCs w:val="24"/>
          <w:u w:val="single"/>
          <w:lang w:eastAsia="pt-BR"/>
        </w:rPr>
        <w:t>Moção de Aplausos nº 009</w:t>
      </w:r>
      <w:r w:rsidR="00DE59FC" w:rsidRPr="00DE59FC">
        <w:rPr>
          <w:rFonts w:eastAsia="Times New Roman"/>
          <w:szCs w:val="24"/>
          <w:lang w:eastAsia="pt-BR"/>
        </w:rPr>
        <w:t xml:space="preserve"> apresentado por Ivo Schaeffer:</w:t>
      </w:r>
      <w:r w:rsidR="00DE59FC" w:rsidRPr="00DE59FC">
        <w:t xml:space="preserve"> Parabenizar a Cooperativa Regional de Comercialização do Extremo Oeste de SC (</w:t>
      </w:r>
      <w:proofErr w:type="spellStart"/>
      <w:r w:rsidR="00DE59FC" w:rsidRPr="00DE59FC">
        <w:t>Coperoeste</w:t>
      </w:r>
      <w:proofErr w:type="spellEnd"/>
      <w:r w:rsidR="00DE59FC" w:rsidRPr="00DE59FC">
        <w:t xml:space="preserve">), fabricante dos produtos lácteos Terra Viva e Amanhecer que estará doando gratuitamente leite para o Hospital Regional Terezinha Gaio Basso de São Miguel do Oeste e a Associação Hospitalar Beneficente São Lucas de Guaraciaba. </w:t>
      </w:r>
      <w:r w:rsidR="00DE59FC" w:rsidRPr="005328B8">
        <w:rPr>
          <w:u w:val="single"/>
        </w:rPr>
        <w:t>Indicação nº 008</w:t>
      </w:r>
      <w:r w:rsidR="00DE59FC" w:rsidRPr="00DE59FC">
        <w:t xml:space="preserve"> apresentada por Adriane Brassiani: Indica que seja </w:t>
      </w:r>
      <w:proofErr w:type="gramStart"/>
      <w:r w:rsidR="00DE59FC" w:rsidRPr="00DE59FC">
        <w:t>colocada Placas de Identificação e Placas de Orientação de Destino na cidade</w:t>
      </w:r>
      <w:proofErr w:type="gramEnd"/>
      <w:r w:rsidR="00DE59FC" w:rsidRPr="00DE59FC">
        <w:t xml:space="preserve"> para a indicação e orientação dos munícipes, visitantes e turistas. </w:t>
      </w:r>
      <w:r w:rsidR="00DE59FC" w:rsidRPr="005328B8">
        <w:rPr>
          <w:rFonts w:eastAsia="Times New Roman"/>
          <w:szCs w:val="24"/>
          <w:u w:val="single"/>
          <w:lang w:eastAsia="pt-BR"/>
        </w:rPr>
        <w:t>Indicação nº009</w:t>
      </w:r>
      <w:r w:rsidR="00DE59FC" w:rsidRPr="00DE59FC">
        <w:rPr>
          <w:rFonts w:eastAsia="Times New Roman"/>
          <w:szCs w:val="24"/>
          <w:lang w:eastAsia="pt-BR"/>
        </w:rPr>
        <w:t xml:space="preserve"> apresentada por Mario Signor:</w:t>
      </w:r>
      <w:r w:rsidR="00DE59FC" w:rsidRPr="00DE59FC">
        <w:t xml:space="preserve"> Solicita que seja feita a roçada e limpeza na rodovia SC 305, do trecho compreendido entre o trevo de Anchieta à Palma Sola, mais especificamente ao acesso à Rua Olímpio Dal Magro deste município. </w:t>
      </w:r>
      <w:r w:rsidR="00DE59FC" w:rsidRPr="00DE59FC">
        <w:rPr>
          <w:rFonts w:eastAsia="Times New Roman"/>
          <w:szCs w:val="24"/>
          <w:lang w:eastAsia="pt-BR"/>
        </w:rPr>
        <w:t>Todas as proposições aprovadas por unanimidade.</w:t>
      </w:r>
      <w:r w:rsidR="00DE59FC">
        <w:rPr>
          <w:rFonts w:eastAsia="Times New Roman"/>
          <w:szCs w:val="24"/>
          <w:lang w:eastAsia="pt-BR"/>
        </w:rPr>
        <w:t xml:space="preserve"> </w:t>
      </w:r>
      <w:r w:rsidR="005328B8">
        <w:t xml:space="preserve"> </w:t>
      </w:r>
      <w:r w:rsidR="005328B8" w:rsidRPr="002137C2">
        <w:rPr>
          <w:u w:val="single"/>
        </w:rPr>
        <w:t>GRANDE EXPEDIENTE POR ORDEM DE SORTEIO:</w:t>
      </w:r>
      <w:r w:rsidR="005328B8">
        <w:rPr>
          <w:rFonts w:eastAsia="Times New Roman"/>
          <w:szCs w:val="24"/>
          <w:lang w:eastAsia="pt-BR"/>
        </w:rPr>
        <w:t xml:space="preserve"> </w:t>
      </w:r>
      <w:r w:rsidR="00DE59FC">
        <w:t xml:space="preserve">Como estamos usando o método de sessão ordinária na plataforma online via </w:t>
      </w:r>
      <w:proofErr w:type="spellStart"/>
      <w:proofErr w:type="gramStart"/>
      <w:r w:rsidR="00DE59FC">
        <w:t>WhatsApp</w:t>
      </w:r>
      <w:proofErr w:type="spellEnd"/>
      <w:proofErr w:type="gramEnd"/>
      <w:r w:rsidR="00DE59FC">
        <w:t xml:space="preserve"> a palavra livre fica dispensada. Declaro encerrada a presente sessão ordinária online feita pelo whatsapp, agradeço a presença dos senhores vereadores e vereadoras. Os senhores estão convocados para a próxima sessão Ordinária dia 20 de maio as </w:t>
      </w:r>
      <w:proofErr w:type="gramStart"/>
      <w:r w:rsidR="00DE59FC">
        <w:t>17;</w:t>
      </w:r>
      <w:proofErr w:type="gramEnd"/>
      <w:r w:rsidR="00DE59FC">
        <w:t>00 horas conforme Portaria nº010 art. 2º Só serão realizadas reuniões remotas quando houver matéria inadiável.</w:t>
      </w:r>
    </w:p>
    <w:p w:rsidR="00566CB6" w:rsidRPr="00DE59FC" w:rsidRDefault="00566CB6" w:rsidP="00546A8C">
      <w:pPr>
        <w:jc w:val="both"/>
      </w:pPr>
    </w:p>
    <w:p w:rsidR="00566CB6" w:rsidRPr="00DE59FC" w:rsidRDefault="00566CB6" w:rsidP="00546A8C">
      <w:pPr>
        <w:jc w:val="both"/>
      </w:pPr>
    </w:p>
    <w:p w:rsidR="00566CB6" w:rsidRPr="00DE59FC" w:rsidRDefault="00566CB6" w:rsidP="00546A8C">
      <w:pPr>
        <w:jc w:val="both"/>
      </w:pPr>
    </w:p>
    <w:p w:rsidR="00566CB6" w:rsidRPr="00DE59FC" w:rsidRDefault="00566CB6" w:rsidP="00546A8C">
      <w:pPr>
        <w:jc w:val="both"/>
      </w:pPr>
    </w:p>
    <w:sectPr w:rsidR="00566CB6" w:rsidRPr="00DE59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A8C"/>
    <w:rsid w:val="000F6BEE"/>
    <w:rsid w:val="0049395A"/>
    <w:rsid w:val="005328B8"/>
    <w:rsid w:val="00546A8C"/>
    <w:rsid w:val="00566CB6"/>
    <w:rsid w:val="008B49F4"/>
    <w:rsid w:val="00AC0169"/>
    <w:rsid w:val="00DE59FC"/>
    <w:rsid w:val="00FE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6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6C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6C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6C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7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636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Jussara</dc:creator>
  <cp:lastModifiedBy>Jussara</cp:lastModifiedBy>
  <cp:revision>5</cp:revision>
  <dcterms:created xsi:type="dcterms:W3CDTF">2020-05-14T17:09:00Z</dcterms:created>
  <dcterms:modified xsi:type="dcterms:W3CDTF">2020-05-19T21:03:00Z</dcterms:modified>
</cp:coreProperties>
</file>