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0D00C47A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2D733B">
        <w:rPr>
          <w:rFonts w:ascii="Times New Roman" w:hAnsi="Times New Roman" w:cs="Times New Roman"/>
          <w:b w:val="0"/>
          <w:szCs w:val="24"/>
        </w:rPr>
        <w:t>0</w:t>
      </w:r>
      <w:r w:rsidR="006E5C68">
        <w:rPr>
          <w:rFonts w:ascii="Times New Roman" w:hAnsi="Times New Roman" w:cs="Times New Roman"/>
          <w:b w:val="0"/>
          <w:szCs w:val="24"/>
        </w:rPr>
        <w:t>5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2D733B">
        <w:rPr>
          <w:rFonts w:ascii="Times New Roman" w:hAnsi="Times New Roman" w:cs="Times New Roman"/>
          <w:b w:val="0"/>
          <w:szCs w:val="24"/>
        </w:rPr>
        <w:t>outu</w:t>
      </w:r>
      <w:r w:rsidR="007A4A48">
        <w:rPr>
          <w:rFonts w:ascii="Times New Roman" w:hAnsi="Times New Roman" w:cs="Times New Roman"/>
          <w:b w:val="0"/>
          <w:szCs w:val="24"/>
        </w:rPr>
        <w:t>bro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2022.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7ECAC08B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7A4A48">
        <w:rPr>
          <w:rFonts w:ascii="Times New Roman" w:hAnsi="Times New Roman" w:cs="Times New Roman"/>
          <w:b w:val="0"/>
          <w:szCs w:val="24"/>
        </w:rPr>
        <w:t>1</w:t>
      </w:r>
      <w:r w:rsidR="00A566D0">
        <w:rPr>
          <w:rFonts w:ascii="Times New Roman" w:hAnsi="Times New Roman" w:cs="Times New Roman"/>
          <w:b w:val="0"/>
          <w:szCs w:val="24"/>
        </w:rPr>
        <w:t>4</w:t>
      </w:r>
      <w:r w:rsidR="00AF4EDB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/2022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23ED5C9B" w14:textId="45C2534C" w:rsidR="00B61671" w:rsidRPr="00812985" w:rsidRDefault="00B61671" w:rsidP="007D46FC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78CDAE1" w14:textId="66350F41" w:rsidR="002D733B" w:rsidRPr="00960233" w:rsidRDefault="00B61671" w:rsidP="002D733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 w:rsidR="00CC55DB">
        <w:rPr>
          <w:rFonts w:ascii="Times New Roman" w:hAnsi="Times New Roman" w:cs="Times New Roman"/>
          <w:b w:val="0"/>
          <w:szCs w:val="24"/>
        </w:rPr>
        <w:t>s</w:t>
      </w:r>
      <w:r>
        <w:rPr>
          <w:rFonts w:ascii="Times New Roman" w:hAnsi="Times New Roman" w:cs="Times New Roman"/>
          <w:b w:val="0"/>
          <w:szCs w:val="24"/>
        </w:rPr>
        <w:t xml:space="preserve"> vereador</w:t>
      </w:r>
      <w:r w:rsidR="00CC55DB">
        <w:rPr>
          <w:rFonts w:ascii="Times New Roman" w:hAnsi="Times New Roman" w:cs="Times New Roman"/>
          <w:b w:val="0"/>
          <w:szCs w:val="24"/>
        </w:rPr>
        <w:t>es</w:t>
      </w:r>
      <w:r>
        <w:rPr>
          <w:rFonts w:ascii="Times New Roman" w:hAnsi="Times New Roman" w:cs="Times New Roman"/>
          <w:b w:val="0"/>
          <w:szCs w:val="24"/>
        </w:rPr>
        <w:t xml:space="preserve"> que </w:t>
      </w:r>
      <w:r w:rsidR="00CC55DB">
        <w:rPr>
          <w:rFonts w:ascii="Times New Roman" w:hAnsi="Times New Roman" w:cs="Times New Roman"/>
          <w:b w:val="0"/>
          <w:szCs w:val="24"/>
        </w:rPr>
        <w:t xml:space="preserve">a </w:t>
      </w:r>
      <w:r>
        <w:rPr>
          <w:rFonts w:ascii="Times New Roman" w:hAnsi="Times New Roman" w:cs="Times New Roman"/>
          <w:b w:val="0"/>
          <w:szCs w:val="24"/>
        </w:rPr>
        <w:t>este subscreve</w:t>
      </w:r>
      <w:r w:rsidR="00CC55DB">
        <w:rPr>
          <w:rFonts w:ascii="Times New Roman" w:hAnsi="Times New Roman" w:cs="Times New Roman"/>
          <w:b w:val="0"/>
          <w:szCs w:val="24"/>
        </w:rPr>
        <w:t>m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</w:t>
      </w:r>
      <w:bookmarkStart w:id="0" w:name="_GoBack"/>
      <w:r w:rsidRPr="00856F2B">
        <w:rPr>
          <w:rFonts w:ascii="Times New Roman" w:hAnsi="Times New Roman" w:cs="Times New Roman"/>
          <w:b w:val="0"/>
          <w:szCs w:val="24"/>
        </w:rPr>
        <w:t xml:space="preserve">REQUERER </w:t>
      </w:r>
      <w:r w:rsidR="00CC55DB">
        <w:rPr>
          <w:rFonts w:ascii="Times New Roman" w:hAnsi="Times New Roman" w:cs="Times New Roman"/>
          <w:b w:val="0"/>
          <w:szCs w:val="24"/>
        </w:rPr>
        <w:t>a</w:t>
      </w:r>
      <w:r w:rsidR="00AF4EDB">
        <w:rPr>
          <w:rFonts w:ascii="Times New Roman" w:hAnsi="Times New Roman" w:cs="Times New Roman"/>
          <w:b w:val="0"/>
          <w:szCs w:val="24"/>
        </w:rPr>
        <w:t xml:space="preserve">o Secretário Municipal de Obras, que informe onde foram instalados os quatorze mata-burros, vindos por intermédio do Deputado </w:t>
      </w:r>
      <w:proofErr w:type="spellStart"/>
      <w:r w:rsidR="00AF4EDB">
        <w:rPr>
          <w:rFonts w:ascii="Times New Roman" w:hAnsi="Times New Roman" w:cs="Times New Roman"/>
          <w:b w:val="0"/>
          <w:szCs w:val="24"/>
        </w:rPr>
        <w:t>Noraldino</w:t>
      </w:r>
      <w:proofErr w:type="spellEnd"/>
      <w:r w:rsidR="00AF4EDB">
        <w:rPr>
          <w:rFonts w:ascii="Times New Roman" w:hAnsi="Times New Roman" w:cs="Times New Roman"/>
          <w:b w:val="0"/>
          <w:szCs w:val="24"/>
        </w:rPr>
        <w:t xml:space="preserve"> Júnior. Solicita ainda cópia da prestação de contas junto a SETOP. </w:t>
      </w:r>
    </w:p>
    <w:bookmarkEnd w:id="0"/>
    <w:p w14:paraId="2721B07D" w14:textId="75049ED5" w:rsidR="003E18D9" w:rsidRPr="00960233" w:rsidRDefault="003E18D9" w:rsidP="000E3B8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szCs w:val="24"/>
        </w:rPr>
      </w:pPr>
    </w:p>
    <w:p w14:paraId="659D83EF" w14:textId="34E04829" w:rsidR="00B61671" w:rsidRPr="00856F2B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6DB6627" w14:textId="1FCEE7F3" w:rsidR="00B61671" w:rsidRPr="008913F7" w:rsidRDefault="00B61671" w:rsidP="00B61671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812985">
        <w:rPr>
          <w:rFonts w:ascii="Times New Roman" w:hAnsi="Times New Roman" w:cs="Times New Roman"/>
        </w:rPr>
        <w:t>JUSTIFICATIVA</w:t>
      </w:r>
      <w:r w:rsidR="008913F7">
        <w:rPr>
          <w:rFonts w:ascii="Times New Roman" w:hAnsi="Times New Roman" w:cs="Times New Roman"/>
        </w:rPr>
        <w:t xml:space="preserve">: </w:t>
      </w:r>
      <w:r w:rsidR="00AF4EDB">
        <w:rPr>
          <w:rFonts w:ascii="Times New Roman" w:hAnsi="Times New Roman" w:cs="Times New Roman"/>
          <w:b w:val="0"/>
          <w:bCs w:val="0"/>
        </w:rPr>
        <w:t>Poder fiscalizador</w:t>
      </w:r>
    </w:p>
    <w:p w14:paraId="09EAC974" w14:textId="77777777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317D0DC3" w:rsidR="00B61671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2585BFB1" w14:textId="1717B894" w:rsidR="002D733B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0410BFFD" w14:textId="77777777" w:rsidR="002D733B" w:rsidRPr="00812985" w:rsidRDefault="002D733B" w:rsidP="00B61671">
      <w:pPr>
        <w:ind w:firstLine="1134"/>
        <w:jc w:val="both"/>
        <w:rPr>
          <w:rFonts w:ascii="Times New Roman" w:hAnsi="Times New Roman" w:cs="Times New Roman"/>
          <w:b w:val="0"/>
        </w:rPr>
      </w:pP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C04018B" w:rsidR="00B61671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Edson Lima Campos</w:t>
      </w:r>
    </w:p>
    <w:p w14:paraId="31B63F3C" w14:textId="60BBE1F9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p w14:paraId="22D8FB4E" w14:textId="792D9DBF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6609B45A" w14:textId="1D58C63A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71B95744" w14:textId="0B00D9D3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José Jayme Carvalho da Cunha</w:t>
      </w:r>
    </w:p>
    <w:p w14:paraId="3AB12482" w14:textId="475E5622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p w14:paraId="091B1F2F" w14:textId="708816D4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2FE0AB2B" w14:textId="591356AE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</w:p>
    <w:p w14:paraId="55F124AE" w14:textId="6F81EA49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Tadeu Tavares de Matos</w:t>
      </w:r>
    </w:p>
    <w:p w14:paraId="6605E229" w14:textId="73D27B4C" w:rsidR="00CC55DB" w:rsidRDefault="00CC55DB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</w:t>
      </w:r>
    </w:p>
    <w:sectPr w:rsidR="00CC55DB" w:rsidSect="00A96B4C">
      <w:headerReference w:type="default" r:id="rId7"/>
      <w:footerReference w:type="default" r:id="rId8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76A4C" w14:textId="77777777" w:rsidR="00DE6408" w:rsidRDefault="00DE6408">
      <w:r>
        <w:separator/>
      </w:r>
    </w:p>
  </w:endnote>
  <w:endnote w:type="continuationSeparator" w:id="0">
    <w:p w14:paraId="3BC07CEC" w14:textId="77777777" w:rsidR="00DE6408" w:rsidRDefault="00DE6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9C9CCC" w14:textId="77777777" w:rsidR="00DE6408" w:rsidRDefault="00DE6408">
      <w:r>
        <w:separator/>
      </w:r>
    </w:p>
  </w:footnote>
  <w:footnote w:type="continuationSeparator" w:id="0">
    <w:p w14:paraId="70CD6D81" w14:textId="77777777" w:rsidR="00DE6408" w:rsidRDefault="00DE6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DE6408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30EA7"/>
    <w:rsid w:val="000E3B86"/>
    <w:rsid w:val="000F30EB"/>
    <w:rsid w:val="001767B0"/>
    <w:rsid w:val="001C060B"/>
    <w:rsid w:val="001C695E"/>
    <w:rsid w:val="001F08E7"/>
    <w:rsid w:val="002579BF"/>
    <w:rsid w:val="002A2206"/>
    <w:rsid w:val="002D733B"/>
    <w:rsid w:val="00350424"/>
    <w:rsid w:val="00393B68"/>
    <w:rsid w:val="003A40A2"/>
    <w:rsid w:val="003D4738"/>
    <w:rsid w:val="003E18D9"/>
    <w:rsid w:val="00460837"/>
    <w:rsid w:val="00527514"/>
    <w:rsid w:val="00550022"/>
    <w:rsid w:val="00563EF0"/>
    <w:rsid w:val="00566006"/>
    <w:rsid w:val="005A1D3E"/>
    <w:rsid w:val="00610BE7"/>
    <w:rsid w:val="00637036"/>
    <w:rsid w:val="006670E0"/>
    <w:rsid w:val="006E5C68"/>
    <w:rsid w:val="00745D90"/>
    <w:rsid w:val="007A4A48"/>
    <w:rsid w:val="007C722F"/>
    <w:rsid w:val="007D46FC"/>
    <w:rsid w:val="00862B63"/>
    <w:rsid w:val="008913F7"/>
    <w:rsid w:val="00911164"/>
    <w:rsid w:val="009151C6"/>
    <w:rsid w:val="00960233"/>
    <w:rsid w:val="00A200D3"/>
    <w:rsid w:val="00A42A0E"/>
    <w:rsid w:val="00A46706"/>
    <w:rsid w:val="00A566D0"/>
    <w:rsid w:val="00AA29E2"/>
    <w:rsid w:val="00AF4EDB"/>
    <w:rsid w:val="00B61671"/>
    <w:rsid w:val="00B845C8"/>
    <w:rsid w:val="00BB3961"/>
    <w:rsid w:val="00C3148E"/>
    <w:rsid w:val="00C35C29"/>
    <w:rsid w:val="00CC55DB"/>
    <w:rsid w:val="00CE7BC3"/>
    <w:rsid w:val="00D66ABB"/>
    <w:rsid w:val="00D94662"/>
    <w:rsid w:val="00DE6408"/>
    <w:rsid w:val="00ED0412"/>
    <w:rsid w:val="00F81278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4</cp:revision>
  <cp:lastPrinted>2022-10-06T15:38:00Z</cp:lastPrinted>
  <dcterms:created xsi:type="dcterms:W3CDTF">2022-10-06T15:08:00Z</dcterms:created>
  <dcterms:modified xsi:type="dcterms:W3CDTF">2022-10-06T15:38:00Z</dcterms:modified>
</cp:coreProperties>
</file>