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4"/>
        <w:jc w:val="both"/>
        <w:tabs>
          <w:tab w:val="left" w:pos="8222" w:leader="none"/>
        </w:tabs>
        <w:rPr>
          <w:rFonts w:ascii="Arial" w:hAnsi="Arial" w:cs="Arial"/>
          <w:b/>
          <w:color w:val="1f497d"/>
          <w:szCs w:val="24"/>
        </w:rPr>
      </w:pPr>
      <w:r>
        <w:rPr>
          <w:rFonts w:ascii="Arial" w:hAnsi="Arial" w:cs="Arial"/>
          <w:b/>
          <w:color w:val="1f497d"/>
          <w:szCs w:val="24"/>
        </w:rPr>
        <w:t xml:space="preserve">                               </w:t>
      </w:r>
      <w:r>
        <w:rPr>
          <w:rFonts w:ascii="Arial" w:hAnsi="Arial" w:cs="Arial"/>
          <w:b/>
          <w:color w:val="1f497d"/>
          <w:szCs w:val="24"/>
        </w:rPr>
        <w:t xml:space="preserve">               </w:t>
      </w:r>
      <w:r>
        <w:rPr>
          <w:rFonts w:ascii="Arial" w:hAnsi="Arial" w:cs="Arial"/>
          <w:b/>
          <w:color w:val="1f497d"/>
          <w:szCs w:val="24"/>
        </w:rPr>
      </w:r>
      <w:r>
        <w:rPr>
          <w:rFonts w:ascii="Arial" w:hAnsi="Arial" w:cs="Arial"/>
          <w:b/>
          <w:color w:val="1f497d"/>
          <w:szCs w:val="24"/>
        </w:rPr>
      </w:r>
    </w:p>
    <w:p>
      <w:pPr>
        <w:pStyle w:val="684"/>
        <w:jc w:val="left"/>
        <w:tabs>
          <w:tab w:val="left" w:pos="8222" w:leader="none"/>
        </w:tabs>
        <w:rPr>
          <w:rFonts w:ascii="Verdana" w:hAnsi="Verdana" w:cs="Verdana"/>
          <w:b/>
          <w:color w:val="000000" w:themeColor="text1"/>
          <w:sz w:val="20"/>
          <w:szCs w:val="20"/>
          <w:u w:val="single"/>
        </w:rPr>
        <w:outlineLvl w:val="0"/>
      </w:pPr>
      <w:r>
        <w:rPr>
          <w:rFonts w:ascii="Arial" w:hAnsi="Arial" w:cs="Arial"/>
          <w:b/>
          <w:szCs w:val="24"/>
        </w:rPr>
        <w:t xml:space="preserve">                             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  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 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ENVIO DE CORRESPOND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Ê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NCIA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  <w:u w:val="single"/>
        </w:rPr>
      </w:r>
      <w:r>
        <w:rPr>
          <w:rFonts w:ascii="Verdana" w:hAnsi="Verdana" w:cs="Verdana"/>
          <w:b/>
          <w:color w:val="000000" w:themeColor="text1"/>
          <w:sz w:val="20"/>
          <w:szCs w:val="20"/>
          <w:u w:val="single"/>
        </w:rPr>
      </w:r>
    </w:p>
    <w:p>
      <w:pPr>
        <w:pStyle w:val="684"/>
        <w:jc w:val="both"/>
        <w:tabs>
          <w:tab w:val="left" w:pos="8222" w:leader="none"/>
        </w:tabs>
        <w:rPr>
          <w:rFonts w:ascii="Verdana" w:hAnsi="Verdana" w:cs="Verdana"/>
          <w:b/>
          <w:color w:val="000000" w:themeColor="text1"/>
          <w:sz w:val="20"/>
          <w:szCs w:val="20"/>
        </w:rPr>
        <w:outlineLvl w:val="0"/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4"/>
        <w:jc w:val="both"/>
        <w:tabs>
          <w:tab w:val="left" w:pos="8222" w:leader="none"/>
        </w:tabs>
        <w:rPr>
          <w:rFonts w:ascii="Verdana" w:hAnsi="Verdana" w:cs="Verdana"/>
          <w:b/>
          <w:color w:val="000000" w:themeColor="text1"/>
          <w:sz w:val="20"/>
          <w:szCs w:val="20"/>
        </w:rPr>
        <w:outlineLvl w:val="0"/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Senhor Presidente,</w:t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4"/>
        <w:jc w:val="both"/>
        <w:tabs>
          <w:tab w:val="left" w:pos="8222" w:leader="none"/>
        </w:tabs>
        <w:rPr>
          <w:rFonts w:ascii="Verdana" w:hAnsi="Verdana" w:cs="Verdana"/>
          <w:b/>
          <w:color w:val="000000" w:themeColor="text1"/>
          <w:sz w:val="20"/>
          <w:szCs w:val="20"/>
        </w:rPr>
        <w:outlineLvl w:val="0"/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Senhores Vereadores.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4"/>
        <w:jc w:val="both"/>
        <w:tabs>
          <w:tab w:val="left" w:pos="8222" w:leader="none"/>
        </w:tabs>
        <w:rPr>
          <w:rFonts w:ascii="Verdana" w:hAnsi="Verdana" w:cs="Verdana"/>
          <w:color w:val="000000" w:themeColor="text1"/>
          <w:sz w:val="20"/>
          <w:szCs w:val="20"/>
        </w:rPr>
        <w:outlineLvl w:val="0"/>
      </w:pP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84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b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O VEREADOR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que subscreve,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v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e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m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 perante Vossas Excelências, embasado no Regimento Interno, requer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er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 que seja encaminhado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a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o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: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6"/>
        <w:jc w:val="center"/>
        <w:rPr>
          <w:rFonts w:ascii="Verdana" w:hAnsi="Verdana" w:cs="Verdana"/>
          <w:b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ab/>
        <w:t xml:space="preserve">  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ECOSUL RODOVIAS, PRAÇA PELOTAS,</w:t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6"/>
        <w:jc w:val="center"/>
        <w:rPr>
          <w:rFonts w:ascii="Verdana" w:hAnsi="Verdana" w:cs="Verdana"/>
          <w:b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                                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 R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ESPONSAVEL 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TÉCNICO DA COORDENAÇÃO,</w:t>
      </w: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6"/>
        <w:jc w:val="center"/>
        <w:rPr>
          <w:rFonts w:ascii="Verdana" w:hAnsi="Verdana" w:cs="Verdana"/>
          <w:b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                                DE CONSERVAÇÃO DE RODOVIAS,</w:t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6"/>
        <w:rPr>
          <w:rFonts w:ascii="Verdana" w:hAnsi="Verdana" w:cs="Verdana"/>
          <w:b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  <w:t xml:space="preserve">                                </w:t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4"/>
        <w:jc w:val="both"/>
        <w:rPr>
          <w:rFonts w:ascii="Verdana" w:hAnsi="Verdana" w:cs="Verdana"/>
          <w:b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</w:rPr>
      </w:r>
      <w:r>
        <w:rPr>
          <w:rFonts w:ascii="Verdana" w:hAnsi="Verdana" w:cs="Verdana"/>
          <w:b/>
          <w:color w:val="000000" w:themeColor="text1"/>
          <w:sz w:val="20"/>
          <w:szCs w:val="20"/>
        </w:rPr>
      </w:r>
    </w:p>
    <w:p>
      <w:pPr>
        <w:pStyle w:val="684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color w:val="000000" w:themeColor="text1"/>
          <w:sz w:val="20"/>
          <w:szCs w:val="20"/>
          <w:u w:val="single"/>
        </w:rPr>
        <w:t xml:space="preserve">ASSUNTO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: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 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Solicitação de Colocação de Placa de Sinalização no Trevo de acesso na Vila Fonseca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</w:r>
      <w:r>
        <w:rPr>
          <w:rFonts w:ascii="Verdana" w:hAnsi="Verdana" w:cs="Verdana"/>
          <w:color w:val="000000" w:themeColor="text1"/>
          <w:sz w:val="20"/>
          <w:szCs w:val="20"/>
          <w:highlight w:val="none"/>
        </w:rPr>
      </w:r>
    </w:p>
    <w:p>
      <w:pPr>
        <w:pStyle w:val="684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84"/>
        <w:ind w:left="357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                 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CONSIDERANDO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os relevantes serviços prestados por esta concessionária;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84"/>
        <w:ind w:left="357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84"/>
        <w:ind w:left="357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                 CONSIDERANDO o fluxo intenso da BR 392;</w:t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84"/>
        <w:ind w:left="357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84"/>
        <w:ind w:left="357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  <w:highlight w:val="none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                 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Considerando 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que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 a colocação de uma placa de sinalização no trevo de acesso à nossa cidade, trevo localizado no bairro Vila Fonseca. Esta solicitação é feita com o objetivo de melhorar a segurança e a orientação dos motoristas que utilizam esse trevo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;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</w:r>
    </w:p>
    <w:p>
      <w:pPr>
        <w:pStyle w:val="684"/>
        <w:ind w:left="357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  <w:highlight w:val="none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Considerando 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  <w:t xml:space="preserve">que a instalação desta placa de sinalização é fundamental para garantir a segurança e a fluidez do tráfego neste trevo, beneficiando tanto os residentes locais quanto os visitantes.</w:t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</w: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</w:r>
    </w:p>
    <w:p>
      <w:pPr>
        <w:pStyle w:val="684"/>
        <w:ind w:left="357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  <w:highlight w:val="none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  <w:highlight w:val="none"/>
        </w:rPr>
      </w:r>
      <w:r>
        <w:rPr>
          <w:rFonts w:ascii="Verdana" w:hAnsi="Verdana" w:cs="Verdana"/>
          <w:color w:val="000000" w:themeColor="text1"/>
          <w:sz w:val="20"/>
          <w:szCs w:val="20"/>
          <w:highlight w:val="none"/>
        </w:rPr>
      </w:r>
    </w:p>
    <w:p>
      <w:pPr>
        <w:pStyle w:val="684"/>
        <w:ind w:left="357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Diante do exposto, e havendo viab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ilidade, o Vereador proponente s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ugere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a vistoria pelos profissionais responsáveis e n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o referido trevo, para que sejam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r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e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al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i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zadas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 as referidas adequações.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79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</w:r>
    </w:p>
    <w:p>
      <w:pPr>
        <w:pStyle w:val="684"/>
        <w:jc w:val="both"/>
        <w:spacing w:line="360" w:lineRule="auto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84"/>
        <w:spacing w:line="360" w:lineRule="auto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SALA D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E SESSÕES DA CÂMARA MUNICIPAL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,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pPr>
        <w:pStyle w:val="680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                    </w:t>
      </w:r>
      <w:r>
        <w:rPr>
          <w:rFonts w:ascii="Verdana" w:hAnsi="Verdana" w:eastAsia="Verdana" w:cs="Verdana"/>
          <w:color w:val="000000" w:themeColor="text1"/>
          <w:sz w:val="20"/>
          <w:szCs w:val="20"/>
        </w:rPr>
        <w:t xml:space="preserve">Canguçu, 09 de outubro de 2023.</w:t>
      </w:r>
      <w:r>
        <w:rPr>
          <w:rFonts w:ascii="Verdana" w:hAnsi="Verdana" w:cs="Verdana"/>
          <w:color w:val="000000" w:themeColor="text1"/>
          <w:sz w:val="20"/>
          <w:szCs w:val="20"/>
        </w:rPr>
      </w:r>
    </w:p>
    <w:p>
      <w:r/>
      <w:r/>
    </w:p>
    <w:p>
      <w:r/>
      <w:r/>
    </w:p>
    <w:p>
      <w:pPr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eastAsia="Verdana" w:cs="Verdana"/>
          <w:color w:val="000000" w:themeColor="text1"/>
          <w:sz w:val="20"/>
          <w:szCs w:val="20"/>
        </w:rPr>
      </w:r>
    </w:p>
    <w:p>
      <w:pPr>
        <w:pStyle w:val="687"/>
        <w:jc w:val="center"/>
        <w:rPr>
          <w:rFonts w:ascii="Verdana" w:hAnsi="Verdana" w:cs="Verdana"/>
          <w:color w:val="000000" w:themeColor="text1"/>
        </w:rPr>
      </w:pP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</w:rPr>
        <w:t xml:space="preserve">CESAR AUGUSTO B. MADRID</w:t>
      </w: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</w:rPr>
      </w: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</w:rPr>
      </w:r>
    </w:p>
    <w:p>
      <w:pPr>
        <w:pStyle w:val="687"/>
        <w:jc w:val="center"/>
        <w:rPr>
          <w:rFonts w:ascii="Verdana" w:hAnsi="Verdana" w:cs="Verdana"/>
          <w:color w:val="000000" w:themeColor="text1"/>
        </w:rPr>
      </w:pP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</w:rPr>
        <w:t xml:space="preserve">VEREADOR PROGRESSISTA</w:t>
      </w: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</w:rPr>
      </w: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</w:rPr>
      </w: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eastAsia="Verdana" w:cs="Verdana"/>
          <w:color w:val="000000" w:themeColor="text1"/>
          <w:sz w:val="20"/>
          <w:szCs w:val="20"/>
        </w:rPr>
      </w:r>
      <w:r>
        <w:rPr>
          <w:rFonts w:ascii="Verdana" w:hAnsi="Verdana" w:cs="Verdana"/>
          <w:b/>
          <w:bCs/>
          <w:color w:val="000000" w:themeColor="text1"/>
          <w:sz w:val="20"/>
          <w:szCs w:val="20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701" w:bottom="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4"/>
      <w:rPr>
        <w:rFonts w:ascii="Arial" w:hAnsi="Arial" w:cs="Arial"/>
        <w:color w:val="000000"/>
        <w:szCs w:val="24"/>
      </w:rPr>
    </w:pPr>
    <w:r>
      <w:rPr>
        <w:rFonts w:ascii="Verdana" w:hAnsi="Verdan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5772" cy="7438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5772" cy="743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15pt;height:58.57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  <w:color w:val="000000"/>
        <w:szCs w:val="24"/>
      </w:rPr>
    </w:r>
    <w:r>
      <w:rPr>
        <w:rFonts w:ascii="Arial" w:hAnsi="Arial" w:cs="Arial"/>
        <w:color w:val="000000"/>
        <w:szCs w:val="24"/>
      </w:rPr>
    </w:r>
  </w:p>
  <w:p>
    <w:pPr>
      <w:pStyle w:val="684"/>
      <w:rPr>
        <w:rFonts w:ascii="Arial" w:hAnsi="Arial" w:cs="Arial"/>
        <w:color w:val="000000"/>
        <w:sz w:val="20"/>
      </w:rPr>
    </w:pPr>
    <w:r>
      <w:rPr>
        <w:rFonts w:ascii="Arial" w:hAnsi="Arial" w:cs="Arial"/>
        <w:color w:val="000000"/>
        <w:sz w:val="20"/>
      </w:rPr>
      <w:t xml:space="preserve">CÂMARA MUNICIPAL DE CANGUÇU</w:t>
    </w:r>
    <w:r>
      <w:rPr>
        <w:rFonts w:ascii="Arial" w:hAnsi="Arial" w:cs="Arial"/>
        <w:color w:val="000000"/>
        <w:sz w:val="20"/>
      </w:rPr>
    </w:r>
  </w:p>
  <w:p>
    <w:pPr>
      <w:pStyle w:val="685"/>
      <w:jc w:val="center"/>
      <w:rPr>
        <w:rFonts w:ascii="Arial" w:hAnsi="Arial" w:cs="Arial"/>
        <w:b/>
        <w:bCs/>
        <w:color w:val="000000"/>
        <w:u w:val="single"/>
      </w:rPr>
    </w:pPr>
    <w:r>
      <w:rPr>
        <w:rFonts w:ascii="Arial" w:hAnsi="Arial" w:cs="Arial"/>
        <w:color w:val="000000"/>
      </w:rPr>
      <w:t xml:space="preserve">ESTADO DO RIO GRANDE DO SUL</w:t>
    </w:r>
    <w:r>
      <w:rPr>
        <w:rFonts w:ascii="Arial" w:hAnsi="Arial" w:cs="Arial"/>
        <w:b/>
        <w:bCs/>
        <w:color w:val="000000"/>
        <w:u w:val="single"/>
      </w:rPr>
    </w:r>
    <w:r>
      <w:rPr>
        <w:rFonts w:ascii="Arial" w:hAnsi="Arial" w:cs="Arial"/>
        <w:b/>
        <w:bCs/>
        <w:color w:val="000000"/>
        <w:u w:val="single"/>
      </w:rPr>
    </w:r>
  </w:p>
  <w:p>
    <w:pPr>
      <w:pStyle w:val="684"/>
    </w:pPr>
    <w:r>
      <w:rPr>
        <w:rFonts w:ascii="Arial" w:hAnsi="Arial" w:cs="Arial"/>
        <w:b/>
        <w:bCs/>
        <w:color w:val="1f497d"/>
        <w:sz w:val="20"/>
        <w:u w:val="single"/>
      </w:rPr>
      <w:t xml:space="preserve">BANCADA PARTIDO PROGRESSISTA (PP)</w:t>
    </w:r>
    <w:r>
      <w:rPr>
        <w:rFonts w:ascii="Arial" w:hAnsi="Arial" w:cs="Arial"/>
        <w:b/>
        <w:color w:val="1f497d"/>
        <w:sz w:val="20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37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57" w:hanging="108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77" w:hanging="144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37" w:hanging="144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957" w:hanging="180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77" w:hanging="21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397" w:hanging="252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7" w:hanging="28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9"/>
    <w:next w:val="67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9"/>
    <w:next w:val="67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9"/>
    <w:next w:val="67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9"/>
    <w:next w:val="67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9"/>
    <w:next w:val="67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9"/>
    <w:next w:val="67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9"/>
    <w:next w:val="67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9"/>
    <w:next w:val="67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9"/>
    <w:next w:val="67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79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79"/>
    <w:next w:val="67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79"/>
    <w:next w:val="67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79"/>
    <w:next w:val="67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9"/>
    <w:next w:val="67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7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7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7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79"/>
    <w:next w:val="67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9"/>
    <w:next w:val="67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9"/>
    <w:next w:val="67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9"/>
    <w:next w:val="67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9"/>
    <w:next w:val="67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9"/>
    <w:next w:val="67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9"/>
    <w:next w:val="67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9"/>
    <w:next w:val="67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9"/>
    <w:next w:val="67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9"/>
    <w:next w:val="679"/>
    <w:uiPriority w:val="99"/>
    <w:unhideWhenUsed/>
    <w:pPr>
      <w:spacing w:after="0" w:afterAutospacing="0"/>
    </w:pPr>
  </w:style>
  <w:style w:type="paragraph" w:styleId="679" w:default="1">
    <w:name w:val="Normal"/>
    <w:next w:val="679"/>
    <w:link w:val="679"/>
    <w:qFormat/>
    <w:rPr>
      <w:sz w:val="24"/>
      <w:szCs w:val="24"/>
      <w:lang w:val="pt-BR" w:eastAsia="pt-BR" w:bidi="ar-SA"/>
    </w:rPr>
  </w:style>
  <w:style w:type="paragraph" w:styleId="680">
    <w:name w:val="Título 3"/>
    <w:basedOn w:val="679"/>
    <w:next w:val="679"/>
    <w:link w:val="679"/>
    <w:qFormat/>
    <w:pPr>
      <w:keepNext/>
      <w:outlineLvl w:val="2"/>
    </w:pPr>
    <w:rPr>
      <w:sz w:val="28"/>
      <w:szCs w:val="20"/>
    </w:rPr>
  </w:style>
  <w:style w:type="character" w:styleId="681">
    <w:name w:val="Fonte parág. padrão"/>
    <w:next w:val="681"/>
    <w:link w:val="679"/>
    <w:semiHidden/>
  </w:style>
  <w:style w:type="table" w:styleId="682">
    <w:name w:val="Tabela normal"/>
    <w:next w:val="682"/>
    <w:link w:val="679"/>
    <w:semiHidden/>
    <w:tblPr/>
  </w:style>
  <w:style w:type="numbering" w:styleId="683">
    <w:name w:val="Sem lista"/>
    <w:next w:val="683"/>
    <w:link w:val="679"/>
    <w:semiHidden/>
  </w:style>
  <w:style w:type="paragraph" w:styleId="684">
    <w:name w:val="Corpo de texto 2"/>
    <w:basedOn w:val="679"/>
    <w:next w:val="684"/>
    <w:link w:val="692"/>
    <w:pPr>
      <w:jc w:val="center"/>
    </w:pPr>
    <w:rPr>
      <w:szCs w:val="20"/>
    </w:rPr>
  </w:style>
  <w:style w:type="paragraph" w:styleId="685">
    <w:name w:val="Cabeçalho"/>
    <w:basedOn w:val="679"/>
    <w:next w:val="685"/>
    <w:link w:val="6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86">
    <w:name w:val="Rodapé"/>
    <w:basedOn w:val="679"/>
    <w:next w:val="686"/>
    <w:link w:val="69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87">
    <w:name w:val="Corpo de texto"/>
    <w:basedOn w:val="679"/>
    <w:next w:val="687"/>
    <w:link w:val="679"/>
    <w:pPr>
      <w:spacing w:after="120"/>
    </w:pPr>
  </w:style>
  <w:style w:type="paragraph" w:styleId="688">
    <w:name w:val="Texto de balão"/>
    <w:basedOn w:val="679"/>
    <w:next w:val="688"/>
    <w:link w:val="689"/>
    <w:rPr>
      <w:rFonts w:ascii="Tahoma" w:hAnsi="Tahoma" w:cs="Tahoma"/>
      <w:sz w:val="16"/>
      <w:szCs w:val="16"/>
    </w:rPr>
  </w:style>
  <w:style w:type="character" w:styleId="689">
    <w:name w:val="Texto de balão Char"/>
    <w:basedOn w:val="681"/>
    <w:next w:val="689"/>
    <w:link w:val="688"/>
    <w:rPr>
      <w:rFonts w:ascii="Tahoma" w:hAnsi="Tahoma" w:cs="Tahoma"/>
      <w:sz w:val="16"/>
      <w:szCs w:val="16"/>
    </w:rPr>
  </w:style>
  <w:style w:type="character" w:styleId="690">
    <w:name w:val="Cabeçalho Char"/>
    <w:basedOn w:val="681"/>
    <w:next w:val="690"/>
    <w:link w:val="685"/>
    <w:uiPriority w:val="99"/>
  </w:style>
  <w:style w:type="character" w:styleId="691">
    <w:name w:val="Rodapé Char"/>
    <w:basedOn w:val="681"/>
    <w:next w:val="691"/>
    <w:link w:val="686"/>
  </w:style>
  <w:style w:type="character" w:styleId="692">
    <w:name w:val="Corpo de texto 2 Char"/>
    <w:basedOn w:val="681"/>
    <w:next w:val="692"/>
    <w:link w:val="684"/>
    <w:rPr>
      <w:sz w:val="24"/>
    </w:rPr>
  </w:style>
  <w:style w:type="character" w:styleId="693">
    <w:name w:val="Hyperlink"/>
    <w:basedOn w:val="681"/>
    <w:next w:val="693"/>
    <w:link w:val="679"/>
    <w:uiPriority w:val="99"/>
    <w:unhideWhenUsed/>
    <w:rPr>
      <w:color w:val="0000ff"/>
      <w:u w:val="single"/>
    </w:rPr>
  </w:style>
  <w:style w:type="paragraph" w:styleId="694">
    <w:name w:val="Parágrafo da Lista"/>
    <w:basedOn w:val="679"/>
    <w:next w:val="694"/>
    <w:link w:val="679"/>
    <w:uiPriority w:val="34"/>
    <w:qFormat/>
    <w:pPr>
      <w:ind w:left="708"/>
    </w:pPr>
  </w:style>
  <w:style w:type="character" w:styleId="695">
    <w:name w:val="apple-converted-space"/>
    <w:basedOn w:val="681"/>
    <w:next w:val="695"/>
    <w:link w:val="679"/>
  </w:style>
  <w:style w:type="character" w:styleId="859" w:default="1">
    <w:name w:val="Default Paragraph Font"/>
    <w:uiPriority w:val="1"/>
    <w:semiHidden/>
    <w:unhideWhenUsed/>
  </w:style>
  <w:style w:type="numbering" w:styleId="860" w:default="1">
    <w:name w:val="No List"/>
    <w:uiPriority w:val="99"/>
    <w:semiHidden/>
    <w:unhideWhenUsed/>
  </w:style>
  <w:style w:type="table" w:styleId="86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revision>7</cp:revision>
  <dcterms:created xsi:type="dcterms:W3CDTF">2013-08-23T19:20:00Z</dcterms:created>
  <dcterms:modified xsi:type="dcterms:W3CDTF">2023-10-09T11:40:52Z</dcterms:modified>
  <cp:version>786432</cp:version>
</cp:coreProperties>
</file>