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41CD09C2" w:rsidR="009C7461" w:rsidRPr="004B0979" w:rsidRDefault="005A5140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5A5140">
        <w:rPr>
          <w:rFonts w:ascii="Arial" w:eastAsia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69FBA8B4" wp14:editId="6E99F376">
            <wp:simplePos x="0" y="0"/>
            <wp:positionH relativeFrom="margin">
              <wp:posOffset>4581525</wp:posOffset>
            </wp:positionH>
            <wp:positionV relativeFrom="margin">
              <wp:posOffset>112395</wp:posOffset>
            </wp:positionV>
            <wp:extent cx="1571625" cy="72390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612D">
        <w:rPr>
          <w:rFonts w:ascii="Arial" w:hAnsi="Arial" w:cs="Arial"/>
          <w:b/>
          <w:sz w:val="24"/>
          <w:szCs w:val="24"/>
          <w:lang w:val="pt-BR"/>
        </w:rPr>
        <w:t xml:space="preserve">INDICAÇÃO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Nº</w:t>
      </w:r>
      <w:r w:rsidR="001A0207">
        <w:rPr>
          <w:rFonts w:ascii="Arial" w:hAnsi="Arial" w:cs="Arial"/>
          <w:b/>
          <w:sz w:val="24"/>
          <w:szCs w:val="24"/>
          <w:lang w:val="pt-BR"/>
        </w:rPr>
        <w:t xml:space="preserve"> 197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/2025</w:t>
      </w:r>
      <w:r w:rsidR="009C7461" w:rsidRPr="004B0979">
        <w:rPr>
          <w:rFonts w:ascii="Arial" w:hAnsi="Arial" w:cs="Arial"/>
          <w:noProof/>
          <w:sz w:val="24"/>
          <w:szCs w:val="24"/>
        </w:rPr>
        <w:t xml:space="preserve">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4B0979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5B461CE3" w:rsidR="009C7461" w:rsidRPr="004B0979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>A</w:t>
      </w:r>
      <w:r w:rsidRPr="004B097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 xml:space="preserve">MARA FORNAZARI URBANO – PT </w:t>
      </w:r>
    </w:p>
    <w:p w14:paraId="76963BBF" w14:textId="40189C6A" w:rsidR="009C7461" w:rsidRPr="004B0979" w:rsidRDefault="009C7461" w:rsidP="005A5140">
      <w:pPr>
        <w:pStyle w:val="Corpodetexto"/>
        <w:tabs>
          <w:tab w:val="left" w:pos="6324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  <w:r w:rsidR="005A5140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7C7F0359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FB05C01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B0979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792ECA2E" w14:textId="42353F08" w:rsidR="00442A0F" w:rsidRPr="00E93372" w:rsidRDefault="00442A0F" w:rsidP="005A612D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  <w:r w:rsidRPr="00E93372">
        <w:rPr>
          <w:rFonts w:ascii="Arial" w:hAnsi="Arial" w:cs="Arial"/>
          <w:sz w:val="24"/>
          <w:szCs w:val="24"/>
          <w:lang w:val="pt-BR"/>
        </w:rPr>
        <w:t xml:space="preserve">A vereadora </w:t>
      </w:r>
      <w:r w:rsidR="009C7461" w:rsidRPr="00E93372">
        <w:rPr>
          <w:rFonts w:ascii="Arial" w:hAnsi="Arial" w:cs="Arial"/>
          <w:sz w:val="24"/>
          <w:szCs w:val="24"/>
          <w:lang w:val="pt-BR"/>
        </w:rPr>
        <w:t xml:space="preserve">que a presente subscreve, na forma regimental, vem mui respeitosamente à presença de Vossa Excelência, </w:t>
      </w:r>
      <w:r w:rsidR="005A612D" w:rsidRPr="00E93372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="009C7461" w:rsidRPr="00E93372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="009C7461" w:rsidRPr="00E93372">
        <w:rPr>
          <w:rFonts w:ascii="Arial" w:hAnsi="Arial" w:cs="Arial"/>
          <w:sz w:val="24"/>
          <w:szCs w:val="24"/>
          <w:lang w:val="pt-BR"/>
        </w:rPr>
        <w:t xml:space="preserve"> </w:t>
      </w:r>
      <w:r w:rsidR="005A612D" w:rsidRPr="00E93372">
        <w:rPr>
          <w:rFonts w:ascii="Arial" w:hAnsi="Arial" w:cs="Arial"/>
          <w:sz w:val="24"/>
          <w:szCs w:val="24"/>
          <w:lang w:val="pt-BR"/>
        </w:rPr>
        <w:t>ao Executivo Municipal</w:t>
      </w:r>
      <w:r w:rsidR="00E93372" w:rsidRPr="00E93372">
        <w:rPr>
          <w:rFonts w:ascii="Arial" w:hAnsi="Arial" w:cs="Arial"/>
          <w:sz w:val="24"/>
          <w:szCs w:val="24"/>
          <w:lang w:val="pt-BR"/>
        </w:rPr>
        <w:t xml:space="preserve">, </w:t>
      </w:r>
      <w:r w:rsidR="008631A3">
        <w:rPr>
          <w:rFonts w:ascii="Arial" w:hAnsi="Arial" w:cs="Arial"/>
          <w:sz w:val="24"/>
          <w:szCs w:val="24"/>
          <w:lang w:val="pt-BR"/>
        </w:rPr>
        <w:t xml:space="preserve">bem como a Secretaria Municipal de Educação, para </w:t>
      </w:r>
      <w:r w:rsidR="00AF160A" w:rsidRPr="00AF160A">
        <w:rPr>
          <w:rFonts w:ascii="Arial" w:hAnsi="Arial" w:cs="Arial"/>
          <w:sz w:val="24"/>
          <w:szCs w:val="24"/>
          <w:lang w:val="pt-BR"/>
        </w:rPr>
        <w:t>que inclua</w:t>
      </w:r>
      <w:r w:rsidR="008631A3">
        <w:rPr>
          <w:rFonts w:ascii="Arial" w:hAnsi="Arial" w:cs="Arial"/>
          <w:sz w:val="24"/>
          <w:szCs w:val="24"/>
          <w:lang w:val="pt-BR"/>
        </w:rPr>
        <w:t>m</w:t>
      </w:r>
      <w:r w:rsidR="00AF160A" w:rsidRPr="00AF160A">
        <w:rPr>
          <w:rFonts w:ascii="Arial" w:hAnsi="Arial" w:cs="Arial"/>
          <w:sz w:val="24"/>
          <w:szCs w:val="24"/>
          <w:lang w:val="pt-BR"/>
        </w:rPr>
        <w:t xml:space="preserve"> o profissional psicopedagogo nas equipes multiprofissionais dos Centros Municipais de Educação Infantil (CMEIs), garantindo sua previsão no próximo edital de contratação.</w:t>
      </w:r>
    </w:p>
    <w:p w14:paraId="3E571023" w14:textId="77777777" w:rsidR="00884322" w:rsidRPr="004B0979" w:rsidRDefault="00884322" w:rsidP="004B0979">
      <w:pPr>
        <w:pStyle w:val="Corpodetexto"/>
        <w:spacing w:line="360" w:lineRule="auto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828FB82" w:rsidR="009C7461" w:rsidRDefault="009C7461" w:rsidP="004B097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B0979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507D51C" w14:textId="77777777" w:rsidR="00B81BC1" w:rsidRDefault="00B81BC1" w:rsidP="00E93372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1985FD73" w14:textId="4458F5A0" w:rsidR="00AF160A" w:rsidRPr="00AF160A" w:rsidRDefault="00AF160A" w:rsidP="00AF160A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AF160A">
        <w:rPr>
          <w:rFonts w:ascii="Arial" w:hAnsi="Arial" w:cs="Arial"/>
          <w:sz w:val="24"/>
          <w:szCs w:val="24"/>
          <w:lang w:eastAsia="pt-BR"/>
        </w:rPr>
        <w:t>A presença de um psicopedagogo nas equipes dos CMEIs é essencial para apoiar o processo de aprendizagem das crianças, principalmente na fase inicial de sua educação. O psicopedagogo tem como função principal identificar e auxiliar na resolução de dificuldades de aprendizagem, além de proporcionar estratégias que favoreçam o desenvolvimento cognitivo, emocional e social dos alunos.</w:t>
      </w:r>
    </w:p>
    <w:p w14:paraId="3A8F15F9" w14:textId="23D3D497" w:rsidR="00AF160A" w:rsidRDefault="00AF160A" w:rsidP="00AF160A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AF160A">
        <w:rPr>
          <w:rFonts w:ascii="Arial" w:hAnsi="Arial" w:cs="Arial"/>
          <w:sz w:val="24"/>
          <w:szCs w:val="24"/>
          <w:lang w:eastAsia="pt-BR"/>
        </w:rPr>
        <w:t>Incluir esse profissional nas equipes multiprofissionais dos CMEIs contribui diretamente para um atendimento mais personalizado e eficaz às crianças que possam apresentar dificuldades no processo de escolarização, prevenindo problemas futuros e promovendo um desenvolvimento saudável. Além disso, o psicopedagogo pode atuar de forma preventiva, orientando professores e familiares sobre as melhores práticas e metodologias para garantir um aprendizado mais inclusivo e acessível a todos os alunos.</w:t>
      </w:r>
    </w:p>
    <w:p w14:paraId="108F7A0D" w14:textId="77777777" w:rsidR="00AF160A" w:rsidRPr="00AF160A" w:rsidRDefault="00AF160A" w:rsidP="00AF160A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1E4ACB99" w14:textId="77777777" w:rsidR="00AF160A" w:rsidRPr="00AF160A" w:rsidRDefault="00AF160A" w:rsidP="00AF160A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AF160A">
        <w:rPr>
          <w:rFonts w:ascii="Arial" w:hAnsi="Arial" w:cs="Arial"/>
          <w:sz w:val="24"/>
          <w:szCs w:val="24"/>
          <w:lang w:eastAsia="pt-BR"/>
        </w:rPr>
        <w:lastRenderedPageBreak/>
        <w:t>Com a previsão da contratação desse profissional no próximo edital, a gestão pública estará investindo de forma significativa na qualidade da educação infantil, proporcionando um ambiente de aprendizagem mais acolhedor e eficaz para as crianças, além de apoiar os educadores no desenvolvimento de estratégias pedagógicas adequadas.</w:t>
      </w:r>
    </w:p>
    <w:p w14:paraId="37CEFE4B" w14:textId="6B4A0C5A" w:rsidR="00AF160A" w:rsidRDefault="00AF160A" w:rsidP="00AF160A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AF160A">
        <w:rPr>
          <w:rFonts w:ascii="Arial" w:hAnsi="Arial" w:cs="Arial"/>
          <w:sz w:val="24"/>
          <w:szCs w:val="24"/>
          <w:lang w:eastAsia="pt-BR"/>
        </w:rPr>
        <w:t>Dessa forma, a presente indicação visa fortalecer as equipes pedagógicas dos CMEIs, ampliando o suporte oferecido aos alunos e garantindo que todos tenham a oportunidade de alcançar seu pleno desenvolvimento.</w:t>
      </w:r>
    </w:p>
    <w:p w14:paraId="00A5D95C" w14:textId="738105F8" w:rsidR="009C7461" w:rsidRPr="004B0979" w:rsidRDefault="009C7461" w:rsidP="004B097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B0979">
        <w:rPr>
          <w:rFonts w:ascii="Arial" w:hAnsi="Arial" w:cs="Arial"/>
          <w:sz w:val="24"/>
          <w:szCs w:val="24"/>
        </w:rPr>
        <w:t>Sala das Sessões da Câmara Municipal de Vereadores de Francisco Beltrão, em 2</w:t>
      </w:r>
      <w:r w:rsidR="004B0979">
        <w:rPr>
          <w:rFonts w:ascii="Arial" w:hAnsi="Arial" w:cs="Arial"/>
          <w:sz w:val="24"/>
          <w:szCs w:val="24"/>
        </w:rPr>
        <w:t>8</w:t>
      </w:r>
      <w:r w:rsidRPr="004B0979">
        <w:rPr>
          <w:rFonts w:ascii="Arial" w:hAnsi="Arial" w:cs="Arial"/>
          <w:sz w:val="24"/>
          <w:szCs w:val="24"/>
        </w:rPr>
        <w:t xml:space="preserve"> de fevereiro de 2025.</w:t>
      </w:r>
    </w:p>
    <w:p w14:paraId="75903F50" w14:textId="77777777" w:rsidR="009C7461" w:rsidRPr="004B0979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9D9D64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FE13637" w14:textId="2A15191B" w:rsidR="004B0979" w:rsidRDefault="004B0979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MARA FORNAZARI URBANO</w:t>
      </w:r>
    </w:p>
    <w:p w14:paraId="5665C545" w14:textId="44FEAF36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  <w:r w:rsidR="004B0979">
        <w:rPr>
          <w:rFonts w:ascii="Arial" w:hAnsi="Arial" w:cs="Arial"/>
          <w:b/>
          <w:sz w:val="22"/>
          <w:szCs w:val="22"/>
        </w:rPr>
        <w:t>A E PROCURADORA DAS MULHERES</w:t>
      </w: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A020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A020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6CE40562">
          <wp:simplePos x="0" y="0"/>
          <wp:positionH relativeFrom="margin">
            <wp:posOffset>-1095375</wp:posOffset>
          </wp:positionH>
          <wp:positionV relativeFrom="margin">
            <wp:posOffset>-885825</wp:posOffset>
          </wp:positionV>
          <wp:extent cx="705612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05612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A020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967AF"/>
    <w:multiLevelType w:val="hybridMultilevel"/>
    <w:tmpl w:val="E90E73C2"/>
    <w:lvl w:ilvl="0" w:tplc="1F1E3D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1"/>
  </w:num>
  <w:num w:numId="2" w16cid:durableId="1032996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A0207"/>
    <w:rsid w:val="00212711"/>
    <w:rsid w:val="004364FB"/>
    <w:rsid w:val="00442A0F"/>
    <w:rsid w:val="004B0979"/>
    <w:rsid w:val="005A5140"/>
    <w:rsid w:val="005A612D"/>
    <w:rsid w:val="008631A3"/>
    <w:rsid w:val="00884322"/>
    <w:rsid w:val="009326C8"/>
    <w:rsid w:val="009C7461"/>
    <w:rsid w:val="00AF160A"/>
    <w:rsid w:val="00B81BC1"/>
    <w:rsid w:val="00C10AE7"/>
    <w:rsid w:val="00D22642"/>
    <w:rsid w:val="00E373E8"/>
    <w:rsid w:val="00E93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347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2025-03-06T12:33:00Z</cp:lastPrinted>
  <dcterms:created xsi:type="dcterms:W3CDTF">2025-02-28T17:15:00Z</dcterms:created>
  <dcterms:modified xsi:type="dcterms:W3CDTF">2025-03-18T13:12:00Z</dcterms:modified>
</cp:coreProperties>
</file>