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FD0" w:rsidRPr="00CA771D" w:rsidRDefault="00445FD0" w:rsidP="00823F8A">
      <w:pPr>
        <w:spacing w:before="120" w:after="12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zh-CN"/>
        </w:rPr>
      </w:pPr>
      <w:r w:rsidRPr="00CA771D">
        <w:rPr>
          <w:rFonts w:ascii="Arial" w:hAnsi="Arial" w:cs="Arial"/>
          <w:b/>
          <w:bCs/>
          <w:sz w:val="21"/>
          <w:szCs w:val="21"/>
        </w:rPr>
        <w:t>Projeto de Emenda a Lei Orgânica do Município de Durandé, nº. 01, de 03 de fevereiro de 2025.</w:t>
      </w:r>
    </w:p>
    <w:p w:rsidR="00803505" w:rsidRPr="00823F8A" w:rsidRDefault="00803505" w:rsidP="00823F8A">
      <w:pPr>
        <w:pStyle w:val="Default"/>
        <w:spacing w:before="120" w:after="120" w:line="360" w:lineRule="auto"/>
        <w:ind w:left="3969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zh-CN"/>
        </w:rPr>
      </w:pPr>
    </w:p>
    <w:p w:rsidR="00445FD0" w:rsidRPr="00823F8A" w:rsidRDefault="00445FD0" w:rsidP="00823F8A">
      <w:pPr>
        <w:pStyle w:val="Default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23F8A">
        <w:rPr>
          <w:rFonts w:ascii="Arial" w:hAnsi="Arial" w:cs="Arial"/>
          <w:sz w:val="22"/>
          <w:szCs w:val="22"/>
        </w:rPr>
        <w:t>A Câmara Municipal de Vereadores de Durandé</w:t>
      </w:r>
      <w:r w:rsidR="009F5287" w:rsidRPr="00823F8A">
        <w:rPr>
          <w:rFonts w:ascii="Arial" w:hAnsi="Arial" w:cs="Arial"/>
          <w:sz w:val="22"/>
          <w:szCs w:val="22"/>
        </w:rPr>
        <w:t>, Estado de</w:t>
      </w:r>
      <w:r w:rsidRPr="00823F8A">
        <w:rPr>
          <w:rFonts w:ascii="Arial" w:hAnsi="Arial" w:cs="Arial"/>
          <w:sz w:val="22"/>
          <w:szCs w:val="22"/>
        </w:rPr>
        <w:t xml:space="preserve"> Minas Gerais aprovou e a Mesa Diretora, na forma d</w:t>
      </w:r>
      <w:r w:rsidR="00822A79" w:rsidRPr="00823F8A">
        <w:rPr>
          <w:rFonts w:ascii="Arial" w:hAnsi="Arial" w:cs="Arial"/>
          <w:sz w:val="22"/>
          <w:szCs w:val="22"/>
        </w:rPr>
        <w:t>o artigo 54 § 5º,</w:t>
      </w:r>
      <w:r w:rsidRPr="00823F8A">
        <w:rPr>
          <w:rFonts w:ascii="Arial" w:hAnsi="Arial" w:cs="Arial"/>
          <w:sz w:val="22"/>
          <w:szCs w:val="22"/>
        </w:rPr>
        <w:t xml:space="preserve"> da Lei Orgânica Municipal, promulga a seguinte Emenda à Lei Orgânica</w:t>
      </w:r>
      <w:r w:rsidR="00822A79" w:rsidRPr="00823F8A">
        <w:rPr>
          <w:rFonts w:ascii="Arial" w:hAnsi="Arial" w:cs="Arial"/>
          <w:sz w:val="22"/>
          <w:szCs w:val="22"/>
        </w:rPr>
        <w:t>:</w:t>
      </w:r>
    </w:p>
    <w:p w:rsidR="009B3147" w:rsidRDefault="001B533D" w:rsidP="00823F8A">
      <w:pPr>
        <w:spacing w:before="120" w:after="120" w:line="360" w:lineRule="auto"/>
        <w:jc w:val="both"/>
        <w:rPr>
          <w:rFonts w:ascii="Arial" w:hAnsi="Arial" w:cs="Arial"/>
          <w:bCs/>
        </w:rPr>
      </w:pPr>
      <w:r w:rsidRPr="00823F8A">
        <w:rPr>
          <w:rFonts w:ascii="Arial" w:hAnsi="Arial" w:cs="Arial"/>
          <w:b/>
        </w:rPr>
        <w:t>Art. 1º</w:t>
      </w:r>
      <w:r w:rsidR="00752EE1" w:rsidRPr="00823F8A">
        <w:rPr>
          <w:rFonts w:ascii="Arial" w:hAnsi="Arial" w:cs="Arial"/>
          <w:b/>
          <w:bCs/>
        </w:rPr>
        <w:t>.</w:t>
      </w:r>
      <w:r w:rsidR="00EF6531" w:rsidRPr="00823F8A">
        <w:rPr>
          <w:rFonts w:ascii="Arial" w:hAnsi="Arial" w:cs="Arial"/>
          <w:b/>
          <w:bCs/>
        </w:rPr>
        <w:t xml:space="preserve"> </w:t>
      </w:r>
      <w:r w:rsidR="009B3147">
        <w:rPr>
          <w:rFonts w:ascii="Arial" w:hAnsi="Arial" w:cs="Arial"/>
          <w:b/>
          <w:bCs/>
        </w:rPr>
        <w:t xml:space="preserve"> </w:t>
      </w:r>
      <w:r w:rsidR="009B3147">
        <w:rPr>
          <w:rFonts w:ascii="Arial" w:hAnsi="Arial" w:cs="Arial"/>
          <w:bCs/>
        </w:rPr>
        <w:t>Da nova redação ao § 3º do art. 185, da Lei Orgânica do Município, que passa a vigorar da seguinte forma:</w:t>
      </w:r>
    </w:p>
    <w:p w:rsidR="009B3147" w:rsidRPr="009B3147" w:rsidRDefault="009B3147" w:rsidP="009B3147">
      <w:pPr>
        <w:spacing w:before="120" w:after="120" w:line="360" w:lineRule="auto"/>
        <w:ind w:left="1701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§ 3º. </w:t>
      </w:r>
      <w:r w:rsidRPr="009B3147">
        <w:rPr>
          <w:rFonts w:ascii="Arial" w:hAnsi="Arial" w:cs="Arial"/>
          <w:bCs/>
        </w:rPr>
        <w:t>O tempo de serviço público federal, estadual ou de outro município, será computado integralmente para os efeitos de aposentadoria; já o tempo de serviço prestado</w:t>
      </w:r>
      <w:r>
        <w:rPr>
          <w:rFonts w:ascii="Arial" w:hAnsi="Arial" w:cs="Arial"/>
          <w:bCs/>
        </w:rPr>
        <w:t xml:space="preserve"> por servidor investido em cargo de provimento efetivo</w:t>
      </w:r>
      <w:r w:rsidRPr="009B3147">
        <w:rPr>
          <w:rFonts w:ascii="Arial" w:hAnsi="Arial" w:cs="Arial"/>
          <w:bCs/>
        </w:rPr>
        <w:t xml:space="preserve">, no âmbito do poder legislativo ou executivo, será computado também para efeito de disponibilidade, </w:t>
      </w:r>
      <w:r w:rsidR="000C49FA" w:rsidRPr="009B3147">
        <w:rPr>
          <w:rFonts w:ascii="Arial" w:hAnsi="Arial" w:cs="Arial"/>
          <w:bCs/>
        </w:rPr>
        <w:t>quinquênio</w:t>
      </w:r>
      <w:r w:rsidRPr="009B3147">
        <w:rPr>
          <w:rFonts w:ascii="Arial" w:hAnsi="Arial" w:cs="Arial"/>
          <w:bCs/>
        </w:rPr>
        <w:t xml:space="preserve"> e férias prêmio</w:t>
      </w:r>
      <w:r>
        <w:rPr>
          <w:rFonts w:ascii="Arial" w:hAnsi="Arial" w:cs="Arial"/>
          <w:bCs/>
        </w:rPr>
        <w:t>.</w:t>
      </w:r>
    </w:p>
    <w:p w:rsidR="005770AF" w:rsidRPr="005770AF" w:rsidRDefault="005770AF" w:rsidP="00823F8A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2º. </w:t>
      </w:r>
      <w:r>
        <w:rPr>
          <w:rFonts w:ascii="Arial" w:hAnsi="Arial" w:cs="Arial"/>
        </w:rPr>
        <w:t xml:space="preserve">Fica garantido o direito adquirido dos servidores </w:t>
      </w:r>
      <w:r w:rsidR="00BB03F3">
        <w:rPr>
          <w:rFonts w:ascii="Arial" w:hAnsi="Arial" w:cs="Arial"/>
        </w:rPr>
        <w:t xml:space="preserve">que prestaram </w:t>
      </w:r>
      <w:r>
        <w:rPr>
          <w:rFonts w:ascii="Arial" w:hAnsi="Arial" w:cs="Arial"/>
        </w:rPr>
        <w:t>servi</w:t>
      </w:r>
      <w:r w:rsidR="00BB03F3">
        <w:rPr>
          <w:rFonts w:ascii="Arial" w:hAnsi="Arial" w:cs="Arial"/>
        </w:rPr>
        <w:t>ço</w:t>
      </w:r>
      <w:r>
        <w:rPr>
          <w:rFonts w:ascii="Arial" w:hAnsi="Arial" w:cs="Arial"/>
        </w:rPr>
        <w:t xml:space="preserve"> em caráter provisório</w:t>
      </w:r>
      <w:r w:rsidR="00BB03F3">
        <w:rPr>
          <w:rFonts w:ascii="Arial" w:hAnsi="Arial" w:cs="Arial"/>
        </w:rPr>
        <w:t xml:space="preserve"> e temporário</w:t>
      </w:r>
      <w:r w:rsidR="00060E69">
        <w:rPr>
          <w:rFonts w:ascii="Arial" w:hAnsi="Arial" w:cs="Arial"/>
        </w:rPr>
        <w:t xml:space="preserve"> (contratados)</w:t>
      </w:r>
      <w:r w:rsidR="00163C85">
        <w:rPr>
          <w:rFonts w:ascii="Arial" w:hAnsi="Arial" w:cs="Arial"/>
        </w:rPr>
        <w:t>, que já</w:t>
      </w:r>
      <w:r w:rsidR="00530315">
        <w:rPr>
          <w:rFonts w:ascii="Arial" w:hAnsi="Arial" w:cs="Arial"/>
        </w:rPr>
        <w:t xml:space="preserve"> comprovaram </w:t>
      </w:r>
      <w:r w:rsidR="008D0D6C">
        <w:rPr>
          <w:rFonts w:ascii="Arial" w:hAnsi="Arial" w:cs="Arial"/>
        </w:rPr>
        <w:t>e</w:t>
      </w:r>
      <w:r w:rsidR="00BB03F3">
        <w:rPr>
          <w:rFonts w:ascii="Arial" w:hAnsi="Arial" w:cs="Arial"/>
        </w:rPr>
        <w:t xml:space="preserve"> tiveram deferidos os pedidos </w:t>
      </w:r>
      <w:r w:rsidR="00163C85">
        <w:rPr>
          <w:rFonts w:ascii="Arial" w:hAnsi="Arial" w:cs="Arial"/>
        </w:rPr>
        <w:t>para o</w:t>
      </w:r>
      <w:r>
        <w:rPr>
          <w:rFonts w:ascii="Arial" w:hAnsi="Arial" w:cs="Arial"/>
        </w:rPr>
        <w:t xml:space="preserve"> c</w:t>
      </w:r>
      <w:r w:rsidR="008D0D6C">
        <w:rPr>
          <w:rFonts w:ascii="Arial" w:hAnsi="Arial" w:cs="Arial"/>
        </w:rPr>
        <w:t>ô</w:t>
      </w:r>
      <w:r>
        <w:rPr>
          <w:rFonts w:ascii="Arial" w:hAnsi="Arial" w:cs="Arial"/>
        </w:rPr>
        <w:t>mputo</w:t>
      </w:r>
      <w:r w:rsidR="008D0D6C">
        <w:rPr>
          <w:rFonts w:ascii="Arial" w:hAnsi="Arial" w:cs="Arial"/>
        </w:rPr>
        <w:t>/averbação</w:t>
      </w:r>
      <w:r>
        <w:rPr>
          <w:rFonts w:ascii="Arial" w:hAnsi="Arial" w:cs="Arial"/>
        </w:rPr>
        <w:t xml:space="preserve"> do </w:t>
      </w:r>
      <w:r w:rsidR="008D0D6C">
        <w:rPr>
          <w:rFonts w:ascii="Arial" w:hAnsi="Arial" w:cs="Arial"/>
        </w:rPr>
        <w:t>período,</w:t>
      </w:r>
      <w:r>
        <w:rPr>
          <w:rFonts w:ascii="Arial" w:hAnsi="Arial" w:cs="Arial"/>
        </w:rPr>
        <w:t xml:space="preserve"> para efeito de disponibilidade, quinquênio e férias prêmio</w:t>
      </w:r>
      <w:r w:rsidR="00B51502">
        <w:rPr>
          <w:rFonts w:ascii="Arial" w:hAnsi="Arial" w:cs="Arial"/>
        </w:rPr>
        <w:t xml:space="preserve">, a que se referia </w:t>
      </w:r>
      <w:proofErr w:type="gramStart"/>
      <w:r w:rsidR="008D0D6C">
        <w:rPr>
          <w:rFonts w:ascii="Arial" w:hAnsi="Arial" w:cs="Arial"/>
        </w:rPr>
        <w:t>a</w:t>
      </w:r>
      <w:proofErr w:type="gramEnd"/>
      <w:r w:rsidR="008D0D6C">
        <w:rPr>
          <w:rFonts w:ascii="Arial" w:hAnsi="Arial" w:cs="Arial"/>
        </w:rPr>
        <w:t xml:space="preserve"> redação anterior do</w:t>
      </w:r>
      <w:r w:rsidR="00B51502">
        <w:rPr>
          <w:rFonts w:ascii="Arial" w:hAnsi="Arial" w:cs="Arial"/>
        </w:rPr>
        <w:t xml:space="preserve"> antigo § 3º, do art. 185 da Lei Orgânica do Município</w:t>
      </w:r>
      <w:r>
        <w:rPr>
          <w:rFonts w:ascii="Arial" w:hAnsi="Arial" w:cs="Arial"/>
        </w:rPr>
        <w:t>.</w:t>
      </w:r>
    </w:p>
    <w:p w:rsidR="00EF6531" w:rsidRPr="00823F8A" w:rsidRDefault="001B533D" w:rsidP="00823F8A">
      <w:pPr>
        <w:spacing w:before="120" w:after="120" w:line="360" w:lineRule="auto"/>
        <w:jc w:val="both"/>
        <w:rPr>
          <w:rFonts w:ascii="Arial" w:hAnsi="Arial" w:cs="Arial"/>
        </w:rPr>
      </w:pPr>
      <w:r w:rsidRPr="00823F8A">
        <w:rPr>
          <w:rFonts w:ascii="Arial" w:hAnsi="Arial" w:cs="Arial"/>
          <w:b/>
        </w:rPr>
        <w:t xml:space="preserve">Art. </w:t>
      </w:r>
      <w:r w:rsidR="00EF41A2">
        <w:rPr>
          <w:rFonts w:ascii="Arial" w:hAnsi="Arial" w:cs="Arial"/>
          <w:b/>
        </w:rPr>
        <w:t>3</w:t>
      </w:r>
      <w:r w:rsidR="00EF6531" w:rsidRPr="00823F8A">
        <w:rPr>
          <w:rFonts w:ascii="Arial" w:hAnsi="Arial" w:cs="Arial"/>
          <w:b/>
        </w:rPr>
        <w:t>º</w:t>
      </w:r>
      <w:r w:rsidR="00A25F57" w:rsidRPr="00823F8A">
        <w:rPr>
          <w:rFonts w:ascii="Arial" w:hAnsi="Arial" w:cs="Arial"/>
          <w:b/>
        </w:rPr>
        <w:t xml:space="preserve">. </w:t>
      </w:r>
      <w:r w:rsidR="00EF6531" w:rsidRPr="00823F8A">
        <w:rPr>
          <w:rFonts w:ascii="Arial" w:hAnsi="Arial" w:cs="Arial"/>
        </w:rPr>
        <w:t>Esta Emenda à Lei Orgânica entra em vigor na data de sua publicação</w:t>
      </w:r>
      <w:r w:rsidR="00F2299E" w:rsidRPr="00823F8A">
        <w:rPr>
          <w:rFonts w:ascii="Arial" w:hAnsi="Arial" w:cs="Arial"/>
        </w:rPr>
        <w:t>, retroagindo seus efeitos a 1º. 01.2025</w:t>
      </w:r>
      <w:r w:rsidR="00EF6531" w:rsidRPr="00823F8A">
        <w:rPr>
          <w:rFonts w:ascii="Arial" w:hAnsi="Arial" w:cs="Arial"/>
        </w:rPr>
        <w:t>.</w:t>
      </w:r>
    </w:p>
    <w:p w:rsidR="001B533D" w:rsidRPr="00823F8A" w:rsidRDefault="00EF41A2" w:rsidP="00823F8A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</w:t>
      </w:r>
      <w:r w:rsidR="00EF6531" w:rsidRPr="00823F8A">
        <w:rPr>
          <w:rFonts w:ascii="Arial" w:hAnsi="Arial" w:cs="Arial"/>
          <w:b/>
        </w:rPr>
        <w:t>º.</w:t>
      </w:r>
      <w:r w:rsidR="001B533D" w:rsidRPr="00823F8A">
        <w:rPr>
          <w:rFonts w:ascii="Arial" w:hAnsi="Arial" w:cs="Arial"/>
        </w:rPr>
        <w:t xml:space="preserve"> Revogam-se as disposições em contrário.</w:t>
      </w:r>
    </w:p>
    <w:p w:rsidR="001B7735" w:rsidRPr="00823F8A" w:rsidRDefault="001B7735" w:rsidP="00823F8A">
      <w:pPr>
        <w:spacing w:before="120" w:after="120" w:line="360" w:lineRule="auto"/>
        <w:jc w:val="both"/>
        <w:rPr>
          <w:rFonts w:ascii="Arial" w:hAnsi="Arial" w:cs="Arial"/>
        </w:rPr>
      </w:pPr>
      <w:r w:rsidRPr="00823F8A">
        <w:rPr>
          <w:rFonts w:ascii="Arial" w:hAnsi="Arial" w:cs="Arial"/>
        </w:rPr>
        <w:t xml:space="preserve">Prefeitura Municipal de </w:t>
      </w:r>
      <w:proofErr w:type="gramStart"/>
      <w:r w:rsidR="007C20BE" w:rsidRPr="00823F8A">
        <w:rPr>
          <w:rFonts w:ascii="Arial" w:hAnsi="Arial" w:cs="Arial"/>
        </w:rPr>
        <w:t>Durandé</w:t>
      </w:r>
      <w:r w:rsidR="00291FFC" w:rsidRPr="00823F8A">
        <w:rPr>
          <w:rFonts w:ascii="Arial" w:hAnsi="Arial" w:cs="Arial"/>
        </w:rPr>
        <w:t>-MG</w:t>
      </w:r>
      <w:proofErr w:type="gramEnd"/>
      <w:r w:rsidR="007C20BE" w:rsidRPr="00823F8A">
        <w:rPr>
          <w:rFonts w:ascii="Arial" w:hAnsi="Arial" w:cs="Arial"/>
        </w:rPr>
        <w:t xml:space="preserve">, </w:t>
      </w:r>
      <w:r w:rsidR="00822A79" w:rsidRPr="00823F8A">
        <w:rPr>
          <w:rFonts w:ascii="Arial" w:hAnsi="Arial" w:cs="Arial"/>
        </w:rPr>
        <w:t>03 de fevereiro</w:t>
      </w:r>
      <w:r w:rsidR="00060D51" w:rsidRPr="00823F8A">
        <w:rPr>
          <w:rFonts w:ascii="Arial" w:hAnsi="Arial" w:cs="Arial"/>
        </w:rPr>
        <w:t xml:space="preserve"> de 2025</w:t>
      </w:r>
      <w:r w:rsidR="00260EA3" w:rsidRPr="00823F8A">
        <w:rPr>
          <w:rFonts w:ascii="Arial" w:hAnsi="Arial" w:cs="Arial"/>
        </w:rPr>
        <w:t>.</w:t>
      </w:r>
    </w:p>
    <w:p w:rsidR="002B6432" w:rsidRPr="00823F8A" w:rsidRDefault="002B6432" w:rsidP="00823F8A">
      <w:pPr>
        <w:spacing w:before="120" w:after="120" w:line="360" w:lineRule="auto"/>
        <w:jc w:val="both"/>
        <w:rPr>
          <w:rFonts w:ascii="Arial" w:hAnsi="Arial" w:cs="Arial"/>
        </w:rPr>
      </w:pPr>
    </w:p>
    <w:p w:rsidR="006A39FE" w:rsidRDefault="006A39FE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Iniciativa do Prefeito</w:t>
      </w:r>
    </w:p>
    <w:p w:rsidR="00F57F13" w:rsidRPr="00823F8A" w:rsidRDefault="00060D51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  <w:r w:rsidRPr="00823F8A">
        <w:rPr>
          <w:rFonts w:ascii="Arial" w:hAnsi="Arial" w:cs="Arial"/>
          <w:b/>
        </w:rPr>
        <w:t>Renato Paiva</w:t>
      </w:r>
      <w:r w:rsidR="00BB01B7" w:rsidRPr="00823F8A">
        <w:rPr>
          <w:rFonts w:ascii="Arial" w:hAnsi="Arial" w:cs="Arial"/>
          <w:b/>
        </w:rPr>
        <w:t xml:space="preserve"> Campos</w:t>
      </w:r>
    </w:p>
    <w:p w:rsidR="00D24D1B" w:rsidRPr="00823F8A" w:rsidRDefault="00EA1FDB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  <w:r w:rsidRPr="00823F8A">
        <w:rPr>
          <w:rFonts w:ascii="Arial" w:hAnsi="Arial" w:cs="Arial"/>
          <w:b/>
        </w:rPr>
        <w:t>Prefeito Municipal</w:t>
      </w:r>
      <w:r w:rsidR="00D24D1B" w:rsidRPr="00823F8A">
        <w:rPr>
          <w:rFonts w:ascii="Arial" w:hAnsi="Arial" w:cs="Arial"/>
          <w:b/>
        </w:rPr>
        <w:t xml:space="preserve"> de Durandé</w:t>
      </w:r>
    </w:p>
    <w:p w:rsidR="00C2338D" w:rsidRPr="00823F8A" w:rsidRDefault="00C2338D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</w:p>
    <w:p w:rsidR="00C2338D" w:rsidRPr="00823F8A" w:rsidRDefault="00C2338D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</w:p>
    <w:p w:rsidR="00822A79" w:rsidRPr="00823F8A" w:rsidRDefault="00822A79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</w:p>
    <w:p w:rsidR="00822A79" w:rsidRPr="00823F8A" w:rsidRDefault="00822A79" w:rsidP="00823F8A">
      <w:pPr>
        <w:pStyle w:val="SemEspaamento"/>
        <w:spacing w:before="120" w:after="120" w:line="360" w:lineRule="auto"/>
        <w:jc w:val="center"/>
        <w:rPr>
          <w:rFonts w:ascii="Arial" w:hAnsi="Arial" w:cs="Arial"/>
          <w:b/>
        </w:rPr>
      </w:pPr>
    </w:p>
    <w:p w:rsidR="00294514" w:rsidRPr="00823F8A" w:rsidRDefault="00F67A36" w:rsidP="00823F8A">
      <w:pPr>
        <w:pStyle w:val="Ttulo2"/>
        <w:spacing w:before="120" w:after="120"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823F8A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MENSAGEM </w:t>
      </w:r>
      <w:r w:rsidR="00294514" w:rsidRPr="00823F8A">
        <w:rPr>
          <w:rFonts w:ascii="Arial" w:hAnsi="Arial" w:cs="Arial"/>
          <w:color w:val="000000" w:themeColor="text1"/>
          <w:sz w:val="22"/>
          <w:szCs w:val="22"/>
        </w:rPr>
        <w:t>JUSTIFICATIVA À EMENDA A LEI ORGÂNCIA DO MUNICÍPIO</w:t>
      </w:r>
    </w:p>
    <w:p w:rsidR="00F67A36" w:rsidRPr="00823F8A" w:rsidRDefault="00F67A36" w:rsidP="00823F8A">
      <w:pPr>
        <w:pStyle w:val="Ttulo2"/>
        <w:spacing w:before="120" w:after="120" w:line="360" w:lineRule="auto"/>
        <w:jc w:val="center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823F8A">
        <w:rPr>
          <w:rFonts w:ascii="Arial" w:hAnsi="Arial" w:cs="Arial"/>
          <w:color w:val="000000" w:themeColor="text1"/>
          <w:sz w:val="22"/>
          <w:szCs w:val="22"/>
        </w:rPr>
        <w:t>Senhora Presidente,</w:t>
      </w:r>
    </w:p>
    <w:p w:rsidR="00F67A36" w:rsidRPr="00823F8A" w:rsidRDefault="00F67A36" w:rsidP="00823F8A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823F8A">
        <w:rPr>
          <w:rFonts w:ascii="Arial" w:hAnsi="Arial" w:cs="Arial"/>
          <w:b/>
        </w:rPr>
        <w:t>Senhores Vereadores,</w:t>
      </w:r>
    </w:p>
    <w:p w:rsidR="00294514" w:rsidRPr="00823F8A" w:rsidRDefault="00294514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sz w:val="22"/>
          <w:szCs w:val="22"/>
        </w:rPr>
        <w:t>A</w:t>
      </w:r>
      <w:r w:rsidR="00F67A36" w:rsidRPr="00823F8A">
        <w:rPr>
          <w:rFonts w:ascii="Arial" w:hAnsi="Arial" w:cs="Arial"/>
          <w:sz w:val="22"/>
          <w:szCs w:val="22"/>
        </w:rPr>
        <w:t xml:space="preserve"> </w:t>
      </w:r>
      <w:r w:rsidRPr="00823F8A">
        <w:rPr>
          <w:rFonts w:ascii="Arial" w:hAnsi="Arial" w:cs="Arial"/>
          <w:sz w:val="22"/>
          <w:szCs w:val="22"/>
        </w:rPr>
        <w:t>Emenda a</w:t>
      </w:r>
      <w:r w:rsidR="00F67A36" w:rsidRPr="00823F8A">
        <w:rPr>
          <w:rFonts w:ascii="Arial" w:hAnsi="Arial" w:cs="Arial"/>
          <w:bCs/>
          <w:sz w:val="22"/>
          <w:szCs w:val="22"/>
        </w:rPr>
        <w:t xml:space="preserve"> Lei</w:t>
      </w:r>
      <w:r w:rsidRPr="00823F8A">
        <w:rPr>
          <w:rFonts w:ascii="Arial" w:hAnsi="Arial" w:cs="Arial"/>
          <w:bCs/>
          <w:sz w:val="22"/>
          <w:szCs w:val="22"/>
        </w:rPr>
        <w:t xml:space="preserve"> Orgânica do Município</w:t>
      </w:r>
      <w:r w:rsidR="00F67A36" w:rsidRPr="00823F8A">
        <w:rPr>
          <w:rFonts w:ascii="Arial" w:hAnsi="Arial" w:cs="Arial"/>
          <w:bCs/>
          <w:sz w:val="22"/>
          <w:szCs w:val="22"/>
        </w:rPr>
        <w:t xml:space="preserve"> que ora encaminhamos à alta apreciação desta Egrégia Casa Legislativa, dispõe </w:t>
      </w:r>
      <w:r w:rsidR="00DB1056" w:rsidRPr="00823F8A">
        <w:rPr>
          <w:rFonts w:ascii="Arial" w:hAnsi="Arial" w:cs="Arial"/>
          <w:bCs/>
          <w:sz w:val="22"/>
          <w:szCs w:val="22"/>
        </w:rPr>
        <w:t>sobre a revogação do § 3º do art. 185, da Lei Orgânica.</w:t>
      </w:r>
    </w:p>
    <w:p w:rsidR="00182E0B" w:rsidRPr="00823F8A" w:rsidRDefault="00DB1056" w:rsidP="00944DA8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Inicialmente, esclarecemos que o Município pertence ao regime Geral de Previdência Social,</w:t>
      </w:r>
      <w:r w:rsidR="00E80842">
        <w:rPr>
          <w:rFonts w:ascii="Arial" w:hAnsi="Arial" w:cs="Arial"/>
          <w:bCs/>
          <w:sz w:val="22"/>
          <w:szCs w:val="22"/>
        </w:rPr>
        <w:t xml:space="preserve"> em que a gestão é feita pelo </w:t>
      </w:r>
      <w:r w:rsidR="00E80842" w:rsidRPr="00E80842">
        <w:rPr>
          <w:rFonts w:ascii="Arial" w:hAnsi="Arial" w:cs="Arial"/>
          <w:bCs/>
          <w:sz w:val="22"/>
          <w:szCs w:val="22"/>
        </w:rPr>
        <w:t>Instituto Nacional do Seguro Social</w:t>
      </w:r>
      <w:r w:rsidR="00E80842">
        <w:rPr>
          <w:rFonts w:ascii="Arial" w:hAnsi="Arial" w:cs="Arial"/>
          <w:bCs/>
          <w:sz w:val="22"/>
          <w:szCs w:val="22"/>
        </w:rPr>
        <w:t xml:space="preserve"> – INSS, </w:t>
      </w:r>
      <w:r w:rsidRPr="00823F8A">
        <w:rPr>
          <w:rFonts w:ascii="Arial" w:hAnsi="Arial" w:cs="Arial"/>
          <w:bCs/>
          <w:sz w:val="22"/>
          <w:szCs w:val="22"/>
        </w:rPr>
        <w:t xml:space="preserve">portanto, </w:t>
      </w:r>
      <w:r w:rsidR="00944DA8">
        <w:rPr>
          <w:rFonts w:ascii="Arial" w:hAnsi="Arial" w:cs="Arial"/>
          <w:bCs/>
          <w:sz w:val="22"/>
          <w:szCs w:val="22"/>
        </w:rPr>
        <w:t>o cômputo</w:t>
      </w:r>
      <w:r w:rsidRPr="00823F8A">
        <w:rPr>
          <w:rFonts w:ascii="Arial" w:hAnsi="Arial" w:cs="Arial"/>
          <w:bCs/>
          <w:sz w:val="22"/>
          <w:szCs w:val="22"/>
        </w:rPr>
        <w:t xml:space="preserve"> do tempo de serviço </w:t>
      </w:r>
      <w:r w:rsidR="00944DA8">
        <w:rPr>
          <w:rFonts w:ascii="Arial" w:hAnsi="Arial" w:cs="Arial"/>
          <w:bCs/>
          <w:sz w:val="22"/>
          <w:szCs w:val="22"/>
        </w:rPr>
        <w:t>para fins de aposentadoria é por conta do INSS.</w:t>
      </w:r>
    </w:p>
    <w:p w:rsidR="00182E0B" w:rsidRPr="00823F8A" w:rsidRDefault="00182E0B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Quanto ao cômputo do tempo de serviço prestado no município, para fins de quinquênio e férias-prêmio, torna insustentável para o Município</w:t>
      </w:r>
      <w:r w:rsidR="007B0BBD">
        <w:rPr>
          <w:rFonts w:ascii="Arial" w:hAnsi="Arial" w:cs="Arial"/>
          <w:bCs/>
          <w:sz w:val="22"/>
          <w:szCs w:val="22"/>
        </w:rPr>
        <w:t xml:space="preserve"> n</w:t>
      </w:r>
      <w:r w:rsidR="006A39FE">
        <w:rPr>
          <w:rFonts w:ascii="Arial" w:hAnsi="Arial" w:cs="Arial"/>
          <w:bCs/>
          <w:sz w:val="22"/>
          <w:szCs w:val="22"/>
        </w:rPr>
        <w:t>a forma em que se encontra o texto normativo</w:t>
      </w:r>
      <w:r w:rsidRPr="00823F8A">
        <w:rPr>
          <w:rFonts w:ascii="Arial" w:hAnsi="Arial" w:cs="Arial"/>
          <w:bCs/>
          <w:sz w:val="22"/>
          <w:szCs w:val="22"/>
        </w:rPr>
        <w:t xml:space="preserve">, considerando o impacto orçamentário que </w:t>
      </w:r>
      <w:r w:rsidR="006A39FE">
        <w:rPr>
          <w:rFonts w:ascii="Arial" w:hAnsi="Arial" w:cs="Arial"/>
          <w:bCs/>
          <w:sz w:val="22"/>
          <w:szCs w:val="22"/>
        </w:rPr>
        <w:t>pode</w:t>
      </w:r>
      <w:r w:rsidRPr="00823F8A">
        <w:rPr>
          <w:rFonts w:ascii="Arial" w:hAnsi="Arial" w:cs="Arial"/>
          <w:bCs/>
          <w:sz w:val="22"/>
          <w:szCs w:val="22"/>
        </w:rPr>
        <w:t xml:space="preserve"> gerar</w:t>
      </w:r>
      <w:r w:rsidR="000B21EB">
        <w:rPr>
          <w:rFonts w:ascii="Arial" w:hAnsi="Arial" w:cs="Arial"/>
          <w:bCs/>
          <w:sz w:val="22"/>
          <w:szCs w:val="22"/>
        </w:rPr>
        <w:t xml:space="preserve"> </w:t>
      </w:r>
      <w:r w:rsidR="007B0BBD">
        <w:rPr>
          <w:rFonts w:ascii="Arial" w:hAnsi="Arial" w:cs="Arial"/>
          <w:bCs/>
          <w:sz w:val="22"/>
          <w:szCs w:val="22"/>
        </w:rPr>
        <w:t>com</w:t>
      </w:r>
      <w:r w:rsidR="000B21EB">
        <w:rPr>
          <w:rFonts w:ascii="Arial" w:hAnsi="Arial" w:cs="Arial"/>
          <w:bCs/>
          <w:sz w:val="22"/>
          <w:szCs w:val="22"/>
        </w:rPr>
        <w:t xml:space="preserve"> sua manutenção/vigência</w:t>
      </w:r>
      <w:r w:rsidRPr="00823F8A">
        <w:rPr>
          <w:rFonts w:ascii="Arial" w:hAnsi="Arial" w:cs="Arial"/>
          <w:bCs/>
          <w:sz w:val="22"/>
          <w:szCs w:val="22"/>
        </w:rPr>
        <w:t>.</w:t>
      </w:r>
    </w:p>
    <w:p w:rsidR="00182E0B" w:rsidRPr="00823F8A" w:rsidRDefault="00182E0B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 xml:space="preserve">Nota-se, que foi realizado concurso público no Município, em que foi foram admitidos/empossados mais de 90 (noventa) servidores, e em sua grande maioria, possuem 10(dez) anos ou mais de serviços no Município, através de </w:t>
      </w:r>
      <w:r w:rsidRPr="00823F8A">
        <w:rPr>
          <w:rFonts w:ascii="Arial" w:hAnsi="Arial" w:cs="Arial"/>
          <w:bCs/>
          <w:sz w:val="22"/>
          <w:szCs w:val="22"/>
          <w:u w:val="single"/>
        </w:rPr>
        <w:t>contratação direta</w:t>
      </w:r>
      <w:r w:rsidR="00CC680D">
        <w:rPr>
          <w:rFonts w:ascii="Arial" w:hAnsi="Arial" w:cs="Arial"/>
          <w:bCs/>
          <w:sz w:val="22"/>
          <w:szCs w:val="22"/>
        </w:rPr>
        <w:t>.</w:t>
      </w:r>
    </w:p>
    <w:p w:rsidR="00E8062B" w:rsidRPr="00823F8A" w:rsidRDefault="00182E0B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Um cálculo base sobre o impacto, levando em consideração o mínimo de 10(dez) anos de serviços prestado</w:t>
      </w:r>
      <w:r w:rsidR="00BC3A3C">
        <w:rPr>
          <w:rFonts w:ascii="Arial" w:hAnsi="Arial" w:cs="Arial"/>
          <w:bCs/>
          <w:sz w:val="22"/>
          <w:szCs w:val="22"/>
        </w:rPr>
        <w:t>,</w:t>
      </w:r>
      <w:proofErr w:type="gramStart"/>
      <w:r w:rsidR="00BC3A3C">
        <w:rPr>
          <w:rFonts w:ascii="Arial" w:hAnsi="Arial" w:cs="Arial"/>
          <w:bCs/>
          <w:sz w:val="22"/>
          <w:szCs w:val="22"/>
        </w:rPr>
        <w:t xml:space="preserve"> </w:t>
      </w:r>
      <w:r w:rsidR="00BE12D2">
        <w:rPr>
          <w:rFonts w:ascii="Arial" w:hAnsi="Arial" w:cs="Arial"/>
          <w:bCs/>
          <w:sz w:val="22"/>
          <w:szCs w:val="22"/>
        </w:rPr>
        <w:t xml:space="preserve"> </w:t>
      </w:r>
      <w:proofErr w:type="gramEnd"/>
      <w:r w:rsidR="005214A1" w:rsidRPr="00823F8A">
        <w:rPr>
          <w:rFonts w:ascii="Arial" w:hAnsi="Arial" w:cs="Arial"/>
          <w:bCs/>
          <w:sz w:val="22"/>
          <w:szCs w:val="22"/>
        </w:rPr>
        <w:t>cada servidor terá dois quinquênio</w:t>
      </w:r>
      <w:r w:rsidR="0063014D">
        <w:rPr>
          <w:rFonts w:ascii="Arial" w:hAnsi="Arial" w:cs="Arial"/>
          <w:bCs/>
          <w:sz w:val="22"/>
          <w:szCs w:val="22"/>
        </w:rPr>
        <w:t>s</w:t>
      </w:r>
      <w:r w:rsidR="005214A1" w:rsidRPr="00823F8A">
        <w:rPr>
          <w:rFonts w:ascii="Arial" w:hAnsi="Arial" w:cs="Arial"/>
          <w:bCs/>
          <w:sz w:val="22"/>
          <w:szCs w:val="22"/>
        </w:rPr>
        <w:t xml:space="preserve"> no importe de 10% cada, </w:t>
      </w:r>
      <w:r w:rsidR="006D7814" w:rsidRPr="00823F8A">
        <w:rPr>
          <w:rFonts w:ascii="Arial" w:hAnsi="Arial" w:cs="Arial"/>
          <w:bCs/>
          <w:sz w:val="22"/>
          <w:szCs w:val="22"/>
        </w:rPr>
        <w:t>ou seja,</w:t>
      </w:r>
      <w:r w:rsidR="005214A1" w:rsidRPr="00823F8A">
        <w:rPr>
          <w:rFonts w:ascii="Arial" w:hAnsi="Arial" w:cs="Arial"/>
          <w:bCs/>
          <w:sz w:val="22"/>
          <w:szCs w:val="22"/>
        </w:rPr>
        <w:t xml:space="preserve"> 20%</w:t>
      </w:r>
      <w:r w:rsidR="00E8062B" w:rsidRPr="00823F8A">
        <w:rPr>
          <w:rFonts w:ascii="Arial" w:hAnsi="Arial" w:cs="Arial"/>
          <w:bCs/>
          <w:sz w:val="22"/>
          <w:szCs w:val="22"/>
        </w:rPr>
        <w:t xml:space="preserve"> sobre o vencimento base</w:t>
      </w:r>
      <w:r w:rsidR="005214A1" w:rsidRPr="00823F8A">
        <w:rPr>
          <w:rFonts w:ascii="Arial" w:hAnsi="Arial" w:cs="Arial"/>
          <w:bCs/>
          <w:sz w:val="22"/>
          <w:szCs w:val="22"/>
        </w:rPr>
        <w:t xml:space="preserve">, mais 06(seis) meses de licença prêmio, na forma dos artigos 63 e </w:t>
      </w:r>
      <w:r w:rsidR="00E8062B" w:rsidRPr="00823F8A">
        <w:rPr>
          <w:rFonts w:ascii="Arial" w:hAnsi="Arial" w:cs="Arial"/>
          <w:bCs/>
          <w:sz w:val="22"/>
          <w:szCs w:val="22"/>
        </w:rPr>
        <w:t>94 do Estatuto dos Servidores, Lei 638/2017, respectivamente.</w:t>
      </w:r>
    </w:p>
    <w:p w:rsidR="00366019" w:rsidRDefault="00E8062B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Ressalta</w:t>
      </w:r>
      <w:r w:rsidR="006A39FE">
        <w:rPr>
          <w:rFonts w:ascii="Arial" w:hAnsi="Arial" w:cs="Arial"/>
          <w:bCs/>
          <w:sz w:val="22"/>
          <w:szCs w:val="22"/>
        </w:rPr>
        <w:t>-se, que a Emenda busca apenas dar nova redação, no sentido de garantir o cômputo do tempo de serviços</w:t>
      </w:r>
      <w:r w:rsidR="007E1826">
        <w:rPr>
          <w:rFonts w:ascii="Arial" w:hAnsi="Arial" w:cs="Arial"/>
          <w:bCs/>
          <w:sz w:val="22"/>
          <w:szCs w:val="22"/>
        </w:rPr>
        <w:t xml:space="preserve"> para</w:t>
      </w:r>
      <w:r w:rsidR="006A39FE">
        <w:rPr>
          <w:rFonts w:ascii="Arial" w:hAnsi="Arial" w:cs="Arial"/>
          <w:bCs/>
          <w:sz w:val="22"/>
          <w:szCs w:val="22"/>
        </w:rPr>
        <w:t xml:space="preserve"> aqueles que prestaram serviço ao Município, na condição de servidor investido em cargo de provimento efetivo</w:t>
      </w:r>
      <w:r w:rsidR="0044097D">
        <w:rPr>
          <w:rFonts w:ascii="Arial" w:hAnsi="Arial" w:cs="Arial"/>
          <w:bCs/>
          <w:sz w:val="22"/>
          <w:szCs w:val="22"/>
        </w:rPr>
        <w:t>,</w:t>
      </w:r>
      <w:r w:rsidR="007E1826">
        <w:rPr>
          <w:rFonts w:ascii="Arial" w:hAnsi="Arial" w:cs="Arial"/>
          <w:bCs/>
          <w:sz w:val="22"/>
          <w:szCs w:val="22"/>
        </w:rPr>
        <w:t xml:space="preserve"> e vedando</w:t>
      </w:r>
      <w:r w:rsidR="0044097D">
        <w:rPr>
          <w:rFonts w:ascii="Arial" w:hAnsi="Arial" w:cs="Arial"/>
          <w:bCs/>
          <w:sz w:val="22"/>
          <w:szCs w:val="22"/>
        </w:rPr>
        <w:t xml:space="preserve"> </w:t>
      </w:r>
      <w:r w:rsidR="007E1826">
        <w:rPr>
          <w:rFonts w:ascii="Arial" w:hAnsi="Arial" w:cs="Arial"/>
          <w:bCs/>
          <w:sz w:val="22"/>
          <w:szCs w:val="22"/>
        </w:rPr>
        <w:t xml:space="preserve">o cômputo nos casos em que ocorreu contrato e/ou </w:t>
      </w:r>
      <w:r w:rsidR="00366019">
        <w:rPr>
          <w:rFonts w:ascii="Arial" w:hAnsi="Arial" w:cs="Arial"/>
          <w:bCs/>
          <w:sz w:val="22"/>
          <w:szCs w:val="22"/>
        </w:rPr>
        <w:t>nomeação para cargo em comissão.</w:t>
      </w:r>
    </w:p>
    <w:p w:rsidR="00182E0B" w:rsidRPr="00823F8A" w:rsidRDefault="00366019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 Emenda busca</w:t>
      </w:r>
      <w:r w:rsidR="0044097D">
        <w:rPr>
          <w:rFonts w:ascii="Arial" w:hAnsi="Arial" w:cs="Arial"/>
          <w:bCs/>
          <w:sz w:val="22"/>
          <w:szCs w:val="22"/>
        </w:rPr>
        <w:t xml:space="preserve"> garantir o equilíbrio das contas e serviços essenciais no município</w:t>
      </w:r>
      <w:r>
        <w:rPr>
          <w:rFonts w:ascii="Arial" w:hAnsi="Arial" w:cs="Arial"/>
          <w:bCs/>
          <w:sz w:val="22"/>
          <w:szCs w:val="22"/>
        </w:rPr>
        <w:t>, de modo que o</w:t>
      </w:r>
      <w:r w:rsidR="00E8062B" w:rsidRPr="00823F8A">
        <w:rPr>
          <w:rFonts w:ascii="Arial" w:hAnsi="Arial" w:cs="Arial"/>
          <w:bCs/>
          <w:sz w:val="22"/>
          <w:szCs w:val="22"/>
        </w:rPr>
        <w:t xml:space="preserve"> benefício do quinquênio e licença prêmio</w:t>
      </w:r>
      <w:r w:rsidR="004A43F4" w:rsidRPr="00823F8A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="004A43F4" w:rsidRPr="00823F8A">
        <w:rPr>
          <w:rFonts w:ascii="Arial" w:hAnsi="Arial" w:cs="Arial"/>
          <w:bCs/>
          <w:sz w:val="22"/>
          <w:szCs w:val="22"/>
        </w:rPr>
        <w:t>permanecerão</w:t>
      </w:r>
      <w:proofErr w:type="gramEnd"/>
      <w:r w:rsidR="00E8062B" w:rsidRPr="00823F8A">
        <w:rPr>
          <w:rFonts w:ascii="Arial" w:hAnsi="Arial" w:cs="Arial"/>
          <w:bCs/>
          <w:sz w:val="22"/>
          <w:szCs w:val="22"/>
        </w:rPr>
        <w:t xml:space="preserve"> vigente</w:t>
      </w:r>
      <w:r w:rsidR="00CB004A">
        <w:rPr>
          <w:rFonts w:ascii="Arial" w:hAnsi="Arial" w:cs="Arial"/>
          <w:bCs/>
          <w:sz w:val="22"/>
          <w:szCs w:val="22"/>
        </w:rPr>
        <w:t>s</w:t>
      </w:r>
      <w:r w:rsidR="00E8062B" w:rsidRPr="00823F8A">
        <w:rPr>
          <w:rFonts w:ascii="Arial" w:hAnsi="Arial" w:cs="Arial"/>
          <w:bCs/>
          <w:sz w:val="22"/>
          <w:szCs w:val="22"/>
        </w:rPr>
        <w:t>, sendo garantido</w:t>
      </w:r>
      <w:r w:rsidR="00655C85">
        <w:rPr>
          <w:rFonts w:ascii="Arial" w:hAnsi="Arial" w:cs="Arial"/>
          <w:bCs/>
          <w:sz w:val="22"/>
          <w:szCs w:val="22"/>
        </w:rPr>
        <w:t>s</w:t>
      </w:r>
      <w:r w:rsidR="00E8062B" w:rsidRPr="00823F8A">
        <w:rPr>
          <w:rFonts w:ascii="Arial" w:hAnsi="Arial" w:cs="Arial"/>
          <w:bCs/>
          <w:sz w:val="22"/>
          <w:szCs w:val="22"/>
        </w:rPr>
        <w:t xml:space="preserve"> ao</w:t>
      </w:r>
      <w:r w:rsidR="00CB004A">
        <w:rPr>
          <w:rFonts w:ascii="Arial" w:hAnsi="Arial" w:cs="Arial"/>
          <w:bCs/>
          <w:sz w:val="22"/>
          <w:szCs w:val="22"/>
        </w:rPr>
        <w:t>s</w:t>
      </w:r>
      <w:r w:rsidR="00E8062B" w:rsidRPr="00823F8A">
        <w:rPr>
          <w:rFonts w:ascii="Arial" w:hAnsi="Arial" w:cs="Arial"/>
          <w:bCs/>
          <w:sz w:val="22"/>
          <w:szCs w:val="22"/>
        </w:rPr>
        <w:t xml:space="preserve"> servidores na forma prevista nos artigos 63 e 64 do Estatuto dos Servidores.</w:t>
      </w:r>
    </w:p>
    <w:p w:rsidR="00294514" w:rsidRPr="00823F8A" w:rsidRDefault="00294514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 xml:space="preserve">Sobre a iniciativa do Chefe do Executivo para apresentar a Proposta de Emenda, a Lei Orgânica </w:t>
      </w:r>
      <w:r w:rsidR="009D1EC1" w:rsidRPr="00823F8A">
        <w:rPr>
          <w:rFonts w:ascii="Arial" w:hAnsi="Arial" w:cs="Arial"/>
          <w:bCs/>
          <w:sz w:val="22"/>
          <w:szCs w:val="22"/>
        </w:rPr>
        <w:t>dispõe em seu art. 54 o seguinte:</w:t>
      </w:r>
    </w:p>
    <w:p w:rsidR="009D1EC1" w:rsidRPr="00823F8A" w:rsidRDefault="009D1EC1" w:rsidP="00823F8A">
      <w:pPr>
        <w:pStyle w:val="Default"/>
        <w:spacing w:before="120" w:after="120" w:line="360" w:lineRule="auto"/>
        <w:ind w:firstLine="1701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/>
          <w:bCs/>
          <w:sz w:val="22"/>
          <w:szCs w:val="22"/>
        </w:rPr>
        <w:t xml:space="preserve">Art. 54. </w:t>
      </w:r>
      <w:r w:rsidRPr="00823F8A">
        <w:rPr>
          <w:rFonts w:ascii="Arial" w:hAnsi="Arial" w:cs="Arial"/>
          <w:bCs/>
          <w:sz w:val="22"/>
          <w:szCs w:val="22"/>
        </w:rPr>
        <w:t xml:space="preserve">A Lei Orgânica do Município poderá ser emendada, mediante proposta: </w:t>
      </w:r>
    </w:p>
    <w:p w:rsidR="009D1EC1" w:rsidRPr="00823F8A" w:rsidRDefault="009D1EC1" w:rsidP="00823F8A">
      <w:pPr>
        <w:pStyle w:val="Default"/>
        <w:spacing w:before="120" w:after="120" w:line="360" w:lineRule="auto"/>
        <w:ind w:firstLine="1701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/>
          <w:bCs/>
          <w:sz w:val="22"/>
          <w:szCs w:val="22"/>
        </w:rPr>
        <w:t xml:space="preserve">I </w:t>
      </w:r>
      <w:r w:rsidRPr="00823F8A">
        <w:rPr>
          <w:rFonts w:ascii="Arial" w:hAnsi="Arial" w:cs="Arial"/>
          <w:bCs/>
          <w:sz w:val="22"/>
          <w:szCs w:val="22"/>
        </w:rPr>
        <w:t xml:space="preserve">- de 1/3 (um terço), no mínimo, dos membros da Câmara Municipal; </w:t>
      </w:r>
    </w:p>
    <w:p w:rsidR="009D1EC1" w:rsidRPr="00655C85" w:rsidRDefault="009D1EC1" w:rsidP="00823F8A">
      <w:pPr>
        <w:pStyle w:val="Default"/>
        <w:spacing w:before="120" w:after="120" w:line="360" w:lineRule="auto"/>
        <w:ind w:firstLine="1701"/>
        <w:jc w:val="both"/>
        <w:rPr>
          <w:rFonts w:ascii="Arial" w:hAnsi="Arial" w:cs="Arial"/>
          <w:bCs/>
          <w:sz w:val="22"/>
          <w:szCs w:val="22"/>
          <w:u w:val="single"/>
        </w:rPr>
      </w:pPr>
      <w:r w:rsidRPr="00655C85">
        <w:rPr>
          <w:rFonts w:ascii="Arial" w:hAnsi="Arial" w:cs="Arial"/>
          <w:b/>
          <w:bCs/>
          <w:sz w:val="22"/>
          <w:szCs w:val="22"/>
          <w:u w:val="single"/>
        </w:rPr>
        <w:t xml:space="preserve">II </w:t>
      </w:r>
      <w:r w:rsidRPr="00655C85">
        <w:rPr>
          <w:rFonts w:ascii="Arial" w:hAnsi="Arial" w:cs="Arial"/>
          <w:bCs/>
          <w:sz w:val="22"/>
          <w:szCs w:val="22"/>
          <w:u w:val="single"/>
        </w:rPr>
        <w:t xml:space="preserve">- do Prefeito Municipal; </w:t>
      </w:r>
    </w:p>
    <w:p w:rsidR="009D1EC1" w:rsidRPr="00823F8A" w:rsidRDefault="009D1EC1" w:rsidP="00823F8A">
      <w:pPr>
        <w:pStyle w:val="Default"/>
        <w:spacing w:before="120" w:after="120" w:line="360" w:lineRule="auto"/>
        <w:ind w:firstLine="1701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/>
          <w:bCs/>
          <w:sz w:val="22"/>
          <w:szCs w:val="22"/>
        </w:rPr>
        <w:lastRenderedPageBreak/>
        <w:t xml:space="preserve">III </w:t>
      </w:r>
      <w:r w:rsidRPr="00823F8A">
        <w:rPr>
          <w:rFonts w:ascii="Arial" w:hAnsi="Arial" w:cs="Arial"/>
          <w:bCs/>
          <w:sz w:val="22"/>
          <w:szCs w:val="22"/>
        </w:rPr>
        <w:t>- de, no mínimo, 5% (cinco por cento) do eleitorado do Município.</w:t>
      </w:r>
    </w:p>
    <w:p w:rsidR="00294514" w:rsidRPr="00823F8A" w:rsidRDefault="009D1EC1" w:rsidP="00823F8A">
      <w:pPr>
        <w:pStyle w:val="Default"/>
        <w:spacing w:before="120" w:after="120" w:line="360" w:lineRule="auto"/>
        <w:ind w:firstLine="1701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(...)</w:t>
      </w:r>
    </w:p>
    <w:p w:rsidR="00F67A36" w:rsidRPr="00823F8A" w:rsidRDefault="00F67A36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 xml:space="preserve">Desta forma, e acreditando ter feito as sucintas e fundamentais considerações acerca </w:t>
      </w:r>
      <w:r w:rsidR="00294514" w:rsidRPr="00823F8A">
        <w:rPr>
          <w:rFonts w:ascii="Arial" w:hAnsi="Arial" w:cs="Arial"/>
          <w:bCs/>
          <w:sz w:val="22"/>
          <w:szCs w:val="22"/>
        </w:rPr>
        <w:t>da Emenda à Lei Orgânica</w:t>
      </w:r>
      <w:r w:rsidR="00DF35AC" w:rsidRPr="00823F8A">
        <w:rPr>
          <w:rFonts w:ascii="Arial" w:hAnsi="Arial" w:cs="Arial"/>
          <w:bCs/>
          <w:sz w:val="22"/>
          <w:szCs w:val="22"/>
        </w:rPr>
        <w:t>, encaminhamos</w:t>
      </w:r>
      <w:r w:rsidRPr="00823F8A">
        <w:rPr>
          <w:rFonts w:ascii="Arial" w:hAnsi="Arial" w:cs="Arial"/>
          <w:bCs/>
          <w:sz w:val="22"/>
          <w:szCs w:val="22"/>
        </w:rPr>
        <w:t xml:space="preserve"> para apreciação e votação desta Ínclita Casa Legislativa,</w:t>
      </w:r>
      <w:r w:rsidR="00A854E3" w:rsidRPr="00823F8A">
        <w:rPr>
          <w:rFonts w:ascii="Arial" w:hAnsi="Arial" w:cs="Arial"/>
          <w:bCs/>
          <w:sz w:val="22"/>
          <w:szCs w:val="22"/>
        </w:rPr>
        <w:t xml:space="preserve"> na forma do art. 54, § 3º da Lei Orgânica,</w:t>
      </w:r>
      <w:r w:rsidRPr="00823F8A">
        <w:rPr>
          <w:rFonts w:ascii="Arial" w:hAnsi="Arial" w:cs="Arial"/>
          <w:bCs/>
          <w:sz w:val="22"/>
          <w:szCs w:val="22"/>
        </w:rPr>
        <w:t xml:space="preserve"> esperando que os Ilustres </w:t>
      </w:r>
      <w:proofErr w:type="gramStart"/>
      <w:r w:rsidRPr="00823F8A">
        <w:rPr>
          <w:rFonts w:ascii="Arial" w:hAnsi="Arial" w:cs="Arial"/>
          <w:bCs/>
          <w:sz w:val="22"/>
          <w:szCs w:val="22"/>
        </w:rPr>
        <w:t>Edis</w:t>
      </w:r>
      <w:proofErr w:type="gramEnd"/>
      <w:r w:rsidRPr="00823F8A">
        <w:rPr>
          <w:rFonts w:ascii="Arial" w:hAnsi="Arial" w:cs="Arial"/>
          <w:bCs/>
          <w:sz w:val="22"/>
          <w:szCs w:val="22"/>
        </w:rPr>
        <w:t xml:space="preserve"> o acolham, aprovando-</w:t>
      </w:r>
      <w:r w:rsidR="00A854E3" w:rsidRPr="00823F8A">
        <w:rPr>
          <w:rFonts w:ascii="Arial" w:hAnsi="Arial" w:cs="Arial"/>
          <w:bCs/>
          <w:sz w:val="22"/>
          <w:szCs w:val="22"/>
        </w:rPr>
        <w:t>a</w:t>
      </w:r>
      <w:r w:rsidRPr="00823F8A">
        <w:rPr>
          <w:rFonts w:ascii="Arial" w:hAnsi="Arial" w:cs="Arial"/>
          <w:bCs/>
          <w:sz w:val="22"/>
          <w:szCs w:val="22"/>
        </w:rPr>
        <w:t xml:space="preserve"> integralmente da forma que se encontra</w:t>
      </w:r>
      <w:r w:rsidR="00B641A1" w:rsidRPr="00823F8A">
        <w:rPr>
          <w:rFonts w:ascii="Arial" w:hAnsi="Arial" w:cs="Arial"/>
          <w:bCs/>
          <w:sz w:val="22"/>
          <w:szCs w:val="22"/>
        </w:rPr>
        <w:t xml:space="preserve">, e em </w:t>
      </w:r>
      <w:r w:rsidR="00B641A1" w:rsidRPr="00823F8A">
        <w:rPr>
          <w:rFonts w:ascii="Arial" w:hAnsi="Arial" w:cs="Arial"/>
          <w:b/>
          <w:bCs/>
          <w:sz w:val="22"/>
          <w:szCs w:val="22"/>
        </w:rPr>
        <w:t>caráter de urgência</w:t>
      </w:r>
      <w:r w:rsidR="00E75D2F">
        <w:rPr>
          <w:rFonts w:ascii="Arial" w:hAnsi="Arial" w:cs="Arial"/>
          <w:b/>
          <w:bCs/>
          <w:sz w:val="22"/>
          <w:szCs w:val="22"/>
        </w:rPr>
        <w:t xml:space="preserve">, </w:t>
      </w:r>
      <w:r w:rsidR="00E75D2F">
        <w:rPr>
          <w:rFonts w:ascii="Arial" w:hAnsi="Arial" w:cs="Arial"/>
          <w:bCs/>
          <w:sz w:val="22"/>
          <w:szCs w:val="22"/>
        </w:rPr>
        <w:t>na forma do art. 64</w:t>
      </w:r>
      <w:r w:rsidRPr="00823F8A">
        <w:rPr>
          <w:rFonts w:ascii="Arial" w:hAnsi="Arial" w:cs="Arial"/>
          <w:bCs/>
          <w:sz w:val="22"/>
          <w:szCs w:val="22"/>
        </w:rPr>
        <w:t>.</w:t>
      </w:r>
    </w:p>
    <w:p w:rsidR="00F67A36" w:rsidRPr="00823F8A" w:rsidRDefault="00F67A36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Por fim, reafirmamos</w:t>
      </w:r>
      <w:r w:rsidR="005827F0" w:rsidRPr="00823F8A">
        <w:rPr>
          <w:rFonts w:ascii="Arial" w:hAnsi="Arial" w:cs="Arial"/>
          <w:bCs/>
          <w:sz w:val="22"/>
          <w:szCs w:val="22"/>
        </w:rPr>
        <w:t xml:space="preserve"> nosso compromisso com o Município de Durandé, com o Poder Legislativo, para juntos fazermos uma cidade para todos.</w:t>
      </w:r>
    </w:p>
    <w:p w:rsidR="005827F0" w:rsidRPr="00823F8A" w:rsidRDefault="005827F0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>Atenciosamente.</w:t>
      </w:r>
    </w:p>
    <w:p w:rsidR="005827F0" w:rsidRPr="00823F8A" w:rsidRDefault="005827F0" w:rsidP="00823F8A">
      <w:pPr>
        <w:pStyle w:val="Default"/>
        <w:spacing w:before="120"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823F8A">
        <w:rPr>
          <w:rFonts w:ascii="Arial" w:hAnsi="Arial" w:cs="Arial"/>
          <w:bCs/>
          <w:sz w:val="22"/>
          <w:szCs w:val="22"/>
        </w:rPr>
        <w:t xml:space="preserve">Prefeitura Municipal de Durandé, </w:t>
      </w:r>
      <w:r w:rsidR="00294514" w:rsidRPr="00823F8A">
        <w:rPr>
          <w:rFonts w:ascii="Arial" w:hAnsi="Arial" w:cs="Arial"/>
          <w:bCs/>
          <w:sz w:val="22"/>
          <w:szCs w:val="22"/>
        </w:rPr>
        <w:t>03 de fevereiro</w:t>
      </w:r>
      <w:r w:rsidRPr="00823F8A">
        <w:rPr>
          <w:rFonts w:ascii="Arial" w:hAnsi="Arial" w:cs="Arial"/>
          <w:bCs/>
          <w:sz w:val="22"/>
          <w:szCs w:val="22"/>
        </w:rPr>
        <w:t xml:space="preserve"> de 2025.</w:t>
      </w:r>
    </w:p>
    <w:p w:rsidR="00294514" w:rsidRPr="00823F8A" w:rsidRDefault="00F67A36" w:rsidP="00823F8A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</w:rPr>
      </w:pPr>
      <w:r w:rsidRPr="00823F8A">
        <w:rPr>
          <w:rFonts w:ascii="Arial" w:hAnsi="Arial" w:cs="Arial"/>
          <w:b/>
        </w:rPr>
        <w:t>Renato Paiva Campos</w:t>
      </w:r>
    </w:p>
    <w:p w:rsidR="00F67A36" w:rsidRPr="00823F8A" w:rsidRDefault="00F67A36" w:rsidP="00823F8A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</w:rPr>
      </w:pPr>
      <w:r w:rsidRPr="00823F8A">
        <w:rPr>
          <w:rFonts w:ascii="Arial" w:hAnsi="Arial" w:cs="Arial"/>
          <w:b/>
        </w:rPr>
        <w:t>Prefeito Municipal</w:t>
      </w:r>
      <w:bookmarkStart w:id="0" w:name="_GoBack"/>
      <w:bookmarkEnd w:id="0"/>
      <w:r w:rsidR="003F388F" w:rsidRPr="00823F8A">
        <w:rPr>
          <w:rFonts w:ascii="Arial" w:hAnsi="Arial" w:cs="Arial"/>
          <w:b/>
        </w:rPr>
        <w:t xml:space="preserve"> de Durandé</w:t>
      </w:r>
    </w:p>
    <w:sectPr w:rsidR="00F67A36" w:rsidRPr="00823F8A" w:rsidSect="00823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09" w:footer="3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2E6" w:rsidRDefault="007572E6" w:rsidP="007C20BE">
      <w:pPr>
        <w:spacing w:after="0" w:line="240" w:lineRule="auto"/>
      </w:pPr>
      <w:r>
        <w:separator/>
      </w:r>
    </w:p>
  </w:endnote>
  <w:endnote w:type="continuationSeparator" w:id="0">
    <w:p w:rsidR="007572E6" w:rsidRDefault="007572E6" w:rsidP="007C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E5" w:rsidRDefault="00E224E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021"/>
      <w:gridCol w:w="8833"/>
    </w:tblGrid>
    <w:tr w:rsidR="008B04C1" w:rsidTr="003423FC">
      <w:tc>
        <w:tcPr>
          <w:tcW w:w="918" w:type="dxa"/>
        </w:tcPr>
        <w:p w:rsidR="008B04C1" w:rsidRDefault="008B04C1" w:rsidP="003423FC">
          <w:pPr>
            <w:pStyle w:val="Rodap"/>
            <w:jc w:val="right"/>
            <w:rPr>
              <w:b/>
              <w:color w:val="4F81BD" w:themeColor="accent1"/>
              <w:sz w:val="32"/>
              <w:szCs w:val="32"/>
            </w:rPr>
          </w:pPr>
        </w:p>
      </w:tc>
      <w:tc>
        <w:tcPr>
          <w:tcW w:w="7938" w:type="dxa"/>
        </w:tcPr>
        <w:p w:rsidR="008B04C1" w:rsidRPr="00B36A97" w:rsidRDefault="008B04C1" w:rsidP="003423FC">
          <w:pPr>
            <w:pStyle w:val="Cabealho"/>
            <w:tabs>
              <w:tab w:val="center" w:pos="3710"/>
              <w:tab w:val="left" w:pos="6915"/>
              <w:tab w:val="right" w:pos="7420"/>
            </w:tabs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 xml:space="preserve">AV. Álvaro Moreira da Silva, </w:t>
          </w:r>
          <w:proofErr w:type="gramStart"/>
          <w:r w:rsidRPr="00B36A97">
            <w:rPr>
              <w:rFonts w:ascii="Arial" w:hAnsi="Arial" w:cs="Arial"/>
              <w:b/>
              <w:bCs/>
              <w:sz w:val="18"/>
            </w:rPr>
            <w:t>615</w:t>
          </w:r>
          <w:proofErr w:type="gramEnd"/>
        </w:p>
        <w:p w:rsidR="008B04C1" w:rsidRDefault="008B04C1" w:rsidP="00777D7E">
          <w:pPr>
            <w:pStyle w:val="Cabealho"/>
            <w:jc w:val="center"/>
          </w:pPr>
          <w:r w:rsidRPr="00B36A97">
            <w:rPr>
              <w:rFonts w:ascii="Arial" w:hAnsi="Arial" w:cs="Arial"/>
              <w:b/>
              <w:bCs/>
              <w:sz w:val="18"/>
              <w:lang w:val="en-US"/>
            </w:rPr>
            <w:t>CEP: 36974-000  Tel. (33) 3342-1125</w:t>
          </w:r>
        </w:p>
      </w:tc>
    </w:tr>
  </w:tbl>
  <w:p w:rsidR="008B04C1" w:rsidRDefault="008B04C1" w:rsidP="006550D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E5" w:rsidRDefault="00E224E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2E6" w:rsidRDefault="007572E6" w:rsidP="007C20BE">
      <w:pPr>
        <w:spacing w:after="0" w:line="240" w:lineRule="auto"/>
      </w:pPr>
      <w:r>
        <w:separator/>
      </w:r>
    </w:p>
  </w:footnote>
  <w:footnote w:type="continuationSeparator" w:id="0">
    <w:p w:rsidR="007572E6" w:rsidRDefault="007572E6" w:rsidP="007C2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E5" w:rsidRDefault="00E224E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57" w:type="dxa"/>
      <w:tblInd w:w="-318" w:type="dxa"/>
      <w:tblLayout w:type="fixed"/>
      <w:tblLook w:val="01E0"/>
    </w:tblPr>
    <w:tblGrid>
      <w:gridCol w:w="1961"/>
      <w:gridCol w:w="7556"/>
      <w:gridCol w:w="840"/>
    </w:tblGrid>
    <w:tr w:rsidR="008B04C1" w:rsidTr="004A6315">
      <w:trPr>
        <w:trHeight w:val="1646"/>
      </w:trPr>
      <w:tc>
        <w:tcPr>
          <w:tcW w:w="1961" w:type="dxa"/>
          <w:hideMark/>
        </w:tcPr>
        <w:p w:rsidR="008B04C1" w:rsidRDefault="008B04C1" w:rsidP="003423FC">
          <w:pPr>
            <w:tabs>
              <w:tab w:val="center" w:pos="4252"/>
              <w:tab w:val="right" w:pos="8504"/>
            </w:tabs>
          </w:pPr>
          <w:r>
            <w:rPr>
              <w:noProof/>
              <w:lang w:eastAsia="pt-BR"/>
            </w:rPr>
            <w:drawing>
              <wp:inline distT="0" distB="0" distL="0" distR="0">
                <wp:extent cx="866775" cy="1038225"/>
                <wp:effectExtent l="19050" t="0" r="9525" b="0"/>
                <wp:docPr id="3" name="Imagem 1" descr="licitaç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icitaç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56" w:type="dxa"/>
        </w:tcPr>
        <w:p w:rsidR="008B04C1" w:rsidRPr="00E41038" w:rsidRDefault="008B04C1" w:rsidP="003423FC">
          <w:pPr>
            <w:pStyle w:val="Cabealho"/>
            <w:jc w:val="center"/>
            <w:rPr>
              <w:rFonts w:ascii="Arial Black" w:hAnsi="Arial Black"/>
              <w:b/>
              <w:bCs/>
              <w:sz w:val="40"/>
            </w:rPr>
          </w:pPr>
          <w:r w:rsidRPr="00E41038">
            <w:rPr>
              <w:rFonts w:ascii="Arial Black" w:hAnsi="Arial Black"/>
              <w:b/>
              <w:bCs/>
              <w:sz w:val="38"/>
            </w:rPr>
            <w:t xml:space="preserve">PREFEITURA MUNICIPAL </w:t>
          </w:r>
          <w:r w:rsidRPr="00E41038">
            <w:rPr>
              <w:rFonts w:ascii="Arial Black" w:hAnsi="Arial Black"/>
              <w:b/>
              <w:bCs/>
              <w:sz w:val="40"/>
            </w:rPr>
            <w:t>DE DURANDÉ</w:t>
          </w:r>
        </w:p>
        <w:p w:rsidR="008B04C1" w:rsidRPr="00B36A97" w:rsidRDefault="008B04C1" w:rsidP="003423FC">
          <w:pPr>
            <w:pStyle w:val="Cabealho"/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>CNPJ 66.232.547/0001-20</w:t>
          </w:r>
        </w:p>
        <w:p w:rsidR="008B04C1" w:rsidRPr="00C87526" w:rsidRDefault="008B04C1" w:rsidP="003423FC">
          <w:pPr>
            <w:pStyle w:val="Cabealho"/>
            <w:jc w:val="center"/>
          </w:pPr>
        </w:p>
      </w:tc>
      <w:tc>
        <w:tcPr>
          <w:tcW w:w="840" w:type="dxa"/>
          <w:hideMark/>
        </w:tcPr>
        <w:p w:rsidR="008B04C1" w:rsidRDefault="008B04C1" w:rsidP="003423FC">
          <w:pPr>
            <w:tabs>
              <w:tab w:val="center" w:pos="4252"/>
              <w:tab w:val="right" w:pos="8504"/>
            </w:tabs>
          </w:pPr>
        </w:p>
      </w:tc>
    </w:tr>
  </w:tbl>
  <w:p w:rsidR="008B04C1" w:rsidRDefault="008B04C1" w:rsidP="006550D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4E5" w:rsidRDefault="00E224E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1B7735"/>
    <w:rsid w:val="000064A8"/>
    <w:rsid w:val="00007792"/>
    <w:rsid w:val="00025791"/>
    <w:rsid w:val="000264CF"/>
    <w:rsid w:val="00027206"/>
    <w:rsid w:val="0003262D"/>
    <w:rsid w:val="000347D7"/>
    <w:rsid w:val="00037A03"/>
    <w:rsid w:val="0004581D"/>
    <w:rsid w:val="0004583D"/>
    <w:rsid w:val="00047606"/>
    <w:rsid w:val="00047609"/>
    <w:rsid w:val="00051B7A"/>
    <w:rsid w:val="00051DF8"/>
    <w:rsid w:val="00060D51"/>
    <w:rsid w:val="00060E69"/>
    <w:rsid w:val="000651DA"/>
    <w:rsid w:val="00071C9B"/>
    <w:rsid w:val="00073433"/>
    <w:rsid w:val="00077BE5"/>
    <w:rsid w:val="00077C76"/>
    <w:rsid w:val="000801F8"/>
    <w:rsid w:val="00080AFA"/>
    <w:rsid w:val="00085668"/>
    <w:rsid w:val="00086936"/>
    <w:rsid w:val="0009644D"/>
    <w:rsid w:val="00096A17"/>
    <w:rsid w:val="000A08DE"/>
    <w:rsid w:val="000A1181"/>
    <w:rsid w:val="000A4F00"/>
    <w:rsid w:val="000A538A"/>
    <w:rsid w:val="000A61DB"/>
    <w:rsid w:val="000B21EB"/>
    <w:rsid w:val="000B5173"/>
    <w:rsid w:val="000B5D91"/>
    <w:rsid w:val="000C3D18"/>
    <w:rsid w:val="000C3EC9"/>
    <w:rsid w:val="000C46F8"/>
    <w:rsid w:val="000C49FA"/>
    <w:rsid w:val="000C5037"/>
    <w:rsid w:val="000C7B30"/>
    <w:rsid w:val="000D7FD7"/>
    <w:rsid w:val="000E2F0F"/>
    <w:rsid w:val="000E4353"/>
    <w:rsid w:val="000E5C58"/>
    <w:rsid w:val="000E695F"/>
    <w:rsid w:val="000E6B78"/>
    <w:rsid w:val="000F1C8C"/>
    <w:rsid w:val="000F3CEE"/>
    <w:rsid w:val="000F4EC0"/>
    <w:rsid w:val="000F7590"/>
    <w:rsid w:val="001028A4"/>
    <w:rsid w:val="001034A7"/>
    <w:rsid w:val="00103F38"/>
    <w:rsid w:val="00110E4C"/>
    <w:rsid w:val="00111953"/>
    <w:rsid w:val="00112FA9"/>
    <w:rsid w:val="0011606B"/>
    <w:rsid w:val="0012024C"/>
    <w:rsid w:val="001212C9"/>
    <w:rsid w:val="001214AB"/>
    <w:rsid w:val="00122702"/>
    <w:rsid w:val="001230E0"/>
    <w:rsid w:val="00130845"/>
    <w:rsid w:val="001308EA"/>
    <w:rsid w:val="00131A83"/>
    <w:rsid w:val="00132C34"/>
    <w:rsid w:val="00133888"/>
    <w:rsid w:val="00147007"/>
    <w:rsid w:val="00150F89"/>
    <w:rsid w:val="00155011"/>
    <w:rsid w:val="001615E1"/>
    <w:rsid w:val="00161A7F"/>
    <w:rsid w:val="00163C85"/>
    <w:rsid w:val="00166717"/>
    <w:rsid w:val="00167F47"/>
    <w:rsid w:val="001740A6"/>
    <w:rsid w:val="00182E0B"/>
    <w:rsid w:val="0018444C"/>
    <w:rsid w:val="0019077E"/>
    <w:rsid w:val="00196028"/>
    <w:rsid w:val="0019768A"/>
    <w:rsid w:val="001A3119"/>
    <w:rsid w:val="001A697C"/>
    <w:rsid w:val="001B09E5"/>
    <w:rsid w:val="001B533D"/>
    <w:rsid w:val="001B6E73"/>
    <w:rsid w:val="001B7434"/>
    <w:rsid w:val="001B7735"/>
    <w:rsid w:val="001D0013"/>
    <w:rsid w:val="001D02B0"/>
    <w:rsid w:val="001D0906"/>
    <w:rsid w:val="001D275C"/>
    <w:rsid w:val="001D2EC5"/>
    <w:rsid w:val="001D746E"/>
    <w:rsid w:val="001E0A29"/>
    <w:rsid w:val="001E2CCA"/>
    <w:rsid w:val="001E2DE4"/>
    <w:rsid w:val="001F5E25"/>
    <w:rsid w:val="001F758D"/>
    <w:rsid w:val="00200464"/>
    <w:rsid w:val="002079BA"/>
    <w:rsid w:val="00210288"/>
    <w:rsid w:val="00212FDD"/>
    <w:rsid w:val="002131A7"/>
    <w:rsid w:val="00215E0F"/>
    <w:rsid w:val="00217334"/>
    <w:rsid w:val="00217E6A"/>
    <w:rsid w:val="0022344E"/>
    <w:rsid w:val="00225A07"/>
    <w:rsid w:val="00226BB0"/>
    <w:rsid w:val="00232351"/>
    <w:rsid w:val="002348D6"/>
    <w:rsid w:val="00235B9D"/>
    <w:rsid w:val="002400DD"/>
    <w:rsid w:val="00242230"/>
    <w:rsid w:val="00242E28"/>
    <w:rsid w:val="00243486"/>
    <w:rsid w:val="00245CFF"/>
    <w:rsid w:val="002478F6"/>
    <w:rsid w:val="00250A4D"/>
    <w:rsid w:val="00254D88"/>
    <w:rsid w:val="00255BC1"/>
    <w:rsid w:val="00260EA3"/>
    <w:rsid w:val="00261B89"/>
    <w:rsid w:val="00265DFF"/>
    <w:rsid w:val="0026649E"/>
    <w:rsid w:val="002713FD"/>
    <w:rsid w:val="00271F97"/>
    <w:rsid w:val="00276D50"/>
    <w:rsid w:val="00282469"/>
    <w:rsid w:val="002835F1"/>
    <w:rsid w:val="00284E91"/>
    <w:rsid w:val="00290426"/>
    <w:rsid w:val="00291FFC"/>
    <w:rsid w:val="002927A1"/>
    <w:rsid w:val="00294514"/>
    <w:rsid w:val="00295B6E"/>
    <w:rsid w:val="00297EE6"/>
    <w:rsid w:val="002A6CA0"/>
    <w:rsid w:val="002A6D62"/>
    <w:rsid w:val="002A7D2B"/>
    <w:rsid w:val="002B06B1"/>
    <w:rsid w:val="002B0FB4"/>
    <w:rsid w:val="002B0FC3"/>
    <w:rsid w:val="002B141F"/>
    <w:rsid w:val="002B2359"/>
    <w:rsid w:val="002B3E06"/>
    <w:rsid w:val="002B6432"/>
    <w:rsid w:val="002C1714"/>
    <w:rsid w:val="002C1BFE"/>
    <w:rsid w:val="002C31BD"/>
    <w:rsid w:val="002C563A"/>
    <w:rsid w:val="002D5B25"/>
    <w:rsid w:val="002D79B2"/>
    <w:rsid w:val="002E13C2"/>
    <w:rsid w:val="002E4D65"/>
    <w:rsid w:val="002E5463"/>
    <w:rsid w:val="002E7F75"/>
    <w:rsid w:val="002F1EA8"/>
    <w:rsid w:val="002F5DB2"/>
    <w:rsid w:val="002F5DFC"/>
    <w:rsid w:val="002F627B"/>
    <w:rsid w:val="00300570"/>
    <w:rsid w:val="00301C00"/>
    <w:rsid w:val="00313B91"/>
    <w:rsid w:val="00317947"/>
    <w:rsid w:val="00320096"/>
    <w:rsid w:val="00322293"/>
    <w:rsid w:val="0032494B"/>
    <w:rsid w:val="00327C3A"/>
    <w:rsid w:val="0033145B"/>
    <w:rsid w:val="00331DC7"/>
    <w:rsid w:val="003341A1"/>
    <w:rsid w:val="00334C8C"/>
    <w:rsid w:val="00334E7C"/>
    <w:rsid w:val="003402E4"/>
    <w:rsid w:val="003423FC"/>
    <w:rsid w:val="00343B49"/>
    <w:rsid w:val="0034412B"/>
    <w:rsid w:val="003522B5"/>
    <w:rsid w:val="00357B92"/>
    <w:rsid w:val="00357D15"/>
    <w:rsid w:val="00366019"/>
    <w:rsid w:val="00371723"/>
    <w:rsid w:val="00372E91"/>
    <w:rsid w:val="00373573"/>
    <w:rsid w:val="0037403B"/>
    <w:rsid w:val="00375EE3"/>
    <w:rsid w:val="0037699E"/>
    <w:rsid w:val="00380124"/>
    <w:rsid w:val="00382869"/>
    <w:rsid w:val="003828D5"/>
    <w:rsid w:val="00385AE8"/>
    <w:rsid w:val="00390E25"/>
    <w:rsid w:val="00391747"/>
    <w:rsid w:val="00396C47"/>
    <w:rsid w:val="003A06CC"/>
    <w:rsid w:val="003A5405"/>
    <w:rsid w:val="003A683D"/>
    <w:rsid w:val="003B219A"/>
    <w:rsid w:val="003B4918"/>
    <w:rsid w:val="003C0B83"/>
    <w:rsid w:val="003C1EF8"/>
    <w:rsid w:val="003C2EBD"/>
    <w:rsid w:val="003C3053"/>
    <w:rsid w:val="003C5DAA"/>
    <w:rsid w:val="003D2D9F"/>
    <w:rsid w:val="003D31F7"/>
    <w:rsid w:val="003D629B"/>
    <w:rsid w:val="003D63A2"/>
    <w:rsid w:val="003D69A9"/>
    <w:rsid w:val="003E059B"/>
    <w:rsid w:val="003E0B1F"/>
    <w:rsid w:val="003E17CF"/>
    <w:rsid w:val="003E2F77"/>
    <w:rsid w:val="003E5772"/>
    <w:rsid w:val="003F0FD8"/>
    <w:rsid w:val="003F27C2"/>
    <w:rsid w:val="003F388F"/>
    <w:rsid w:val="00401B3E"/>
    <w:rsid w:val="00405151"/>
    <w:rsid w:val="00405DE6"/>
    <w:rsid w:val="0040735E"/>
    <w:rsid w:val="004078E9"/>
    <w:rsid w:val="004102E6"/>
    <w:rsid w:val="00412F7D"/>
    <w:rsid w:val="0041369C"/>
    <w:rsid w:val="00413704"/>
    <w:rsid w:val="004139E3"/>
    <w:rsid w:val="00416C98"/>
    <w:rsid w:val="00417460"/>
    <w:rsid w:val="00420B6F"/>
    <w:rsid w:val="00423701"/>
    <w:rsid w:val="00423C50"/>
    <w:rsid w:val="00424BC2"/>
    <w:rsid w:val="00425D13"/>
    <w:rsid w:val="0042689B"/>
    <w:rsid w:val="00426D41"/>
    <w:rsid w:val="00431186"/>
    <w:rsid w:val="004321A1"/>
    <w:rsid w:val="004336AE"/>
    <w:rsid w:val="00433E20"/>
    <w:rsid w:val="00434587"/>
    <w:rsid w:val="00434E28"/>
    <w:rsid w:val="004405FC"/>
    <w:rsid w:val="0044097D"/>
    <w:rsid w:val="004416F1"/>
    <w:rsid w:val="00442D56"/>
    <w:rsid w:val="00443BDB"/>
    <w:rsid w:val="004441FA"/>
    <w:rsid w:val="004458FB"/>
    <w:rsid w:val="00445CD6"/>
    <w:rsid w:val="00445FD0"/>
    <w:rsid w:val="0044605E"/>
    <w:rsid w:val="00457407"/>
    <w:rsid w:val="004600F4"/>
    <w:rsid w:val="00460F70"/>
    <w:rsid w:val="00467679"/>
    <w:rsid w:val="00467A18"/>
    <w:rsid w:val="00472995"/>
    <w:rsid w:val="00475B6A"/>
    <w:rsid w:val="004824F1"/>
    <w:rsid w:val="004835B2"/>
    <w:rsid w:val="00484DDC"/>
    <w:rsid w:val="00490F71"/>
    <w:rsid w:val="00495738"/>
    <w:rsid w:val="004A1498"/>
    <w:rsid w:val="004A3286"/>
    <w:rsid w:val="004A43F4"/>
    <w:rsid w:val="004A6315"/>
    <w:rsid w:val="004B1DB0"/>
    <w:rsid w:val="004B211C"/>
    <w:rsid w:val="004B220B"/>
    <w:rsid w:val="004B2EAD"/>
    <w:rsid w:val="004B45A6"/>
    <w:rsid w:val="004C7B1C"/>
    <w:rsid w:val="004D1130"/>
    <w:rsid w:val="004D1B05"/>
    <w:rsid w:val="004D3E61"/>
    <w:rsid w:val="004E293C"/>
    <w:rsid w:val="004E3EBF"/>
    <w:rsid w:val="004E4D4B"/>
    <w:rsid w:val="004E66AA"/>
    <w:rsid w:val="004E7768"/>
    <w:rsid w:val="004E7EE2"/>
    <w:rsid w:val="004F3D7A"/>
    <w:rsid w:val="004F639F"/>
    <w:rsid w:val="004F7957"/>
    <w:rsid w:val="005054E1"/>
    <w:rsid w:val="005104D8"/>
    <w:rsid w:val="00511BBD"/>
    <w:rsid w:val="005155EF"/>
    <w:rsid w:val="005157B3"/>
    <w:rsid w:val="0051595B"/>
    <w:rsid w:val="0051730D"/>
    <w:rsid w:val="0051737F"/>
    <w:rsid w:val="00520AEF"/>
    <w:rsid w:val="005214A1"/>
    <w:rsid w:val="0052244B"/>
    <w:rsid w:val="00527F2B"/>
    <w:rsid w:val="00530315"/>
    <w:rsid w:val="00530ADA"/>
    <w:rsid w:val="005338DD"/>
    <w:rsid w:val="005351E4"/>
    <w:rsid w:val="00540120"/>
    <w:rsid w:val="005418F4"/>
    <w:rsid w:val="00542EB9"/>
    <w:rsid w:val="005446C1"/>
    <w:rsid w:val="00546C7B"/>
    <w:rsid w:val="00547221"/>
    <w:rsid w:val="00550D84"/>
    <w:rsid w:val="00554700"/>
    <w:rsid w:val="00556C6D"/>
    <w:rsid w:val="00561488"/>
    <w:rsid w:val="00565576"/>
    <w:rsid w:val="00567240"/>
    <w:rsid w:val="005749E1"/>
    <w:rsid w:val="00575A6B"/>
    <w:rsid w:val="005763E3"/>
    <w:rsid w:val="005770AF"/>
    <w:rsid w:val="00577626"/>
    <w:rsid w:val="005802BA"/>
    <w:rsid w:val="005827F0"/>
    <w:rsid w:val="00590EBE"/>
    <w:rsid w:val="0059294E"/>
    <w:rsid w:val="005A60D1"/>
    <w:rsid w:val="005B0ADA"/>
    <w:rsid w:val="005B14A9"/>
    <w:rsid w:val="005B2967"/>
    <w:rsid w:val="005B2FCA"/>
    <w:rsid w:val="005B3464"/>
    <w:rsid w:val="005C246A"/>
    <w:rsid w:val="005C45BE"/>
    <w:rsid w:val="005C6394"/>
    <w:rsid w:val="005C703E"/>
    <w:rsid w:val="005D0306"/>
    <w:rsid w:val="005D71A7"/>
    <w:rsid w:val="005E0324"/>
    <w:rsid w:val="005E22B3"/>
    <w:rsid w:val="005E25CD"/>
    <w:rsid w:val="005E39E9"/>
    <w:rsid w:val="005F1BA0"/>
    <w:rsid w:val="005F35C9"/>
    <w:rsid w:val="00600D84"/>
    <w:rsid w:val="00604B77"/>
    <w:rsid w:val="00606AF6"/>
    <w:rsid w:val="00606F12"/>
    <w:rsid w:val="006130BE"/>
    <w:rsid w:val="00614CBC"/>
    <w:rsid w:val="006154BE"/>
    <w:rsid w:val="00616887"/>
    <w:rsid w:val="00617F05"/>
    <w:rsid w:val="00621DC5"/>
    <w:rsid w:val="00622495"/>
    <w:rsid w:val="00622757"/>
    <w:rsid w:val="00622D0F"/>
    <w:rsid w:val="0062366A"/>
    <w:rsid w:val="00624D5C"/>
    <w:rsid w:val="00626BF2"/>
    <w:rsid w:val="0062704C"/>
    <w:rsid w:val="0063014D"/>
    <w:rsid w:val="00631354"/>
    <w:rsid w:val="00631930"/>
    <w:rsid w:val="00631D9B"/>
    <w:rsid w:val="00632C4A"/>
    <w:rsid w:val="006421E6"/>
    <w:rsid w:val="0064265F"/>
    <w:rsid w:val="00642BB2"/>
    <w:rsid w:val="00646397"/>
    <w:rsid w:val="00651452"/>
    <w:rsid w:val="00651518"/>
    <w:rsid w:val="006550D8"/>
    <w:rsid w:val="0065511B"/>
    <w:rsid w:val="00655301"/>
    <w:rsid w:val="00655C85"/>
    <w:rsid w:val="00661BFE"/>
    <w:rsid w:val="00673FF4"/>
    <w:rsid w:val="00684B69"/>
    <w:rsid w:val="0069205E"/>
    <w:rsid w:val="0069534C"/>
    <w:rsid w:val="00695BDA"/>
    <w:rsid w:val="006A11B2"/>
    <w:rsid w:val="006A1391"/>
    <w:rsid w:val="006A1A71"/>
    <w:rsid w:val="006A2084"/>
    <w:rsid w:val="006A2B5B"/>
    <w:rsid w:val="006A2C63"/>
    <w:rsid w:val="006A39FE"/>
    <w:rsid w:val="006A7BB4"/>
    <w:rsid w:val="006B4FCA"/>
    <w:rsid w:val="006B7386"/>
    <w:rsid w:val="006D0256"/>
    <w:rsid w:val="006D040C"/>
    <w:rsid w:val="006D1253"/>
    <w:rsid w:val="006D1905"/>
    <w:rsid w:val="006D2A0E"/>
    <w:rsid w:val="006D2CC6"/>
    <w:rsid w:val="006D39E2"/>
    <w:rsid w:val="006D4E27"/>
    <w:rsid w:val="006D7814"/>
    <w:rsid w:val="006E075E"/>
    <w:rsid w:val="006E5F76"/>
    <w:rsid w:val="006E7058"/>
    <w:rsid w:val="006F387D"/>
    <w:rsid w:val="006F4CAC"/>
    <w:rsid w:val="00700038"/>
    <w:rsid w:val="00705ADA"/>
    <w:rsid w:val="00706147"/>
    <w:rsid w:val="00706495"/>
    <w:rsid w:val="007132D5"/>
    <w:rsid w:val="00714A24"/>
    <w:rsid w:val="00720F52"/>
    <w:rsid w:val="00724FC1"/>
    <w:rsid w:val="0072601D"/>
    <w:rsid w:val="007313DB"/>
    <w:rsid w:val="00733481"/>
    <w:rsid w:val="007416D0"/>
    <w:rsid w:val="007417E0"/>
    <w:rsid w:val="00741F13"/>
    <w:rsid w:val="00745A88"/>
    <w:rsid w:val="00751B95"/>
    <w:rsid w:val="00752EE1"/>
    <w:rsid w:val="0075652A"/>
    <w:rsid w:val="007572E6"/>
    <w:rsid w:val="00757614"/>
    <w:rsid w:val="00763F8A"/>
    <w:rsid w:val="0077237C"/>
    <w:rsid w:val="007749E4"/>
    <w:rsid w:val="0077690E"/>
    <w:rsid w:val="00777537"/>
    <w:rsid w:val="00777D7E"/>
    <w:rsid w:val="00780756"/>
    <w:rsid w:val="007867B1"/>
    <w:rsid w:val="0079054F"/>
    <w:rsid w:val="00797CDB"/>
    <w:rsid w:val="007A07E7"/>
    <w:rsid w:val="007A0AB2"/>
    <w:rsid w:val="007A1801"/>
    <w:rsid w:val="007A2E85"/>
    <w:rsid w:val="007A3422"/>
    <w:rsid w:val="007A4738"/>
    <w:rsid w:val="007B0BBD"/>
    <w:rsid w:val="007B2F63"/>
    <w:rsid w:val="007B3D26"/>
    <w:rsid w:val="007C20BE"/>
    <w:rsid w:val="007C33B5"/>
    <w:rsid w:val="007C67D5"/>
    <w:rsid w:val="007D7A0E"/>
    <w:rsid w:val="007E1826"/>
    <w:rsid w:val="007E4285"/>
    <w:rsid w:val="007E4702"/>
    <w:rsid w:val="007E4931"/>
    <w:rsid w:val="007E6D04"/>
    <w:rsid w:val="007E6E64"/>
    <w:rsid w:val="007E76B6"/>
    <w:rsid w:val="007F3EDC"/>
    <w:rsid w:val="007F45ED"/>
    <w:rsid w:val="007F55A8"/>
    <w:rsid w:val="00801882"/>
    <w:rsid w:val="00803062"/>
    <w:rsid w:val="00803505"/>
    <w:rsid w:val="00803CA6"/>
    <w:rsid w:val="00806786"/>
    <w:rsid w:val="00806B03"/>
    <w:rsid w:val="008105C6"/>
    <w:rsid w:val="00811FC6"/>
    <w:rsid w:val="00812BEA"/>
    <w:rsid w:val="008215BB"/>
    <w:rsid w:val="00822A79"/>
    <w:rsid w:val="00823F8A"/>
    <w:rsid w:val="00826BFF"/>
    <w:rsid w:val="008309CB"/>
    <w:rsid w:val="008337A0"/>
    <w:rsid w:val="00843805"/>
    <w:rsid w:val="00847D6B"/>
    <w:rsid w:val="0085123C"/>
    <w:rsid w:val="008524CA"/>
    <w:rsid w:val="008601F8"/>
    <w:rsid w:val="00860CC7"/>
    <w:rsid w:val="00861BBB"/>
    <w:rsid w:val="0086272D"/>
    <w:rsid w:val="008649F3"/>
    <w:rsid w:val="008654E3"/>
    <w:rsid w:val="00870083"/>
    <w:rsid w:val="0087069D"/>
    <w:rsid w:val="00871164"/>
    <w:rsid w:val="0087201B"/>
    <w:rsid w:val="00874DFE"/>
    <w:rsid w:val="008755BE"/>
    <w:rsid w:val="008761BC"/>
    <w:rsid w:val="008761E9"/>
    <w:rsid w:val="008824B3"/>
    <w:rsid w:val="00891D66"/>
    <w:rsid w:val="008938F0"/>
    <w:rsid w:val="00895C7E"/>
    <w:rsid w:val="008A1E88"/>
    <w:rsid w:val="008A25AD"/>
    <w:rsid w:val="008A617C"/>
    <w:rsid w:val="008A67E8"/>
    <w:rsid w:val="008A6EAD"/>
    <w:rsid w:val="008B04C1"/>
    <w:rsid w:val="008B3473"/>
    <w:rsid w:val="008B61A1"/>
    <w:rsid w:val="008B7B09"/>
    <w:rsid w:val="008C11AA"/>
    <w:rsid w:val="008C1B41"/>
    <w:rsid w:val="008C2663"/>
    <w:rsid w:val="008C546C"/>
    <w:rsid w:val="008C710E"/>
    <w:rsid w:val="008D0D6C"/>
    <w:rsid w:val="008D2029"/>
    <w:rsid w:val="008D29E9"/>
    <w:rsid w:val="008D2D03"/>
    <w:rsid w:val="008D5EC4"/>
    <w:rsid w:val="008D7D44"/>
    <w:rsid w:val="008E3B07"/>
    <w:rsid w:val="008E643C"/>
    <w:rsid w:val="008E7539"/>
    <w:rsid w:val="008F039D"/>
    <w:rsid w:val="009000C6"/>
    <w:rsid w:val="009052EB"/>
    <w:rsid w:val="00910AAB"/>
    <w:rsid w:val="009146F3"/>
    <w:rsid w:val="00916814"/>
    <w:rsid w:val="009179D1"/>
    <w:rsid w:val="009259A1"/>
    <w:rsid w:val="00925FB9"/>
    <w:rsid w:val="0093088A"/>
    <w:rsid w:val="00936C65"/>
    <w:rsid w:val="009425A3"/>
    <w:rsid w:val="009426C7"/>
    <w:rsid w:val="00944189"/>
    <w:rsid w:val="00944DA8"/>
    <w:rsid w:val="00945E4B"/>
    <w:rsid w:val="00946A8A"/>
    <w:rsid w:val="00950587"/>
    <w:rsid w:val="00950785"/>
    <w:rsid w:val="009532A4"/>
    <w:rsid w:val="00953BBB"/>
    <w:rsid w:val="00955C00"/>
    <w:rsid w:val="00955C29"/>
    <w:rsid w:val="009571D5"/>
    <w:rsid w:val="00957F62"/>
    <w:rsid w:val="00961FCE"/>
    <w:rsid w:val="00964C65"/>
    <w:rsid w:val="009659E7"/>
    <w:rsid w:val="009669C1"/>
    <w:rsid w:val="009719FE"/>
    <w:rsid w:val="009733E1"/>
    <w:rsid w:val="00973AEB"/>
    <w:rsid w:val="0098133D"/>
    <w:rsid w:val="009846AF"/>
    <w:rsid w:val="00984F77"/>
    <w:rsid w:val="00985637"/>
    <w:rsid w:val="00993939"/>
    <w:rsid w:val="009A01A9"/>
    <w:rsid w:val="009A498F"/>
    <w:rsid w:val="009A5625"/>
    <w:rsid w:val="009A6C1F"/>
    <w:rsid w:val="009B06FA"/>
    <w:rsid w:val="009B3147"/>
    <w:rsid w:val="009B5F84"/>
    <w:rsid w:val="009C0A77"/>
    <w:rsid w:val="009C234E"/>
    <w:rsid w:val="009C2D7D"/>
    <w:rsid w:val="009C3A6A"/>
    <w:rsid w:val="009C45E0"/>
    <w:rsid w:val="009C4F80"/>
    <w:rsid w:val="009C62A7"/>
    <w:rsid w:val="009C7ACD"/>
    <w:rsid w:val="009D1EC1"/>
    <w:rsid w:val="009D2319"/>
    <w:rsid w:val="009D2EC1"/>
    <w:rsid w:val="009D2EFC"/>
    <w:rsid w:val="009D5667"/>
    <w:rsid w:val="009D6F22"/>
    <w:rsid w:val="009D728D"/>
    <w:rsid w:val="009E0701"/>
    <w:rsid w:val="009E222C"/>
    <w:rsid w:val="009E7B26"/>
    <w:rsid w:val="009F2B4C"/>
    <w:rsid w:val="009F3969"/>
    <w:rsid w:val="009F5287"/>
    <w:rsid w:val="009F59A0"/>
    <w:rsid w:val="009F5BE8"/>
    <w:rsid w:val="009F6ADA"/>
    <w:rsid w:val="00A0166F"/>
    <w:rsid w:val="00A03530"/>
    <w:rsid w:val="00A1204B"/>
    <w:rsid w:val="00A21671"/>
    <w:rsid w:val="00A23C48"/>
    <w:rsid w:val="00A248AB"/>
    <w:rsid w:val="00A248BF"/>
    <w:rsid w:val="00A24928"/>
    <w:rsid w:val="00A25F57"/>
    <w:rsid w:val="00A27A9D"/>
    <w:rsid w:val="00A30211"/>
    <w:rsid w:val="00A33AAC"/>
    <w:rsid w:val="00A34A68"/>
    <w:rsid w:val="00A34A6F"/>
    <w:rsid w:val="00A42908"/>
    <w:rsid w:val="00A430CD"/>
    <w:rsid w:val="00A4379F"/>
    <w:rsid w:val="00A43FFF"/>
    <w:rsid w:val="00A47883"/>
    <w:rsid w:val="00A539D3"/>
    <w:rsid w:val="00A54F68"/>
    <w:rsid w:val="00A557AD"/>
    <w:rsid w:val="00A572E1"/>
    <w:rsid w:val="00A61E2B"/>
    <w:rsid w:val="00A63E38"/>
    <w:rsid w:val="00A66D0D"/>
    <w:rsid w:val="00A73706"/>
    <w:rsid w:val="00A73A40"/>
    <w:rsid w:val="00A756D5"/>
    <w:rsid w:val="00A76DE2"/>
    <w:rsid w:val="00A80633"/>
    <w:rsid w:val="00A82FB2"/>
    <w:rsid w:val="00A854E3"/>
    <w:rsid w:val="00A9010A"/>
    <w:rsid w:val="00A92A35"/>
    <w:rsid w:val="00A957A0"/>
    <w:rsid w:val="00A957F2"/>
    <w:rsid w:val="00AA343C"/>
    <w:rsid w:val="00AA59F2"/>
    <w:rsid w:val="00AA5F9C"/>
    <w:rsid w:val="00AA6EED"/>
    <w:rsid w:val="00AA79C9"/>
    <w:rsid w:val="00AB062F"/>
    <w:rsid w:val="00AB4883"/>
    <w:rsid w:val="00AD1ED5"/>
    <w:rsid w:val="00AD29B4"/>
    <w:rsid w:val="00AD2EDB"/>
    <w:rsid w:val="00AD313F"/>
    <w:rsid w:val="00AD31AD"/>
    <w:rsid w:val="00AD5F5A"/>
    <w:rsid w:val="00AE313F"/>
    <w:rsid w:val="00AE3D06"/>
    <w:rsid w:val="00AE6DCD"/>
    <w:rsid w:val="00AE7F22"/>
    <w:rsid w:val="00AF35DD"/>
    <w:rsid w:val="00AF3B2F"/>
    <w:rsid w:val="00AF411A"/>
    <w:rsid w:val="00AF6D2F"/>
    <w:rsid w:val="00AF7E61"/>
    <w:rsid w:val="00B0733C"/>
    <w:rsid w:val="00B07FA2"/>
    <w:rsid w:val="00B102A6"/>
    <w:rsid w:val="00B139D2"/>
    <w:rsid w:val="00B14933"/>
    <w:rsid w:val="00B15E33"/>
    <w:rsid w:val="00B209F9"/>
    <w:rsid w:val="00B20A8F"/>
    <w:rsid w:val="00B245DA"/>
    <w:rsid w:val="00B34116"/>
    <w:rsid w:val="00B34247"/>
    <w:rsid w:val="00B342F9"/>
    <w:rsid w:val="00B357A6"/>
    <w:rsid w:val="00B364DB"/>
    <w:rsid w:val="00B37F19"/>
    <w:rsid w:val="00B408A7"/>
    <w:rsid w:val="00B45203"/>
    <w:rsid w:val="00B45CEB"/>
    <w:rsid w:val="00B463F4"/>
    <w:rsid w:val="00B51502"/>
    <w:rsid w:val="00B51A03"/>
    <w:rsid w:val="00B52608"/>
    <w:rsid w:val="00B52F5B"/>
    <w:rsid w:val="00B617E3"/>
    <w:rsid w:val="00B63642"/>
    <w:rsid w:val="00B641A1"/>
    <w:rsid w:val="00B643AC"/>
    <w:rsid w:val="00B6474D"/>
    <w:rsid w:val="00B6523F"/>
    <w:rsid w:val="00B65618"/>
    <w:rsid w:val="00B66549"/>
    <w:rsid w:val="00B67A39"/>
    <w:rsid w:val="00B7706E"/>
    <w:rsid w:val="00B827F8"/>
    <w:rsid w:val="00B82AE3"/>
    <w:rsid w:val="00B8501C"/>
    <w:rsid w:val="00B970B0"/>
    <w:rsid w:val="00BA2D3E"/>
    <w:rsid w:val="00BA3602"/>
    <w:rsid w:val="00BA5E05"/>
    <w:rsid w:val="00BA6249"/>
    <w:rsid w:val="00BA71B4"/>
    <w:rsid w:val="00BB01B7"/>
    <w:rsid w:val="00BB03F3"/>
    <w:rsid w:val="00BB1DC1"/>
    <w:rsid w:val="00BB5ACA"/>
    <w:rsid w:val="00BB6A04"/>
    <w:rsid w:val="00BB77AE"/>
    <w:rsid w:val="00BC233F"/>
    <w:rsid w:val="00BC2346"/>
    <w:rsid w:val="00BC2CC1"/>
    <w:rsid w:val="00BC3956"/>
    <w:rsid w:val="00BC3A3C"/>
    <w:rsid w:val="00BC3FE9"/>
    <w:rsid w:val="00BC4B3E"/>
    <w:rsid w:val="00BC4C58"/>
    <w:rsid w:val="00BC53DA"/>
    <w:rsid w:val="00BD214A"/>
    <w:rsid w:val="00BD29AD"/>
    <w:rsid w:val="00BD46EC"/>
    <w:rsid w:val="00BD767C"/>
    <w:rsid w:val="00BE129D"/>
    <w:rsid w:val="00BE12D2"/>
    <w:rsid w:val="00BE151C"/>
    <w:rsid w:val="00BE2770"/>
    <w:rsid w:val="00BE2816"/>
    <w:rsid w:val="00BE332B"/>
    <w:rsid w:val="00BE38A5"/>
    <w:rsid w:val="00BE41AC"/>
    <w:rsid w:val="00BE4325"/>
    <w:rsid w:val="00BE6163"/>
    <w:rsid w:val="00BE7ACF"/>
    <w:rsid w:val="00BF139F"/>
    <w:rsid w:val="00BF1FC4"/>
    <w:rsid w:val="00BF7FAB"/>
    <w:rsid w:val="00C00B2A"/>
    <w:rsid w:val="00C044D9"/>
    <w:rsid w:val="00C04FE5"/>
    <w:rsid w:val="00C10ACD"/>
    <w:rsid w:val="00C17A36"/>
    <w:rsid w:val="00C20F16"/>
    <w:rsid w:val="00C2338D"/>
    <w:rsid w:val="00C240B0"/>
    <w:rsid w:val="00C33FEC"/>
    <w:rsid w:val="00C34208"/>
    <w:rsid w:val="00C36AF1"/>
    <w:rsid w:val="00C3790A"/>
    <w:rsid w:val="00C40425"/>
    <w:rsid w:val="00C40E94"/>
    <w:rsid w:val="00C4186C"/>
    <w:rsid w:val="00C426CD"/>
    <w:rsid w:val="00C43AA6"/>
    <w:rsid w:val="00C452DA"/>
    <w:rsid w:val="00C46B93"/>
    <w:rsid w:val="00C46D0F"/>
    <w:rsid w:val="00C5109D"/>
    <w:rsid w:val="00C51775"/>
    <w:rsid w:val="00C52347"/>
    <w:rsid w:val="00C537D0"/>
    <w:rsid w:val="00C5655C"/>
    <w:rsid w:val="00C57C15"/>
    <w:rsid w:val="00C60A77"/>
    <w:rsid w:val="00C60F20"/>
    <w:rsid w:val="00C673D8"/>
    <w:rsid w:val="00C675D5"/>
    <w:rsid w:val="00C70D80"/>
    <w:rsid w:val="00C70DD5"/>
    <w:rsid w:val="00C72EE7"/>
    <w:rsid w:val="00C74565"/>
    <w:rsid w:val="00C76DDA"/>
    <w:rsid w:val="00C80490"/>
    <w:rsid w:val="00C92201"/>
    <w:rsid w:val="00C93AEE"/>
    <w:rsid w:val="00C95E9D"/>
    <w:rsid w:val="00C96075"/>
    <w:rsid w:val="00C9709A"/>
    <w:rsid w:val="00CA39BE"/>
    <w:rsid w:val="00CA39D1"/>
    <w:rsid w:val="00CA6442"/>
    <w:rsid w:val="00CA6A37"/>
    <w:rsid w:val="00CA771D"/>
    <w:rsid w:val="00CA7C2F"/>
    <w:rsid w:val="00CA7F18"/>
    <w:rsid w:val="00CB004A"/>
    <w:rsid w:val="00CB6F5F"/>
    <w:rsid w:val="00CB7468"/>
    <w:rsid w:val="00CC00CA"/>
    <w:rsid w:val="00CC0A69"/>
    <w:rsid w:val="00CC2F7C"/>
    <w:rsid w:val="00CC32EB"/>
    <w:rsid w:val="00CC3762"/>
    <w:rsid w:val="00CC547E"/>
    <w:rsid w:val="00CC680D"/>
    <w:rsid w:val="00CD053F"/>
    <w:rsid w:val="00CD16BE"/>
    <w:rsid w:val="00CD5BCC"/>
    <w:rsid w:val="00CD6443"/>
    <w:rsid w:val="00CE0000"/>
    <w:rsid w:val="00CE472C"/>
    <w:rsid w:val="00CE56E4"/>
    <w:rsid w:val="00CE7B53"/>
    <w:rsid w:val="00CF1B38"/>
    <w:rsid w:val="00CF6240"/>
    <w:rsid w:val="00D001B2"/>
    <w:rsid w:val="00D008B3"/>
    <w:rsid w:val="00D046A5"/>
    <w:rsid w:val="00D0478C"/>
    <w:rsid w:val="00D04A37"/>
    <w:rsid w:val="00D06A98"/>
    <w:rsid w:val="00D07E3B"/>
    <w:rsid w:val="00D113AD"/>
    <w:rsid w:val="00D120AC"/>
    <w:rsid w:val="00D12951"/>
    <w:rsid w:val="00D1448C"/>
    <w:rsid w:val="00D14B28"/>
    <w:rsid w:val="00D15268"/>
    <w:rsid w:val="00D1659F"/>
    <w:rsid w:val="00D21081"/>
    <w:rsid w:val="00D23D3B"/>
    <w:rsid w:val="00D24D1B"/>
    <w:rsid w:val="00D24DA9"/>
    <w:rsid w:val="00D24FDE"/>
    <w:rsid w:val="00D26BE0"/>
    <w:rsid w:val="00D273AD"/>
    <w:rsid w:val="00D32E44"/>
    <w:rsid w:val="00D3549E"/>
    <w:rsid w:val="00D36638"/>
    <w:rsid w:val="00D41D25"/>
    <w:rsid w:val="00D4234B"/>
    <w:rsid w:val="00D439E8"/>
    <w:rsid w:val="00D44163"/>
    <w:rsid w:val="00D451F3"/>
    <w:rsid w:val="00D52894"/>
    <w:rsid w:val="00D52EAC"/>
    <w:rsid w:val="00D56E74"/>
    <w:rsid w:val="00D5703B"/>
    <w:rsid w:val="00D57342"/>
    <w:rsid w:val="00D63DAB"/>
    <w:rsid w:val="00D653FB"/>
    <w:rsid w:val="00D65F21"/>
    <w:rsid w:val="00D67296"/>
    <w:rsid w:val="00D70A7B"/>
    <w:rsid w:val="00D723DE"/>
    <w:rsid w:val="00D725A0"/>
    <w:rsid w:val="00D73BC8"/>
    <w:rsid w:val="00D74340"/>
    <w:rsid w:val="00D82BB6"/>
    <w:rsid w:val="00D84AE8"/>
    <w:rsid w:val="00D93557"/>
    <w:rsid w:val="00D97733"/>
    <w:rsid w:val="00DA131E"/>
    <w:rsid w:val="00DA1E02"/>
    <w:rsid w:val="00DA1F4E"/>
    <w:rsid w:val="00DA732C"/>
    <w:rsid w:val="00DA77C7"/>
    <w:rsid w:val="00DB1056"/>
    <w:rsid w:val="00DB379C"/>
    <w:rsid w:val="00DB397F"/>
    <w:rsid w:val="00DB570A"/>
    <w:rsid w:val="00DB733D"/>
    <w:rsid w:val="00DC28DF"/>
    <w:rsid w:val="00DC60E1"/>
    <w:rsid w:val="00DC6EDE"/>
    <w:rsid w:val="00DC6F84"/>
    <w:rsid w:val="00DC7C98"/>
    <w:rsid w:val="00DD03AD"/>
    <w:rsid w:val="00DD7D94"/>
    <w:rsid w:val="00DD7DE0"/>
    <w:rsid w:val="00DE514A"/>
    <w:rsid w:val="00DE669A"/>
    <w:rsid w:val="00DF35AC"/>
    <w:rsid w:val="00DF55EF"/>
    <w:rsid w:val="00E04C25"/>
    <w:rsid w:val="00E14E05"/>
    <w:rsid w:val="00E156E7"/>
    <w:rsid w:val="00E15716"/>
    <w:rsid w:val="00E16763"/>
    <w:rsid w:val="00E224E5"/>
    <w:rsid w:val="00E25769"/>
    <w:rsid w:val="00E25B15"/>
    <w:rsid w:val="00E30F94"/>
    <w:rsid w:val="00E32C7B"/>
    <w:rsid w:val="00E332A1"/>
    <w:rsid w:val="00E433C8"/>
    <w:rsid w:val="00E4375A"/>
    <w:rsid w:val="00E53FE7"/>
    <w:rsid w:val="00E55DC6"/>
    <w:rsid w:val="00E5679F"/>
    <w:rsid w:val="00E57514"/>
    <w:rsid w:val="00E57EA9"/>
    <w:rsid w:val="00E670B9"/>
    <w:rsid w:val="00E710E3"/>
    <w:rsid w:val="00E75D2F"/>
    <w:rsid w:val="00E8062B"/>
    <w:rsid w:val="00E80842"/>
    <w:rsid w:val="00E808B3"/>
    <w:rsid w:val="00E8103D"/>
    <w:rsid w:val="00E8422C"/>
    <w:rsid w:val="00E86593"/>
    <w:rsid w:val="00E90584"/>
    <w:rsid w:val="00E9098B"/>
    <w:rsid w:val="00E91499"/>
    <w:rsid w:val="00E92668"/>
    <w:rsid w:val="00E92B7A"/>
    <w:rsid w:val="00EA1FDB"/>
    <w:rsid w:val="00EA2294"/>
    <w:rsid w:val="00EA271B"/>
    <w:rsid w:val="00EA2E22"/>
    <w:rsid w:val="00EA6A43"/>
    <w:rsid w:val="00EA6E9B"/>
    <w:rsid w:val="00EB08F1"/>
    <w:rsid w:val="00EB2009"/>
    <w:rsid w:val="00EB211B"/>
    <w:rsid w:val="00EB682A"/>
    <w:rsid w:val="00EC1329"/>
    <w:rsid w:val="00EC1383"/>
    <w:rsid w:val="00EC5087"/>
    <w:rsid w:val="00EC7084"/>
    <w:rsid w:val="00EC70D4"/>
    <w:rsid w:val="00ED2C34"/>
    <w:rsid w:val="00ED3F87"/>
    <w:rsid w:val="00ED7322"/>
    <w:rsid w:val="00ED7CA5"/>
    <w:rsid w:val="00EE0345"/>
    <w:rsid w:val="00EE2D33"/>
    <w:rsid w:val="00EE339A"/>
    <w:rsid w:val="00EE7267"/>
    <w:rsid w:val="00EF08C8"/>
    <w:rsid w:val="00EF41A2"/>
    <w:rsid w:val="00EF4E06"/>
    <w:rsid w:val="00EF6531"/>
    <w:rsid w:val="00F0178B"/>
    <w:rsid w:val="00F02CCD"/>
    <w:rsid w:val="00F03F4A"/>
    <w:rsid w:val="00F05868"/>
    <w:rsid w:val="00F071C4"/>
    <w:rsid w:val="00F072E6"/>
    <w:rsid w:val="00F1017B"/>
    <w:rsid w:val="00F10F73"/>
    <w:rsid w:val="00F1215D"/>
    <w:rsid w:val="00F202EB"/>
    <w:rsid w:val="00F2299E"/>
    <w:rsid w:val="00F230EF"/>
    <w:rsid w:val="00F23F5A"/>
    <w:rsid w:val="00F33F63"/>
    <w:rsid w:val="00F3634E"/>
    <w:rsid w:val="00F3657C"/>
    <w:rsid w:val="00F411B7"/>
    <w:rsid w:val="00F4280E"/>
    <w:rsid w:val="00F45BE0"/>
    <w:rsid w:val="00F50C92"/>
    <w:rsid w:val="00F53FA6"/>
    <w:rsid w:val="00F57F13"/>
    <w:rsid w:val="00F60E66"/>
    <w:rsid w:val="00F67A36"/>
    <w:rsid w:val="00F73490"/>
    <w:rsid w:val="00F74CBB"/>
    <w:rsid w:val="00F77768"/>
    <w:rsid w:val="00F80FC8"/>
    <w:rsid w:val="00F86394"/>
    <w:rsid w:val="00F91667"/>
    <w:rsid w:val="00F95187"/>
    <w:rsid w:val="00F95F31"/>
    <w:rsid w:val="00FA6621"/>
    <w:rsid w:val="00FB11C2"/>
    <w:rsid w:val="00FB13C9"/>
    <w:rsid w:val="00FB359F"/>
    <w:rsid w:val="00FB3B3C"/>
    <w:rsid w:val="00FD18CF"/>
    <w:rsid w:val="00FD3343"/>
    <w:rsid w:val="00FD3B1A"/>
    <w:rsid w:val="00FD6EEC"/>
    <w:rsid w:val="00FE28F2"/>
    <w:rsid w:val="00FE3698"/>
    <w:rsid w:val="00FE4324"/>
    <w:rsid w:val="00FE4353"/>
    <w:rsid w:val="00FE61A3"/>
    <w:rsid w:val="00FE6892"/>
    <w:rsid w:val="00FE74A0"/>
    <w:rsid w:val="00FF0C51"/>
    <w:rsid w:val="00FF24DA"/>
    <w:rsid w:val="00FF5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1D5"/>
  </w:style>
  <w:style w:type="paragraph" w:styleId="Ttulo2">
    <w:name w:val="heading 2"/>
    <w:basedOn w:val="Normal"/>
    <w:next w:val="Normal"/>
    <w:link w:val="Ttulo2Char"/>
    <w:unhideWhenUsed/>
    <w:qFormat/>
    <w:rsid w:val="002F62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B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A1FD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20BE"/>
  </w:style>
  <w:style w:type="paragraph" w:styleId="Rodap">
    <w:name w:val="footer"/>
    <w:basedOn w:val="Normal"/>
    <w:link w:val="Rodap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20BE"/>
  </w:style>
  <w:style w:type="paragraph" w:styleId="Textodebalo">
    <w:name w:val="Balloon Text"/>
    <w:basedOn w:val="Normal"/>
    <w:link w:val="TextodebaloChar"/>
    <w:uiPriority w:val="99"/>
    <w:semiHidden/>
    <w:unhideWhenUsed/>
    <w:rsid w:val="007C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20BE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2F62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03505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B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A1FD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20BE"/>
  </w:style>
  <w:style w:type="paragraph" w:styleId="Rodap">
    <w:name w:val="footer"/>
    <w:basedOn w:val="Normal"/>
    <w:link w:val="Rodap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20BE"/>
  </w:style>
  <w:style w:type="paragraph" w:styleId="Textodebalo">
    <w:name w:val="Balloon Text"/>
    <w:basedOn w:val="Normal"/>
    <w:link w:val="TextodebaloChar"/>
    <w:uiPriority w:val="99"/>
    <w:semiHidden/>
    <w:unhideWhenUsed/>
    <w:rsid w:val="007C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2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18835-1F66-4CC4-AFC5-A9C961C0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685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scanner</cp:lastModifiedBy>
  <cp:revision>12</cp:revision>
  <cp:lastPrinted>2025-01-30T19:17:00Z</cp:lastPrinted>
  <dcterms:created xsi:type="dcterms:W3CDTF">2025-02-03T17:58:00Z</dcterms:created>
  <dcterms:modified xsi:type="dcterms:W3CDTF">2025-02-03T19:21:00Z</dcterms:modified>
</cp:coreProperties>
</file>