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bookmarkStart w:id="0" w:name="_GoBack"/>
      <w:bookmarkEnd w:id="0"/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980402">
        <w:rPr>
          <w:bCs/>
          <w:color w:val="auto"/>
          <w:sz w:val="44"/>
          <w:u w:val="single"/>
        </w:rPr>
        <w:t>5</w:t>
      </w:r>
      <w:r w:rsidR="00E81AED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D35235">
        <w:rPr>
          <w:sz w:val="28"/>
          <w:szCs w:val="28"/>
        </w:rPr>
        <w:t xml:space="preserve"> </w:t>
      </w:r>
      <w:r w:rsidR="0080455C">
        <w:rPr>
          <w:sz w:val="28"/>
          <w:szCs w:val="28"/>
        </w:rPr>
        <w:t>Professora</w:t>
      </w:r>
      <w:r w:rsidR="00455DA6" w:rsidRPr="00455DA6">
        <w:rPr>
          <w:rFonts w:ascii="Arial" w:hAnsi="Arial" w:cs="Arial"/>
          <w:sz w:val="20"/>
          <w:szCs w:val="22"/>
        </w:rPr>
        <w:t xml:space="preserve"> </w:t>
      </w:r>
      <w:r w:rsidR="00E81AED" w:rsidRPr="00E81AED">
        <w:rPr>
          <w:sz w:val="28"/>
          <w:szCs w:val="28"/>
        </w:rPr>
        <w:t>Samara de Araújo Dantas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Sandro</w:t>
      </w:r>
      <w:r w:rsidR="00E0754D">
        <w:rPr>
          <w:color w:val="000000"/>
          <w:sz w:val="28"/>
          <w:szCs w:val="28"/>
        </w:rPr>
        <w:t>P</w:t>
      </w:r>
      <w:proofErr w:type="spellEnd"/>
      <w:r>
        <w:rPr>
          <w:color w:val="000000"/>
          <w:sz w:val="28"/>
          <w:szCs w:val="28"/>
        </w:rPr>
        <w:t xml:space="preserve">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0455C"/>
    <w:rsid w:val="008352D0"/>
    <w:rsid w:val="00846493"/>
    <w:rsid w:val="0086356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0754D"/>
    <w:rsid w:val="00E17D96"/>
    <w:rsid w:val="00E31071"/>
    <w:rsid w:val="00E81AED"/>
    <w:rsid w:val="00E904E0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77AEE-ABC0-4168-B4E2-9AEF5A82E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2017-10-23T13:00:00Z</cp:lastPrinted>
  <dcterms:created xsi:type="dcterms:W3CDTF">2017-10-19T13:11:00Z</dcterms:created>
  <dcterms:modified xsi:type="dcterms:W3CDTF">2017-10-23T13:01:00Z</dcterms:modified>
</cp:coreProperties>
</file>