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EDD06F" w14:textId="77777777" w:rsidR="00B87047" w:rsidRDefault="00100EBB">
      <w:pPr>
        <w:tabs>
          <w:tab w:val="left" w:pos="3360"/>
        </w:tabs>
        <w:rPr>
          <w:rFonts w:ascii="Rasa" w:eastAsia="Rasa" w:hAnsi="Rasa" w:cs="Rasa"/>
          <w:color w:val="333333"/>
        </w:rPr>
      </w:pPr>
      <w:r>
        <w:rPr>
          <w:noProof/>
        </w:rPr>
        <w:drawing>
          <wp:anchor distT="0" distB="0" distL="0" distR="0" simplePos="0" relativeHeight="251658240" behindDoc="1" locked="0" layoutInCell="1" hidden="0" allowOverlap="1" wp14:anchorId="48B20A90" wp14:editId="714C1E9C">
            <wp:simplePos x="0" y="0"/>
            <wp:positionH relativeFrom="column">
              <wp:posOffset>2893060</wp:posOffset>
            </wp:positionH>
            <wp:positionV relativeFrom="paragraph">
              <wp:posOffset>-1820544</wp:posOffset>
            </wp:positionV>
            <wp:extent cx="990600" cy="990600"/>
            <wp:effectExtent l="0" t="0" r="0" b="0"/>
            <wp:wrapNone/>
            <wp:docPr id="1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990600" cy="9906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14:paraId="4861E3C7" w14:textId="14F5827F" w:rsidR="00B87047" w:rsidRDefault="00922AB0" w:rsidP="00870FDD">
      <w:pPr>
        <w:tabs>
          <w:tab w:val="left" w:pos="3360"/>
        </w:tabs>
        <w:rPr>
          <w:rFonts w:ascii="Rasa" w:eastAsia="Rasa" w:hAnsi="Rasa" w:cs="Rasa"/>
          <w:color w:val="333333"/>
        </w:rPr>
      </w:pPr>
      <w:r>
        <w:rPr>
          <w:rFonts w:ascii="Rasa" w:eastAsia="Rasa" w:hAnsi="Rasa" w:cs="Rasa"/>
          <w:b/>
          <w:color w:val="333333"/>
        </w:rPr>
        <w:t xml:space="preserve">REQUERIMENTO Nº </w:t>
      </w:r>
      <w:r w:rsidR="00870FDD">
        <w:rPr>
          <w:rFonts w:ascii="Rasa" w:eastAsia="Rasa" w:hAnsi="Rasa" w:cs="Rasa"/>
          <w:b/>
          <w:color w:val="333333"/>
        </w:rPr>
        <w:t>110</w:t>
      </w:r>
      <w:r w:rsidR="00100EBB">
        <w:rPr>
          <w:rFonts w:ascii="Rasa" w:eastAsia="Rasa" w:hAnsi="Rasa" w:cs="Rasa"/>
          <w:b/>
          <w:color w:val="333333"/>
        </w:rPr>
        <w:t>/202</w:t>
      </w:r>
      <w:r>
        <w:rPr>
          <w:rFonts w:ascii="Rasa" w:eastAsia="Rasa" w:hAnsi="Rasa" w:cs="Rasa"/>
          <w:b/>
          <w:color w:val="333333"/>
        </w:rPr>
        <w:t>5</w:t>
      </w:r>
    </w:p>
    <w:p w14:paraId="66896B47" w14:textId="4C5BBA48" w:rsidR="00B87047" w:rsidRDefault="00B87047">
      <w:pPr>
        <w:tabs>
          <w:tab w:val="left" w:pos="3360"/>
        </w:tabs>
        <w:rPr>
          <w:rFonts w:ascii="Rasa" w:eastAsia="Rasa" w:hAnsi="Rasa" w:cs="Rasa"/>
          <w:color w:val="333333"/>
        </w:rPr>
      </w:pPr>
    </w:p>
    <w:p w14:paraId="40E56ED7" w14:textId="77777777" w:rsidR="00B87047" w:rsidRDefault="00B87047">
      <w:pPr>
        <w:tabs>
          <w:tab w:val="left" w:pos="3360"/>
        </w:tabs>
        <w:rPr>
          <w:rFonts w:ascii="Rasa" w:eastAsia="Rasa" w:hAnsi="Rasa" w:cs="Rasa"/>
          <w:color w:val="333333"/>
          <w:sz w:val="8"/>
          <w:szCs w:val="8"/>
        </w:rPr>
      </w:pPr>
    </w:p>
    <w:p w14:paraId="3CDA0519" w14:textId="77777777" w:rsidR="00B87047" w:rsidRDefault="00B87047">
      <w:pPr>
        <w:tabs>
          <w:tab w:val="left" w:pos="3360"/>
        </w:tabs>
        <w:rPr>
          <w:rFonts w:ascii="Rasa" w:eastAsia="Rasa" w:hAnsi="Rasa" w:cs="Rasa"/>
          <w:color w:val="333333"/>
        </w:rPr>
      </w:pPr>
    </w:p>
    <w:p w14:paraId="13026581" w14:textId="77777777" w:rsidR="00B87047" w:rsidRDefault="00100EBB">
      <w:pPr>
        <w:rPr>
          <w:rFonts w:ascii="Rasa" w:eastAsia="Rasa" w:hAnsi="Rasa" w:cs="Rasa"/>
          <w:color w:val="333333"/>
        </w:rPr>
      </w:pPr>
      <w:r>
        <w:rPr>
          <w:rFonts w:ascii="Rasa" w:eastAsia="Rasa" w:hAnsi="Rasa" w:cs="Rasa"/>
          <w:b/>
          <w:color w:val="333333"/>
        </w:rPr>
        <w:t>SENHOR PRESIDENTE;</w:t>
      </w:r>
    </w:p>
    <w:p w14:paraId="5DFCBC09" w14:textId="77777777" w:rsidR="00B87047" w:rsidRDefault="00100EBB">
      <w:pPr>
        <w:tabs>
          <w:tab w:val="left" w:pos="3360"/>
        </w:tabs>
        <w:rPr>
          <w:rFonts w:ascii="Rasa" w:eastAsia="Rasa" w:hAnsi="Rasa" w:cs="Rasa"/>
          <w:color w:val="333333"/>
        </w:rPr>
      </w:pPr>
      <w:r>
        <w:rPr>
          <w:rFonts w:ascii="Rasa" w:eastAsia="Rasa" w:hAnsi="Rasa" w:cs="Rasa"/>
          <w:b/>
          <w:color w:val="333333"/>
        </w:rPr>
        <w:t>SENHORES VEREADORES;</w:t>
      </w:r>
    </w:p>
    <w:p w14:paraId="32E7313F" w14:textId="394130CB" w:rsidR="00B87047" w:rsidRDefault="00B87047">
      <w:pPr>
        <w:tabs>
          <w:tab w:val="left" w:pos="3360"/>
        </w:tabs>
        <w:rPr>
          <w:rFonts w:ascii="Rasa" w:eastAsia="Rasa" w:hAnsi="Rasa" w:cs="Rasa"/>
          <w:color w:val="333333"/>
          <w:sz w:val="8"/>
          <w:szCs w:val="8"/>
        </w:rPr>
      </w:pPr>
    </w:p>
    <w:p w14:paraId="6A591999" w14:textId="77777777" w:rsidR="00B87047" w:rsidRDefault="00B87047">
      <w:pPr>
        <w:tabs>
          <w:tab w:val="left" w:pos="3360"/>
        </w:tabs>
        <w:rPr>
          <w:rFonts w:ascii="Rasa" w:eastAsia="Rasa" w:hAnsi="Rasa" w:cs="Rasa"/>
          <w:color w:val="333333"/>
        </w:rPr>
      </w:pPr>
    </w:p>
    <w:p w14:paraId="7737E902" w14:textId="77777777" w:rsidR="00B87047" w:rsidRDefault="00B87047">
      <w:pPr>
        <w:tabs>
          <w:tab w:val="left" w:pos="3360"/>
        </w:tabs>
        <w:rPr>
          <w:rFonts w:ascii="Rasa" w:eastAsia="Rasa" w:hAnsi="Rasa" w:cs="Rasa"/>
          <w:color w:val="333333"/>
          <w:sz w:val="8"/>
          <w:szCs w:val="8"/>
        </w:rPr>
      </w:pPr>
    </w:p>
    <w:p w14:paraId="36F2D72E" w14:textId="77777777" w:rsidR="00B87047" w:rsidRDefault="00B87047">
      <w:pPr>
        <w:tabs>
          <w:tab w:val="left" w:pos="3360"/>
        </w:tabs>
        <w:rPr>
          <w:rFonts w:ascii="Rasa" w:eastAsia="Rasa" w:hAnsi="Rasa" w:cs="Rasa"/>
          <w:color w:val="333333"/>
        </w:rPr>
      </w:pPr>
    </w:p>
    <w:p w14:paraId="1D35D774" w14:textId="6723CCC6" w:rsidR="00B87047" w:rsidRPr="008348CD" w:rsidRDefault="00100EBB" w:rsidP="00E509F0">
      <w:pPr>
        <w:spacing w:line="360" w:lineRule="auto"/>
        <w:jc w:val="both"/>
        <w:rPr>
          <w:b/>
          <w:bCs/>
          <w:color w:val="333333"/>
        </w:rPr>
      </w:pPr>
      <w:r>
        <w:t xml:space="preserve">                                              O Vereador que </w:t>
      </w:r>
      <w:r w:rsidR="003031C1">
        <w:t>este subscreve</w:t>
      </w:r>
      <w:r>
        <w:t xml:space="preserve"> requer na forma regimental e depois de ouvido do plenário, que seja encaminhado um oficio a Sra. Prefeita Municipal de Conde</w:t>
      </w:r>
      <w:r w:rsidR="0070106D" w:rsidRPr="0070106D">
        <w:t xml:space="preserve"> </w:t>
      </w:r>
      <w:r w:rsidR="0070106D">
        <w:t>Karla Maria Martins Pimentel</w:t>
      </w:r>
      <w:r w:rsidR="00EC46E5">
        <w:t>,</w:t>
      </w:r>
      <w:r w:rsidR="00EF590A">
        <w:t xml:space="preserve"> </w:t>
      </w:r>
      <w:r>
        <w:t>para que cobre d</w:t>
      </w:r>
      <w:r w:rsidR="008348CD">
        <w:t xml:space="preserve">o </w:t>
      </w:r>
      <w:r w:rsidR="008348CD">
        <w:rPr>
          <w:b/>
          <w:bCs/>
        </w:rPr>
        <w:t>De</w:t>
      </w:r>
      <w:r w:rsidR="00E509F0">
        <w:rPr>
          <w:b/>
          <w:bCs/>
        </w:rPr>
        <w:t>partamento de estradas e rodagens</w:t>
      </w:r>
      <w:r w:rsidR="008348CD">
        <w:rPr>
          <w:b/>
          <w:bCs/>
        </w:rPr>
        <w:t xml:space="preserve"> (DER), </w:t>
      </w:r>
      <w:r w:rsidR="008348CD">
        <w:t xml:space="preserve">um estudo para viabilizar </w:t>
      </w:r>
      <w:bookmarkStart w:id="0" w:name="_Hlk207005910"/>
      <w:r w:rsidR="008348CD">
        <w:t xml:space="preserve">a instalação de </w:t>
      </w:r>
      <w:r w:rsidR="00922AB0">
        <w:t xml:space="preserve">segunda PONTE próximo </w:t>
      </w:r>
      <w:r w:rsidR="0050479C">
        <w:t xml:space="preserve">a ponte do arco na via de acesso da </w:t>
      </w:r>
      <w:r w:rsidR="0050479C" w:rsidRPr="0050479C">
        <w:rPr>
          <w:b/>
        </w:rPr>
        <w:t>Comunidade quilombola de MITUAÇÙ</w:t>
      </w:r>
      <w:bookmarkEnd w:id="0"/>
      <w:r w:rsidR="0050479C" w:rsidRPr="0050479C">
        <w:rPr>
          <w:b/>
        </w:rPr>
        <w:t>.</w:t>
      </w:r>
    </w:p>
    <w:p w14:paraId="58E12D43" w14:textId="760641AE" w:rsidR="003031C1" w:rsidRDefault="003031C1">
      <w:pPr>
        <w:jc w:val="both"/>
        <w:rPr>
          <w:color w:val="333333"/>
        </w:rPr>
      </w:pPr>
    </w:p>
    <w:p w14:paraId="0838E0A5" w14:textId="77777777" w:rsidR="00B87047" w:rsidRDefault="00B87047">
      <w:pPr>
        <w:jc w:val="both"/>
        <w:rPr>
          <w:color w:val="333333"/>
          <w:sz w:val="2"/>
          <w:szCs w:val="2"/>
        </w:rPr>
      </w:pPr>
    </w:p>
    <w:p w14:paraId="090EDDAE" w14:textId="77777777" w:rsidR="00B87047" w:rsidRDefault="00B87047">
      <w:pPr>
        <w:jc w:val="both"/>
        <w:rPr>
          <w:color w:val="333333"/>
        </w:rPr>
      </w:pPr>
    </w:p>
    <w:p w14:paraId="33A09729" w14:textId="762F20F3" w:rsidR="00B87047" w:rsidRDefault="00100EBB" w:rsidP="00E509F0">
      <w:pPr>
        <w:jc w:val="center"/>
        <w:rPr>
          <w:color w:val="333333"/>
        </w:rPr>
      </w:pPr>
      <w:r>
        <w:rPr>
          <w:b/>
          <w:color w:val="333333"/>
        </w:rPr>
        <w:t>JUSTIFICATIVA</w:t>
      </w:r>
    </w:p>
    <w:p w14:paraId="03469F21" w14:textId="6912B522" w:rsidR="00B87047" w:rsidRDefault="00B87047">
      <w:pPr>
        <w:jc w:val="both"/>
        <w:rPr>
          <w:color w:val="333333"/>
        </w:rPr>
      </w:pPr>
    </w:p>
    <w:p w14:paraId="6659E936" w14:textId="4D2C76B5" w:rsidR="00B87047" w:rsidRDefault="001B7A3D" w:rsidP="00E509F0">
      <w:pPr>
        <w:spacing w:line="360" w:lineRule="auto"/>
        <w:ind w:firstLine="708"/>
        <w:jc w:val="both"/>
      </w:pPr>
      <w:r>
        <w:t>Est</w:t>
      </w:r>
      <w:r w:rsidR="003A398F">
        <w:t>a</w:t>
      </w:r>
      <w:r>
        <w:t xml:space="preserve"> solicitação </w:t>
      </w:r>
      <w:r w:rsidR="00865533">
        <w:t>tem a intenção</w:t>
      </w:r>
      <w:r w:rsidR="00922AB0">
        <w:t>,</w:t>
      </w:r>
      <w:r w:rsidR="00865533">
        <w:t xml:space="preserve"> de </w:t>
      </w:r>
      <w:r w:rsidR="006F388D">
        <w:t xml:space="preserve">viabilizar </w:t>
      </w:r>
      <w:r w:rsidR="00922AB0" w:rsidRPr="00E509F0">
        <w:rPr>
          <w:b/>
        </w:rPr>
        <w:t>desobstrução no acesso da comunidade quilombola Mituaçú</w:t>
      </w:r>
      <w:r w:rsidR="00922AB0">
        <w:t>, que vem ao longo dos anos sofrendo com as cheias, causadas pelas chuvas que assolam nossa cidade, impedindo nesse período a principal fonte de renda dos residentes daquela comunidade, na qual sobrevivem principalmente do escoamento agrícola e pesca, muitas vezes ficando sem acesso por vários dias, o que impossibilita até mesmo um socorro médico, ou ações da defesa civil, durante essas chuvas e c</w:t>
      </w:r>
      <w:r w:rsidR="00E509F0">
        <w:t>heias.</w:t>
      </w:r>
      <w:r w:rsidR="00922AB0">
        <w:t xml:space="preserve"> </w:t>
      </w:r>
      <w:r w:rsidR="00E509F0">
        <w:t>Ao</w:t>
      </w:r>
      <w:r w:rsidR="00922AB0">
        <w:t xml:space="preserve"> longo dos anos o rio foi aterrado pela erosão, fazendo que essas obstruções sejam cada vez mais comuns, </w:t>
      </w:r>
      <w:r w:rsidR="00E509F0">
        <w:t xml:space="preserve">sendo assim solicito esse estudo para que essa comunidade seja atendida com urgência. </w:t>
      </w:r>
    </w:p>
    <w:p w14:paraId="471B1510" w14:textId="77777777" w:rsidR="003031C1" w:rsidRDefault="003031C1" w:rsidP="002D1258">
      <w:pPr>
        <w:ind w:firstLine="708"/>
        <w:jc w:val="both"/>
        <w:rPr>
          <w:rFonts w:ascii="Rasa" w:eastAsia="Rasa" w:hAnsi="Rasa" w:cs="Rasa"/>
          <w:color w:val="333333"/>
        </w:rPr>
      </w:pPr>
    </w:p>
    <w:p w14:paraId="2254B780" w14:textId="77777777" w:rsidR="00B87047" w:rsidRDefault="00B87047">
      <w:pPr>
        <w:jc w:val="center"/>
      </w:pPr>
    </w:p>
    <w:p w14:paraId="27107F25" w14:textId="77777777" w:rsidR="00B87047" w:rsidRDefault="00B87047">
      <w:pPr>
        <w:jc w:val="center"/>
      </w:pPr>
    </w:p>
    <w:p w14:paraId="3EEA7985" w14:textId="41508395" w:rsidR="00B87047" w:rsidRDefault="00100EBB">
      <w:pPr>
        <w:jc w:val="center"/>
      </w:pPr>
      <w:r>
        <w:t xml:space="preserve">Sala das Sessões, </w:t>
      </w:r>
      <w:r w:rsidR="00E509F0">
        <w:t>25</w:t>
      </w:r>
      <w:r w:rsidR="000354F9">
        <w:t xml:space="preserve"> </w:t>
      </w:r>
      <w:r>
        <w:t xml:space="preserve">de </w:t>
      </w:r>
      <w:r w:rsidR="00E509F0">
        <w:t>agosto</w:t>
      </w:r>
      <w:r w:rsidR="000354F9">
        <w:t xml:space="preserve"> </w:t>
      </w:r>
      <w:r>
        <w:t>de 202</w:t>
      </w:r>
      <w:r w:rsidR="00E509F0">
        <w:t>5.</w:t>
      </w:r>
    </w:p>
    <w:p w14:paraId="4444BD4E" w14:textId="77777777" w:rsidR="00B87047" w:rsidRDefault="00B87047">
      <w:pPr>
        <w:jc w:val="both"/>
        <w:rPr>
          <w:rFonts w:ascii="Rasa" w:eastAsia="Rasa" w:hAnsi="Rasa" w:cs="Rasa"/>
          <w:color w:val="333333"/>
        </w:rPr>
      </w:pPr>
    </w:p>
    <w:p w14:paraId="1C1F38F2" w14:textId="77777777" w:rsidR="00B87047" w:rsidRDefault="00B87047">
      <w:pPr>
        <w:jc w:val="both"/>
        <w:rPr>
          <w:rFonts w:ascii="Rasa" w:eastAsia="Rasa" w:hAnsi="Rasa" w:cs="Rasa"/>
          <w:color w:val="333333"/>
        </w:rPr>
      </w:pPr>
    </w:p>
    <w:p w14:paraId="0ACF833F" w14:textId="40F0B298" w:rsidR="00B87047" w:rsidRDefault="00B87047">
      <w:pPr>
        <w:jc w:val="both"/>
        <w:rPr>
          <w:rFonts w:ascii="Rasa" w:eastAsia="Rasa" w:hAnsi="Rasa" w:cs="Rasa"/>
          <w:color w:val="333333"/>
        </w:rPr>
      </w:pPr>
    </w:p>
    <w:p w14:paraId="55EAB897" w14:textId="77777777" w:rsidR="00B87047" w:rsidRDefault="00B87047">
      <w:pPr>
        <w:jc w:val="both"/>
        <w:rPr>
          <w:rFonts w:ascii="Rasa" w:eastAsia="Rasa" w:hAnsi="Rasa" w:cs="Rasa"/>
          <w:color w:val="333333"/>
        </w:rPr>
      </w:pPr>
    </w:p>
    <w:p w14:paraId="28B8553E" w14:textId="77777777" w:rsidR="00B87047" w:rsidRDefault="00B87047">
      <w:pPr>
        <w:jc w:val="both"/>
        <w:rPr>
          <w:rFonts w:ascii="Rasa" w:eastAsia="Rasa" w:hAnsi="Rasa" w:cs="Rasa"/>
          <w:color w:val="333333"/>
          <w:sz w:val="8"/>
          <w:szCs w:val="8"/>
        </w:rPr>
      </w:pPr>
    </w:p>
    <w:p w14:paraId="42AB03F0" w14:textId="77777777" w:rsidR="00B87047" w:rsidRDefault="00B87047">
      <w:pPr>
        <w:jc w:val="both"/>
        <w:rPr>
          <w:rFonts w:ascii="Rasa" w:eastAsia="Rasa" w:hAnsi="Rasa" w:cs="Rasa"/>
          <w:color w:val="333333"/>
        </w:rPr>
      </w:pPr>
    </w:p>
    <w:p w14:paraId="35C2F4EA" w14:textId="77777777" w:rsidR="00B87047" w:rsidRDefault="00100EBB">
      <w:pPr>
        <w:jc w:val="center"/>
        <w:rPr>
          <w:rFonts w:ascii="Rasa" w:eastAsia="Rasa" w:hAnsi="Rasa" w:cs="Rasa"/>
          <w:color w:val="333333"/>
        </w:rPr>
      </w:pPr>
      <w:r>
        <w:rPr>
          <w:rFonts w:ascii="Rasa" w:eastAsia="Rasa" w:hAnsi="Rasa" w:cs="Rasa"/>
          <w:b/>
          <w:color w:val="333333"/>
        </w:rPr>
        <w:t>JOSÉLIO DIONIZIO DO NASCIMENTO</w:t>
      </w:r>
    </w:p>
    <w:p w14:paraId="133A8FF9" w14:textId="77777777" w:rsidR="00B87047" w:rsidRDefault="00100EBB">
      <w:pPr>
        <w:jc w:val="center"/>
        <w:rPr>
          <w:rFonts w:ascii="Rasa" w:eastAsia="Rasa" w:hAnsi="Rasa" w:cs="Rasa"/>
          <w:color w:val="333333"/>
        </w:rPr>
      </w:pPr>
      <w:r>
        <w:rPr>
          <w:rFonts w:ascii="Arial" w:eastAsia="Arial" w:hAnsi="Arial" w:cs="Arial"/>
          <w:b/>
          <w:sz w:val="18"/>
          <w:szCs w:val="18"/>
        </w:rPr>
        <w:t>VEREADOR</w:t>
      </w:r>
    </w:p>
    <w:sectPr w:rsidR="00B87047">
      <w:headerReference w:type="default" r:id="rId7"/>
      <w:footerReference w:type="default" r:id="rId8"/>
      <w:pgSz w:w="12242" w:h="15842"/>
      <w:pgMar w:top="15" w:right="567" w:bottom="1134" w:left="709" w:header="426" w:footer="567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ED61539" w14:textId="77777777" w:rsidR="009C07E0" w:rsidRDefault="009C07E0">
      <w:r>
        <w:separator/>
      </w:r>
    </w:p>
  </w:endnote>
  <w:endnote w:type="continuationSeparator" w:id="0">
    <w:p w14:paraId="07CD7D4B" w14:textId="77777777" w:rsidR="009C07E0" w:rsidRDefault="009C07E0">
      <w:r>
        <w:continuationSeparator/>
      </w:r>
    </w:p>
  </w:endnote>
  <w:endnote w:type="continuationNotice" w:id="1">
    <w:p w14:paraId="18CD4360" w14:textId="77777777" w:rsidR="009C07E0" w:rsidRDefault="009C07E0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Rasa">
    <w:altName w:val="Calibri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2904BD" w14:textId="77777777" w:rsidR="00B87047" w:rsidRDefault="00100EBB">
    <w:pPr>
      <w:pBdr>
        <w:top w:val="single" w:sz="12" w:space="1" w:color="000000"/>
        <w:left w:val="nil"/>
        <w:bottom w:val="nil"/>
        <w:right w:val="nil"/>
        <w:between w:val="nil"/>
      </w:pBdr>
      <w:tabs>
        <w:tab w:val="center" w:pos="4419"/>
        <w:tab w:val="right" w:pos="8838"/>
      </w:tabs>
      <w:jc w:val="center"/>
      <w:rPr>
        <w:rFonts w:ascii="Book Antiqua" w:eastAsia="Book Antiqua" w:hAnsi="Book Antiqua" w:cs="Book Antiqua"/>
        <w:color w:val="000000"/>
        <w:sz w:val="20"/>
        <w:szCs w:val="20"/>
      </w:rPr>
    </w:pPr>
    <w:r>
      <w:rPr>
        <w:rFonts w:ascii="Book Antiqua" w:eastAsia="Book Antiqua" w:hAnsi="Book Antiqua" w:cs="Book Antiqua"/>
        <w:b/>
        <w:color w:val="000000"/>
        <w:sz w:val="20"/>
        <w:szCs w:val="20"/>
      </w:rPr>
      <w:t>Rodovia PB 018 – Km 3,5 - S/N – Centro – CEP 58.322-000 – Conde-PB</w:t>
    </w:r>
  </w:p>
  <w:p w14:paraId="24A7884D" w14:textId="77777777" w:rsidR="00B87047" w:rsidRDefault="00100EBB">
    <w:pPr>
      <w:pBdr>
        <w:top w:val="single" w:sz="12" w:space="1" w:color="000000"/>
        <w:left w:val="nil"/>
        <w:bottom w:val="nil"/>
        <w:right w:val="nil"/>
        <w:between w:val="nil"/>
      </w:pBdr>
      <w:tabs>
        <w:tab w:val="center" w:pos="4419"/>
        <w:tab w:val="right" w:pos="8838"/>
      </w:tabs>
      <w:jc w:val="center"/>
      <w:rPr>
        <w:rFonts w:ascii="Book Antiqua" w:eastAsia="Book Antiqua" w:hAnsi="Book Antiqua" w:cs="Book Antiqua"/>
        <w:color w:val="000000"/>
        <w:sz w:val="20"/>
        <w:szCs w:val="20"/>
      </w:rPr>
    </w:pPr>
    <w:r>
      <w:rPr>
        <w:rFonts w:ascii="Book Antiqua" w:eastAsia="Book Antiqua" w:hAnsi="Book Antiqua" w:cs="Book Antiqua"/>
        <w:b/>
        <w:color w:val="000000"/>
        <w:sz w:val="20"/>
        <w:szCs w:val="20"/>
      </w:rPr>
      <w:t xml:space="preserve">Tel.: (83) 3298-1083 </w:t>
    </w:r>
  </w:p>
  <w:p w14:paraId="4A24A9F2" w14:textId="77777777" w:rsidR="00B87047" w:rsidRDefault="00B87047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D1DEC84" w14:textId="77777777" w:rsidR="009C07E0" w:rsidRDefault="009C07E0">
      <w:r>
        <w:separator/>
      </w:r>
    </w:p>
  </w:footnote>
  <w:footnote w:type="continuationSeparator" w:id="0">
    <w:p w14:paraId="159D66CF" w14:textId="77777777" w:rsidR="009C07E0" w:rsidRDefault="009C07E0">
      <w:r>
        <w:continuationSeparator/>
      </w:r>
    </w:p>
  </w:footnote>
  <w:footnote w:type="continuationNotice" w:id="1">
    <w:p w14:paraId="4004B7F5" w14:textId="77777777" w:rsidR="009C07E0" w:rsidRDefault="009C07E0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8B3465" w14:textId="77777777" w:rsidR="00B87047" w:rsidRDefault="00B87047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ind w:left="1701"/>
      <w:rPr>
        <w:rFonts w:ascii="Arial" w:eastAsia="Arial" w:hAnsi="Arial" w:cs="Arial"/>
        <w:color w:val="000000"/>
        <w:sz w:val="20"/>
        <w:szCs w:val="20"/>
      </w:rPr>
    </w:pPr>
  </w:p>
  <w:p w14:paraId="2665EFD1" w14:textId="77777777" w:rsidR="00B87047" w:rsidRDefault="00B87047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ind w:left="1701"/>
      <w:rPr>
        <w:rFonts w:ascii="Arial" w:eastAsia="Arial" w:hAnsi="Arial" w:cs="Arial"/>
        <w:color w:val="000000"/>
        <w:sz w:val="20"/>
        <w:szCs w:val="20"/>
      </w:rPr>
    </w:pPr>
  </w:p>
  <w:p w14:paraId="2FADF8C6" w14:textId="77777777" w:rsidR="00B87047" w:rsidRDefault="00B87047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ind w:left="1701"/>
      <w:rPr>
        <w:rFonts w:ascii="Arial" w:eastAsia="Arial" w:hAnsi="Arial" w:cs="Arial"/>
        <w:color w:val="000000"/>
        <w:sz w:val="20"/>
        <w:szCs w:val="20"/>
      </w:rPr>
    </w:pPr>
  </w:p>
  <w:p w14:paraId="402D8139" w14:textId="77777777" w:rsidR="00B87047" w:rsidRDefault="00B87047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ind w:left="1701"/>
      <w:rPr>
        <w:rFonts w:ascii="Arial" w:eastAsia="Arial" w:hAnsi="Arial" w:cs="Arial"/>
        <w:color w:val="000000"/>
        <w:sz w:val="20"/>
        <w:szCs w:val="20"/>
      </w:rPr>
    </w:pPr>
  </w:p>
  <w:p w14:paraId="2CC33183" w14:textId="77777777" w:rsidR="00B87047" w:rsidRDefault="00B87047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jc w:val="center"/>
      <w:rPr>
        <w:rFonts w:ascii="Book Antiqua" w:eastAsia="Book Antiqua" w:hAnsi="Book Antiqua" w:cs="Book Antiqua"/>
        <w:color w:val="000000"/>
        <w:sz w:val="18"/>
        <w:szCs w:val="18"/>
      </w:rPr>
    </w:pPr>
  </w:p>
  <w:p w14:paraId="574F4535" w14:textId="77777777" w:rsidR="00B87047" w:rsidRDefault="00B87047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rFonts w:ascii="Book Antiqua" w:eastAsia="Book Antiqua" w:hAnsi="Book Antiqua" w:cs="Book Antiqua"/>
        <w:color w:val="000000"/>
        <w:sz w:val="18"/>
        <w:szCs w:val="18"/>
      </w:rPr>
    </w:pPr>
  </w:p>
  <w:p w14:paraId="171EDB32" w14:textId="77777777" w:rsidR="00B87047" w:rsidRDefault="00B87047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jc w:val="center"/>
      <w:rPr>
        <w:rFonts w:ascii="Book Antiqua" w:eastAsia="Book Antiqua" w:hAnsi="Book Antiqua" w:cs="Book Antiqua"/>
        <w:color w:val="000000"/>
        <w:sz w:val="16"/>
        <w:szCs w:val="16"/>
      </w:rPr>
    </w:pPr>
  </w:p>
  <w:p w14:paraId="15CBD7F2" w14:textId="77777777" w:rsidR="00B87047" w:rsidRDefault="00100EBB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jc w:val="center"/>
      <w:rPr>
        <w:rFonts w:ascii="Book Antiqua" w:eastAsia="Book Antiqua" w:hAnsi="Book Antiqua" w:cs="Book Antiqua"/>
        <w:color w:val="000000"/>
        <w:sz w:val="16"/>
        <w:szCs w:val="16"/>
      </w:rPr>
    </w:pPr>
    <w:r>
      <w:rPr>
        <w:rFonts w:ascii="Book Antiqua" w:eastAsia="Book Antiqua" w:hAnsi="Book Antiqua" w:cs="Book Antiqua"/>
        <w:color w:val="000000"/>
        <w:sz w:val="16"/>
        <w:szCs w:val="16"/>
      </w:rPr>
      <w:t>ESTADO DA PARAÍBA</w:t>
    </w:r>
  </w:p>
  <w:p w14:paraId="48281D08" w14:textId="49E93F6F" w:rsidR="00B87047" w:rsidRDefault="00100EBB">
    <w:pPr>
      <w:pBdr>
        <w:top w:val="nil"/>
        <w:left w:val="nil"/>
        <w:bottom w:val="single" w:sz="24" w:space="1" w:color="333333"/>
        <w:right w:val="nil"/>
        <w:between w:val="nil"/>
      </w:pBdr>
      <w:tabs>
        <w:tab w:val="center" w:pos="4419"/>
        <w:tab w:val="right" w:pos="8838"/>
      </w:tabs>
      <w:jc w:val="center"/>
      <w:rPr>
        <w:rFonts w:ascii="Book Antiqua" w:eastAsia="Book Antiqua" w:hAnsi="Book Antiqua" w:cs="Book Antiqua"/>
        <w:color w:val="000000"/>
        <w:sz w:val="20"/>
        <w:szCs w:val="20"/>
      </w:rPr>
    </w:pPr>
    <w:r>
      <w:rPr>
        <w:rFonts w:ascii="Book Antiqua" w:eastAsia="Book Antiqua" w:hAnsi="Book Antiqua" w:cs="Book Antiqua"/>
        <w:b/>
        <w:color w:val="000000"/>
        <w:sz w:val="20"/>
        <w:szCs w:val="20"/>
      </w:rPr>
      <w:t xml:space="preserve">CÂMARA </w:t>
    </w:r>
    <w:r w:rsidR="003031C1">
      <w:rPr>
        <w:rFonts w:ascii="Book Antiqua" w:eastAsia="Book Antiqua" w:hAnsi="Book Antiqua" w:cs="Book Antiqua"/>
        <w:b/>
        <w:color w:val="000000"/>
        <w:sz w:val="20"/>
        <w:szCs w:val="20"/>
      </w:rPr>
      <w:t>MUNICIPAL DE</w:t>
    </w:r>
    <w:r>
      <w:rPr>
        <w:rFonts w:ascii="Book Antiqua" w:eastAsia="Book Antiqua" w:hAnsi="Book Antiqua" w:cs="Book Antiqua"/>
        <w:b/>
        <w:color w:val="000000"/>
        <w:sz w:val="20"/>
        <w:szCs w:val="20"/>
      </w:rPr>
      <w:t xml:space="preserve"> CONDE</w:t>
    </w:r>
  </w:p>
  <w:p w14:paraId="45EE85A3" w14:textId="77777777" w:rsidR="00B87047" w:rsidRDefault="00100EBB">
    <w:pPr>
      <w:pBdr>
        <w:top w:val="nil"/>
        <w:left w:val="nil"/>
        <w:bottom w:val="single" w:sz="24" w:space="1" w:color="333333"/>
        <w:right w:val="nil"/>
        <w:between w:val="nil"/>
      </w:pBdr>
      <w:tabs>
        <w:tab w:val="center" w:pos="4419"/>
        <w:tab w:val="right" w:pos="8838"/>
      </w:tabs>
      <w:jc w:val="center"/>
      <w:rPr>
        <w:rFonts w:ascii="Book Antiqua" w:eastAsia="Book Antiqua" w:hAnsi="Book Antiqua" w:cs="Book Antiqua"/>
        <w:color w:val="000000"/>
        <w:sz w:val="16"/>
        <w:szCs w:val="16"/>
      </w:rPr>
    </w:pPr>
    <w:r>
      <w:rPr>
        <w:rFonts w:ascii="Book Antiqua" w:eastAsia="Book Antiqua" w:hAnsi="Book Antiqua" w:cs="Book Antiqua"/>
        <w:color w:val="000000"/>
        <w:sz w:val="16"/>
        <w:szCs w:val="16"/>
      </w:rPr>
      <w:t>CASA COMENDADOR “CICERO LEITE”</w:t>
    </w:r>
  </w:p>
  <w:p w14:paraId="6A898DDD" w14:textId="77777777" w:rsidR="00B87047" w:rsidRDefault="00100EBB">
    <w:pPr>
      <w:pBdr>
        <w:top w:val="nil"/>
        <w:left w:val="nil"/>
        <w:bottom w:val="single" w:sz="24" w:space="1" w:color="333333"/>
        <w:right w:val="nil"/>
        <w:between w:val="nil"/>
      </w:pBdr>
      <w:tabs>
        <w:tab w:val="center" w:pos="4419"/>
        <w:tab w:val="right" w:pos="8838"/>
      </w:tabs>
      <w:jc w:val="center"/>
      <w:rPr>
        <w:rFonts w:ascii="Arial" w:eastAsia="Arial" w:hAnsi="Arial" w:cs="Arial"/>
        <w:color w:val="000000"/>
        <w:sz w:val="18"/>
        <w:szCs w:val="18"/>
      </w:rPr>
    </w:pPr>
    <w:r>
      <w:rPr>
        <w:rFonts w:ascii="Arial" w:eastAsia="Arial" w:hAnsi="Arial" w:cs="Arial"/>
        <w:b/>
        <w:color w:val="000000"/>
        <w:sz w:val="18"/>
        <w:szCs w:val="18"/>
      </w:rPr>
      <w:t>GABINETE DO VEREADOR JOSÉLIO DIONIZIO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7047"/>
    <w:rsid w:val="00016E17"/>
    <w:rsid w:val="000234AF"/>
    <w:rsid w:val="000354F9"/>
    <w:rsid w:val="00055E3F"/>
    <w:rsid w:val="00072445"/>
    <w:rsid w:val="00092200"/>
    <w:rsid w:val="000E4226"/>
    <w:rsid w:val="00100EBB"/>
    <w:rsid w:val="0013146C"/>
    <w:rsid w:val="001358C1"/>
    <w:rsid w:val="0015618C"/>
    <w:rsid w:val="001747B8"/>
    <w:rsid w:val="001A2A2B"/>
    <w:rsid w:val="001B1C1B"/>
    <w:rsid w:val="001B7A3D"/>
    <w:rsid w:val="001D54E9"/>
    <w:rsid w:val="0023420F"/>
    <w:rsid w:val="002C1AAF"/>
    <w:rsid w:val="002D1258"/>
    <w:rsid w:val="002D4CCD"/>
    <w:rsid w:val="002E35AE"/>
    <w:rsid w:val="002F46BE"/>
    <w:rsid w:val="003031C1"/>
    <w:rsid w:val="00356FB3"/>
    <w:rsid w:val="003A398F"/>
    <w:rsid w:val="003B21B3"/>
    <w:rsid w:val="003B7E90"/>
    <w:rsid w:val="003C3884"/>
    <w:rsid w:val="003D275D"/>
    <w:rsid w:val="00410DFC"/>
    <w:rsid w:val="00414AF6"/>
    <w:rsid w:val="00443B9D"/>
    <w:rsid w:val="00446382"/>
    <w:rsid w:val="00446D37"/>
    <w:rsid w:val="004718D9"/>
    <w:rsid w:val="00473DB2"/>
    <w:rsid w:val="00497511"/>
    <w:rsid w:val="004A50F2"/>
    <w:rsid w:val="0050479C"/>
    <w:rsid w:val="005167A2"/>
    <w:rsid w:val="00524E86"/>
    <w:rsid w:val="00590134"/>
    <w:rsid w:val="0059647C"/>
    <w:rsid w:val="005F1387"/>
    <w:rsid w:val="006828E6"/>
    <w:rsid w:val="006B3BA2"/>
    <w:rsid w:val="006C5DAB"/>
    <w:rsid w:val="006C7424"/>
    <w:rsid w:val="006F388D"/>
    <w:rsid w:val="006F4F2B"/>
    <w:rsid w:val="0070106D"/>
    <w:rsid w:val="00736A0C"/>
    <w:rsid w:val="007471AC"/>
    <w:rsid w:val="00784DA1"/>
    <w:rsid w:val="00792491"/>
    <w:rsid w:val="007E155A"/>
    <w:rsid w:val="007F305B"/>
    <w:rsid w:val="00803579"/>
    <w:rsid w:val="008348CD"/>
    <w:rsid w:val="00842278"/>
    <w:rsid w:val="008608C6"/>
    <w:rsid w:val="00865533"/>
    <w:rsid w:val="00870FDD"/>
    <w:rsid w:val="008739B9"/>
    <w:rsid w:val="008955C3"/>
    <w:rsid w:val="008B483E"/>
    <w:rsid w:val="008E58B3"/>
    <w:rsid w:val="008E5BA4"/>
    <w:rsid w:val="008F07C6"/>
    <w:rsid w:val="00902F0C"/>
    <w:rsid w:val="00922AB0"/>
    <w:rsid w:val="00947A15"/>
    <w:rsid w:val="00954DD3"/>
    <w:rsid w:val="00966499"/>
    <w:rsid w:val="00967807"/>
    <w:rsid w:val="00980462"/>
    <w:rsid w:val="009B02EE"/>
    <w:rsid w:val="009C07E0"/>
    <w:rsid w:val="00A62C06"/>
    <w:rsid w:val="00A729F9"/>
    <w:rsid w:val="00A83465"/>
    <w:rsid w:val="00A90B6E"/>
    <w:rsid w:val="00B1214A"/>
    <w:rsid w:val="00B245FC"/>
    <w:rsid w:val="00B275BA"/>
    <w:rsid w:val="00B37076"/>
    <w:rsid w:val="00B42EEF"/>
    <w:rsid w:val="00B47B98"/>
    <w:rsid w:val="00B65596"/>
    <w:rsid w:val="00B71A52"/>
    <w:rsid w:val="00B87047"/>
    <w:rsid w:val="00BD0C12"/>
    <w:rsid w:val="00C03B45"/>
    <w:rsid w:val="00C0698D"/>
    <w:rsid w:val="00C30090"/>
    <w:rsid w:val="00C44087"/>
    <w:rsid w:val="00CA436A"/>
    <w:rsid w:val="00CD29BD"/>
    <w:rsid w:val="00D25CBE"/>
    <w:rsid w:val="00D31BAE"/>
    <w:rsid w:val="00D32421"/>
    <w:rsid w:val="00D42BC0"/>
    <w:rsid w:val="00D80904"/>
    <w:rsid w:val="00DC00BE"/>
    <w:rsid w:val="00E11079"/>
    <w:rsid w:val="00E44D0F"/>
    <w:rsid w:val="00E47436"/>
    <w:rsid w:val="00E509F0"/>
    <w:rsid w:val="00E64CEC"/>
    <w:rsid w:val="00E9049A"/>
    <w:rsid w:val="00EC322F"/>
    <w:rsid w:val="00EC46E5"/>
    <w:rsid w:val="00EC722D"/>
    <w:rsid w:val="00EC7634"/>
    <w:rsid w:val="00ED20AF"/>
    <w:rsid w:val="00EE1E09"/>
    <w:rsid w:val="00EE2953"/>
    <w:rsid w:val="00EF590A"/>
    <w:rsid w:val="00F00ACD"/>
    <w:rsid w:val="00F15935"/>
    <w:rsid w:val="00F46F97"/>
    <w:rsid w:val="00F96032"/>
    <w:rsid w:val="00FD2B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660099"/>
  <w15:docId w15:val="{18F7EA3C-CDE1-4D3F-9606-9CAB430380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1">
    <w:name w:val="Table Normal1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Cabealho">
    <w:name w:val="header"/>
    <w:basedOn w:val="Normal"/>
    <w:link w:val="CabealhoChar"/>
    <w:uiPriority w:val="99"/>
    <w:unhideWhenUsed/>
    <w:rsid w:val="008739B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739B9"/>
  </w:style>
  <w:style w:type="paragraph" w:styleId="Rodap">
    <w:name w:val="footer"/>
    <w:basedOn w:val="Normal"/>
    <w:link w:val="RodapChar"/>
    <w:uiPriority w:val="99"/>
    <w:unhideWhenUsed/>
    <w:rsid w:val="008739B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739B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204</Words>
  <Characters>1106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Anthony</dc:creator>
  <cp:lastModifiedBy>USUÁRIO</cp:lastModifiedBy>
  <cp:revision>2</cp:revision>
  <cp:lastPrinted>2025-08-25T01:28:00Z</cp:lastPrinted>
  <dcterms:created xsi:type="dcterms:W3CDTF">2025-08-25T12:19:00Z</dcterms:created>
  <dcterms:modified xsi:type="dcterms:W3CDTF">2025-08-25T12:19:00Z</dcterms:modified>
</cp:coreProperties>
</file>