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4F74B" w14:textId="77777777" w:rsidR="006F6009" w:rsidRDefault="006F6009" w:rsidP="006F6009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0F7FDAC8" w14:textId="318CCA1D" w:rsidR="006F6009" w:rsidRDefault="006F6009" w:rsidP="005E6CC5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 2.69</w:t>
      </w:r>
      <w:r w:rsidR="004C1C12">
        <w:rPr>
          <w:rFonts w:eastAsia="Calibri"/>
          <w:b/>
          <w:lang w:eastAsia="en-US"/>
        </w:rPr>
        <w:t>6</w:t>
      </w:r>
      <w:r>
        <w:rPr>
          <w:rFonts w:eastAsia="Calibri"/>
          <w:b/>
          <w:lang w:eastAsia="en-US"/>
        </w:rPr>
        <w:t>/2023</w:t>
      </w:r>
    </w:p>
    <w:p w14:paraId="419F8F1F" w14:textId="77777777" w:rsidR="002226DB" w:rsidRPr="005E6CC5" w:rsidRDefault="002226DB" w:rsidP="006F6009">
      <w:pPr>
        <w:tabs>
          <w:tab w:val="left" w:pos="4185"/>
          <w:tab w:val="center" w:pos="5233"/>
        </w:tabs>
        <w:spacing w:line="276" w:lineRule="auto"/>
        <w:rPr>
          <w:rFonts w:eastAsia="Calibri"/>
          <w:b/>
          <w:sz w:val="10"/>
          <w:szCs w:val="10"/>
          <w:lang w:eastAsia="en-US"/>
        </w:rPr>
      </w:pPr>
    </w:p>
    <w:tbl>
      <w:tblPr>
        <w:tblpPr w:leftFromText="141" w:rightFromText="141" w:vertAnchor="text" w:horzAnchor="page" w:tblpX="3506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6"/>
      </w:tblGrid>
      <w:tr w:rsidR="004C1C12" w:rsidRPr="004C1C12" w14:paraId="302F70CF" w14:textId="77777777" w:rsidTr="00540BB6">
        <w:tblPrEx>
          <w:tblCellMar>
            <w:top w:w="0" w:type="dxa"/>
            <w:bottom w:w="0" w:type="dxa"/>
          </w:tblCellMar>
        </w:tblPrEx>
        <w:trPr>
          <w:cantSplit/>
          <w:trHeight w:val="775"/>
        </w:trPr>
        <w:tc>
          <w:tcPr>
            <w:tcW w:w="7936" w:type="dxa"/>
            <w:tcBorders>
              <w:top w:val="nil"/>
              <w:left w:val="nil"/>
              <w:bottom w:val="nil"/>
              <w:right w:val="nil"/>
            </w:tcBorders>
          </w:tcPr>
          <w:p w14:paraId="6DAD6603" w14:textId="77777777" w:rsidR="004C1C12" w:rsidRPr="004C1C12" w:rsidRDefault="004C1C12" w:rsidP="004C1C12">
            <w:pPr>
              <w:spacing w:line="276" w:lineRule="auto"/>
              <w:jc w:val="both"/>
              <w:rPr>
                <w:b/>
              </w:rPr>
            </w:pPr>
            <w:bookmarkStart w:id="0" w:name="_Hlk124410923"/>
            <w:r w:rsidRPr="004C1C12">
              <w:rPr>
                <w:b/>
              </w:rPr>
              <w:t>ALTERA E ACRESCENTA DISPOSITIVOS NA LEI MUNICIPAL 2.568/2021, E DÁ OUTRAS PROVIDÊNCIAS.</w:t>
            </w:r>
            <w:bookmarkEnd w:id="0"/>
          </w:p>
        </w:tc>
      </w:tr>
    </w:tbl>
    <w:p w14:paraId="27078872" w14:textId="77777777" w:rsidR="004C1C12" w:rsidRPr="004C1C12" w:rsidRDefault="004C1C12" w:rsidP="004C1C12">
      <w:pPr>
        <w:spacing w:line="276" w:lineRule="auto"/>
        <w:ind w:left="283"/>
        <w:jc w:val="both"/>
      </w:pPr>
    </w:p>
    <w:p w14:paraId="670A4FAF" w14:textId="77777777" w:rsidR="004C1C12" w:rsidRPr="004C1C12" w:rsidRDefault="004C1C12" w:rsidP="004C1C12">
      <w:pPr>
        <w:spacing w:line="276" w:lineRule="auto"/>
        <w:jc w:val="both"/>
      </w:pPr>
      <w:r w:rsidRPr="004C1C12">
        <w:t xml:space="preserve">                                         </w:t>
      </w:r>
    </w:p>
    <w:p w14:paraId="119FD75A" w14:textId="77777777" w:rsidR="004C1C12" w:rsidRPr="004C1C12" w:rsidRDefault="004C1C12" w:rsidP="004C1C12">
      <w:pPr>
        <w:spacing w:line="276" w:lineRule="auto"/>
        <w:jc w:val="both"/>
      </w:pPr>
    </w:p>
    <w:p w14:paraId="3C1544F4" w14:textId="77777777" w:rsidR="004C1C12" w:rsidRPr="004C1C12" w:rsidRDefault="004C1C12" w:rsidP="004C1C12">
      <w:pPr>
        <w:spacing w:line="276" w:lineRule="auto"/>
        <w:jc w:val="both"/>
      </w:pPr>
    </w:p>
    <w:p w14:paraId="17031365" w14:textId="77777777" w:rsidR="004C1C12" w:rsidRPr="004C1C12" w:rsidRDefault="004C1C12" w:rsidP="004C1C12">
      <w:pPr>
        <w:spacing w:line="276" w:lineRule="auto"/>
        <w:ind w:firstLine="708"/>
        <w:jc w:val="both"/>
      </w:pPr>
      <w:r w:rsidRPr="004C1C12">
        <w:t xml:space="preserve">O Prefeito em Exercício do Município de Anchieta, Estado de Santa Catarina; </w:t>
      </w:r>
    </w:p>
    <w:p w14:paraId="6C0BB97E" w14:textId="77777777" w:rsidR="004C1C12" w:rsidRPr="004C1C12" w:rsidRDefault="004C1C12" w:rsidP="004C1C12">
      <w:pPr>
        <w:spacing w:line="276" w:lineRule="auto"/>
        <w:ind w:firstLine="708"/>
        <w:jc w:val="both"/>
      </w:pPr>
      <w:r w:rsidRPr="004C1C12">
        <w:t>Faço saber a todos os habitantes deste Município que a Câmara Municipal de Vereadores aprovou e eu sanciono a seguinte Lei:</w:t>
      </w:r>
    </w:p>
    <w:p w14:paraId="18D812A2" w14:textId="77777777" w:rsidR="004C1C12" w:rsidRPr="004C1C12" w:rsidRDefault="004C1C12" w:rsidP="004C1C12">
      <w:pPr>
        <w:spacing w:line="276" w:lineRule="auto"/>
        <w:jc w:val="both"/>
        <w:rPr>
          <w:sz w:val="16"/>
          <w:szCs w:val="16"/>
        </w:rPr>
      </w:pPr>
    </w:p>
    <w:p w14:paraId="344F8E12" w14:textId="77777777" w:rsidR="004C1C12" w:rsidRPr="004C1C12" w:rsidRDefault="004C1C12" w:rsidP="004C1C12">
      <w:pPr>
        <w:spacing w:line="276" w:lineRule="auto"/>
        <w:jc w:val="both"/>
      </w:pPr>
      <w:r w:rsidRPr="004C1C12">
        <w:tab/>
      </w:r>
      <w:r w:rsidRPr="004C1C12">
        <w:rPr>
          <w:b/>
          <w:bCs/>
        </w:rPr>
        <w:t>Art. 1º</w:t>
      </w:r>
      <w:r w:rsidRPr="004C1C12">
        <w:t>. O artigo 1º e 8º; da Lei Municipal 2.568/2021, passa a vigorar com a seguinte redação:</w:t>
      </w:r>
    </w:p>
    <w:p w14:paraId="6B0A0B5F" w14:textId="77777777" w:rsidR="004C1C12" w:rsidRPr="004C1C12" w:rsidRDefault="004C1C12" w:rsidP="004C1C12">
      <w:pPr>
        <w:ind w:firstLine="708"/>
        <w:jc w:val="both"/>
      </w:pPr>
    </w:p>
    <w:p w14:paraId="7B633C9C" w14:textId="77777777" w:rsidR="004C1C12" w:rsidRPr="004C1C12" w:rsidRDefault="004C1C12" w:rsidP="004C1C12">
      <w:pPr>
        <w:ind w:firstLine="708"/>
        <w:jc w:val="both"/>
        <w:rPr>
          <w:i/>
          <w:iCs/>
        </w:rPr>
      </w:pPr>
      <w:r w:rsidRPr="004C1C12">
        <w:rPr>
          <w:b/>
          <w:bCs/>
          <w:i/>
          <w:iCs/>
        </w:rPr>
        <w:t>“Art. 1º</w:t>
      </w:r>
      <w:r w:rsidRPr="004C1C12">
        <w:rPr>
          <w:i/>
          <w:iCs/>
        </w:rPr>
        <w:t xml:space="preserve"> </w:t>
      </w:r>
      <w:bookmarkStart w:id="1" w:name="_Hlk109743410"/>
      <w:r w:rsidRPr="004C1C12">
        <w:rPr>
          <w:i/>
          <w:iCs/>
        </w:rPr>
        <w:t>...</w:t>
      </w:r>
    </w:p>
    <w:p w14:paraId="29192BAD" w14:textId="77777777" w:rsidR="004C1C12" w:rsidRPr="004C1C12" w:rsidRDefault="004C1C12" w:rsidP="004C1C12">
      <w:pPr>
        <w:ind w:firstLine="708"/>
        <w:jc w:val="both"/>
        <w:rPr>
          <w:i/>
          <w:iCs/>
          <w:color w:val="FF0000"/>
        </w:rPr>
      </w:pPr>
      <w:r w:rsidRPr="004C1C12">
        <w:rPr>
          <w:b/>
          <w:bCs/>
          <w:i/>
          <w:iCs/>
        </w:rPr>
        <w:t xml:space="preserve">Parágrafo Único: </w:t>
      </w:r>
      <w:r w:rsidRPr="004C1C12">
        <w:rPr>
          <w:i/>
          <w:iCs/>
        </w:rPr>
        <w:t>O repasse de valores em dobro para cada estudante que esteja matriculado e frequente a escola em tempo integral.</w:t>
      </w:r>
    </w:p>
    <w:bookmarkEnd w:id="1"/>
    <w:p w14:paraId="45AD6131" w14:textId="77777777" w:rsidR="004C1C12" w:rsidRPr="004C1C12" w:rsidRDefault="004C1C12" w:rsidP="004C1C12">
      <w:pPr>
        <w:spacing w:line="276" w:lineRule="auto"/>
        <w:jc w:val="both"/>
      </w:pPr>
    </w:p>
    <w:p w14:paraId="27766A5F" w14:textId="77777777" w:rsidR="004C1C12" w:rsidRPr="004C1C12" w:rsidRDefault="004C1C12" w:rsidP="004C1C12">
      <w:pPr>
        <w:ind w:firstLine="708"/>
        <w:jc w:val="both"/>
        <w:rPr>
          <w:i/>
          <w:iCs/>
        </w:rPr>
      </w:pPr>
      <w:r w:rsidRPr="004C1C12">
        <w:rPr>
          <w:b/>
          <w:bCs/>
          <w:i/>
          <w:iCs/>
        </w:rPr>
        <w:t>Art. 8º.</w:t>
      </w:r>
      <w:r w:rsidRPr="004C1C12">
        <w:rPr>
          <w:i/>
          <w:iCs/>
        </w:rPr>
        <w:t xml:space="preserve"> Os recursos recebidos no âmbito deste Programa serão depositados em conta corrente específica, em nome da APP beneficiada, isenta de tarifa bancária.</w:t>
      </w:r>
    </w:p>
    <w:p w14:paraId="04DB82A0" w14:textId="77777777" w:rsidR="004C1C12" w:rsidRPr="004C1C12" w:rsidRDefault="004C1C12" w:rsidP="004C1C12">
      <w:pPr>
        <w:spacing w:line="276" w:lineRule="auto"/>
        <w:jc w:val="both"/>
      </w:pPr>
    </w:p>
    <w:p w14:paraId="742EEBDE" w14:textId="77777777" w:rsidR="004C1C12" w:rsidRPr="004C1C12" w:rsidRDefault="004C1C12" w:rsidP="004C1C12">
      <w:pPr>
        <w:spacing w:line="276" w:lineRule="auto"/>
        <w:jc w:val="both"/>
      </w:pPr>
    </w:p>
    <w:p w14:paraId="471BA93F" w14:textId="77777777" w:rsidR="004C1C12" w:rsidRPr="004C1C12" w:rsidRDefault="004C1C12" w:rsidP="004C1C12">
      <w:pPr>
        <w:spacing w:line="276" w:lineRule="auto"/>
        <w:ind w:firstLine="708"/>
        <w:jc w:val="both"/>
      </w:pPr>
      <w:r w:rsidRPr="004C1C12">
        <w:rPr>
          <w:b/>
          <w:bCs/>
        </w:rPr>
        <w:t>Art. 2º</w:t>
      </w:r>
      <w:r w:rsidRPr="004C1C12">
        <w:t>. Esta Lei entra em vigor na data de sua publicação, revogando-se as disposições em contrário.</w:t>
      </w:r>
    </w:p>
    <w:p w14:paraId="5BCF16FB" w14:textId="77777777" w:rsidR="00AC5468" w:rsidRPr="00514C5E" w:rsidRDefault="00AC5468" w:rsidP="00AC5468">
      <w:pPr>
        <w:spacing w:line="288" w:lineRule="auto"/>
        <w:jc w:val="right"/>
        <w:rPr>
          <w:rFonts w:eastAsia="Calibri"/>
          <w:sz w:val="16"/>
          <w:szCs w:val="16"/>
          <w:lang w:eastAsia="en-US"/>
        </w:rPr>
      </w:pPr>
    </w:p>
    <w:p w14:paraId="2D069A68" w14:textId="77777777" w:rsidR="001B5C0C" w:rsidRDefault="00AC5468" w:rsidP="00AC5468">
      <w:pPr>
        <w:spacing w:line="288" w:lineRule="auto"/>
        <w:jc w:val="right"/>
        <w:rPr>
          <w:rFonts w:eastAsia="Calibri"/>
          <w:szCs w:val="22"/>
          <w:lang w:eastAsia="en-US"/>
        </w:rPr>
      </w:pPr>
      <w:r w:rsidRPr="00CA0B8E">
        <w:rPr>
          <w:rFonts w:eastAsia="Calibri"/>
          <w:szCs w:val="22"/>
          <w:lang w:eastAsia="en-US"/>
        </w:rPr>
        <w:tab/>
      </w:r>
    </w:p>
    <w:p w14:paraId="32B1721A" w14:textId="12F71C55" w:rsidR="00AC5468" w:rsidRPr="00CA0B8E" w:rsidRDefault="00AC5468" w:rsidP="00AC5468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 w:rsidRPr="00CA0B8E">
        <w:rPr>
          <w:rFonts w:eastAsia="Calibri"/>
          <w:color w:val="000000"/>
          <w:szCs w:val="22"/>
          <w:lang w:eastAsia="en-US"/>
        </w:rPr>
        <w:t>Anchieta/SC</w:t>
      </w:r>
      <w:r w:rsidR="005E6CC5">
        <w:rPr>
          <w:rFonts w:eastAsia="Calibri"/>
          <w:color w:val="000000"/>
          <w:szCs w:val="22"/>
          <w:lang w:eastAsia="en-US"/>
        </w:rPr>
        <w:t>, 03 de fevereiro</w:t>
      </w:r>
      <w:r w:rsidRPr="00CA0B8E">
        <w:rPr>
          <w:rFonts w:eastAsia="Calibri"/>
          <w:color w:val="000000"/>
          <w:szCs w:val="22"/>
          <w:lang w:eastAsia="en-US"/>
        </w:rPr>
        <w:t xml:space="preserve"> de 2023.</w:t>
      </w:r>
    </w:p>
    <w:p w14:paraId="518D7288" w14:textId="77777777" w:rsidR="004C1C12" w:rsidRDefault="004C1C12" w:rsidP="006F6009">
      <w:pPr>
        <w:spacing w:line="276" w:lineRule="auto"/>
        <w:jc w:val="center"/>
        <w:rPr>
          <w:b/>
        </w:rPr>
      </w:pPr>
    </w:p>
    <w:p w14:paraId="687F2F6B" w14:textId="77777777" w:rsidR="004C1C12" w:rsidRDefault="004C1C12" w:rsidP="006F6009">
      <w:pPr>
        <w:spacing w:line="276" w:lineRule="auto"/>
        <w:jc w:val="center"/>
        <w:rPr>
          <w:b/>
        </w:rPr>
      </w:pPr>
    </w:p>
    <w:p w14:paraId="43EBB452" w14:textId="77777777" w:rsidR="004C1C12" w:rsidRDefault="004C1C12" w:rsidP="006F6009">
      <w:pPr>
        <w:spacing w:line="276" w:lineRule="auto"/>
        <w:jc w:val="center"/>
        <w:rPr>
          <w:b/>
        </w:rPr>
      </w:pPr>
    </w:p>
    <w:p w14:paraId="50AC9156" w14:textId="77777777" w:rsidR="004C1C12" w:rsidRDefault="004C1C12" w:rsidP="006F6009">
      <w:pPr>
        <w:spacing w:line="276" w:lineRule="auto"/>
        <w:jc w:val="center"/>
        <w:rPr>
          <w:b/>
        </w:rPr>
      </w:pPr>
    </w:p>
    <w:p w14:paraId="0D915625" w14:textId="44717BF0" w:rsidR="006F6009" w:rsidRDefault="00CE7304" w:rsidP="006F6009">
      <w:pPr>
        <w:spacing w:line="276" w:lineRule="auto"/>
        <w:jc w:val="center"/>
        <w:rPr>
          <w:b/>
        </w:rPr>
      </w:pPr>
      <w:r>
        <w:rPr>
          <w:b/>
        </w:rPr>
        <w:t>IVAN JOSÉ CANCI</w:t>
      </w:r>
    </w:p>
    <w:p w14:paraId="5AC3910F" w14:textId="7AA33578" w:rsidR="00CE7304" w:rsidRDefault="006F6009" w:rsidP="006F6009">
      <w:pPr>
        <w:spacing w:line="276" w:lineRule="auto"/>
        <w:jc w:val="center"/>
        <w:rPr>
          <w:i/>
          <w:iCs/>
        </w:rPr>
      </w:pPr>
      <w:r>
        <w:rPr>
          <w:i/>
          <w:iCs/>
        </w:rPr>
        <w:t xml:space="preserve">Prefeito Municipal </w:t>
      </w:r>
      <w:r w:rsidR="00CE7304">
        <w:rPr>
          <w:i/>
          <w:iCs/>
        </w:rPr>
        <w:t>de Anchieta</w:t>
      </w:r>
    </w:p>
    <w:p w14:paraId="62472604" w14:textId="77777777" w:rsidR="00514C5E" w:rsidRDefault="00514C5E" w:rsidP="006F6009">
      <w:pPr>
        <w:spacing w:line="276" w:lineRule="auto"/>
        <w:jc w:val="center"/>
        <w:rPr>
          <w:i/>
          <w:iCs/>
        </w:rPr>
      </w:pPr>
    </w:p>
    <w:p w14:paraId="4D32BE2A" w14:textId="77777777" w:rsidR="001B5C0C" w:rsidRDefault="001B5C0C" w:rsidP="00514C5E">
      <w:pPr>
        <w:rPr>
          <w:sz w:val="16"/>
          <w:szCs w:val="16"/>
        </w:rPr>
      </w:pPr>
    </w:p>
    <w:p w14:paraId="202F9245" w14:textId="77777777" w:rsidR="001B5C0C" w:rsidRDefault="001B5C0C" w:rsidP="00514C5E">
      <w:pPr>
        <w:rPr>
          <w:sz w:val="16"/>
          <w:szCs w:val="16"/>
        </w:rPr>
      </w:pPr>
    </w:p>
    <w:p w14:paraId="32FA0952" w14:textId="77777777" w:rsidR="001B5C0C" w:rsidRDefault="001B5C0C" w:rsidP="00514C5E">
      <w:pPr>
        <w:rPr>
          <w:sz w:val="16"/>
          <w:szCs w:val="16"/>
        </w:rPr>
      </w:pPr>
    </w:p>
    <w:p w14:paraId="02B9CDD2" w14:textId="77777777" w:rsidR="001B5C0C" w:rsidRDefault="001B5C0C" w:rsidP="00514C5E">
      <w:pPr>
        <w:rPr>
          <w:sz w:val="16"/>
          <w:szCs w:val="16"/>
        </w:rPr>
      </w:pPr>
    </w:p>
    <w:p w14:paraId="4DA46FED" w14:textId="77777777" w:rsidR="001B5C0C" w:rsidRDefault="001B5C0C" w:rsidP="00514C5E">
      <w:pPr>
        <w:rPr>
          <w:sz w:val="16"/>
          <w:szCs w:val="16"/>
        </w:rPr>
      </w:pPr>
    </w:p>
    <w:p w14:paraId="57AFCC92" w14:textId="77777777" w:rsidR="001B5C0C" w:rsidRDefault="001B5C0C" w:rsidP="00514C5E">
      <w:pPr>
        <w:rPr>
          <w:sz w:val="16"/>
          <w:szCs w:val="16"/>
        </w:rPr>
      </w:pPr>
    </w:p>
    <w:p w14:paraId="798BF38C" w14:textId="77777777" w:rsidR="001B5C0C" w:rsidRDefault="001B5C0C" w:rsidP="00514C5E">
      <w:pPr>
        <w:rPr>
          <w:sz w:val="16"/>
          <w:szCs w:val="16"/>
        </w:rPr>
      </w:pPr>
    </w:p>
    <w:p w14:paraId="0F70D775" w14:textId="77777777" w:rsidR="001B5C0C" w:rsidRDefault="001B5C0C" w:rsidP="00514C5E">
      <w:pPr>
        <w:rPr>
          <w:sz w:val="16"/>
          <w:szCs w:val="16"/>
        </w:rPr>
      </w:pPr>
    </w:p>
    <w:p w14:paraId="4A54C092" w14:textId="77777777" w:rsidR="001B5C0C" w:rsidRDefault="001B5C0C" w:rsidP="00514C5E">
      <w:pPr>
        <w:rPr>
          <w:sz w:val="16"/>
          <w:szCs w:val="16"/>
        </w:rPr>
      </w:pPr>
    </w:p>
    <w:p w14:paraId="4B76A9A3" w14:textId="77777777" w:rsidR="001B5C0C" w:rsidRDefault="001B5C0C" w:rsidP="00514C5E">
      <w:pPr>
        <w:rPr>
          <w:sz w:val="16"/>
          <w:szCs w:val="16"/>
        </w:rPr>
      </w:pPr>
    </w:p>
    <w:p w14:paraId="70F3F3B0" w14:textId="77777777" w:rsidR="001B5C0C" w:rsidRDefault="001B5C0C" w:rsidP="00514C5E">
      <w:pPr>
        <w:rPr>
          <w:sz w:val="16"/>
          <w:szCs w:val="16"/>
        </w:rPr>
      </w:pPr>
    </w:p>
    <w:p w14:paraId="660433AB" w14:textId="77777777" w:rsidR="001B5C0C" w:rsidRDefault="001B5C0C" w:rsidP="00514C5E">
      <w:pPr>
        <w:rPr>
          <w:sz w:val="16"/>
          <w:szCs w:val="16"/>
        </w:rPr>
      </w:pPr>
    </w:p>
    <w:p w14:paraId="73CBCD36" w14:textId="77777777" w:rsidR="001B5C0C" w:rsidRDefault="001B5C0C" w:rsidP="00514C5E">
      <w:pPr>
        <w:rPr>
          <w:sz w:val="16"/>
          <w:szCs w:val="16"/>
        </w:rPr>
      </w:pPr>
    </w:p>
    <w:p w14:paraId="63A5E7C3" w14:textId="77777777" w:rsidR="001B5C0C" w:rsidRDefault="001B5C0C" w:rsidP="00514C5E">
      <w:pPr>
        <w:rPr>
          <w:sz w:val="16"/>
          <w:szCs w:val="16"/>
        </w:rPr>
      </w:pPr>
    </w:p>
    <w:p w14:paraId="4B7B3BC7" w14:textId="77777777" w:rsidR="001B5C0C" w:rsidRDefault="001B5C0C" w:rsidP="00514C5E">
      <w:pPr>
        <w:rPr>
          <w:sz w:val="16"/>
          <w:szCs w:val="16"/>
        </w:rPr>
      </w:pPr>
    </w:p>
    <w:p w14:paraId="1225BC21" w14:textId="77777777" w:rsidR="001B5C0C" w:rsidRDefault="001B5C0C" w:rsidP="00514C5E">
      <w:pPr>
        <w:rPr>
          <w:sz w:val="16"/>
          <w:szCs w:val="16"/>
        </w:rPr>
      </w:pPr>
    </w:p>
    <w:p w14:paraId="71B3CE65" w14:textId="77777777" w:rsidR="001B5C0C" w:rsidRDefault="001B5C0C" w:rsidP="00514C5E">
      <w:pPr>
        <w:rPr>
          <w:sz w:val="16"/>
          <w:szCs w:val="16"/>
        </w:rPr>
      </w:pPr>
    </w:p>
    <w:p w14:paraId="1F3C2CD7" w14:textId="4CAF0731" w:rsidR="006F6009" w:rsidRDefault="006F6009" w:rsidP="00514C5E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EA31B33" w14:textId="5D7233D0" w:rsidR="00E1397F" w:rsidRPr="00C420D5" w:rsidRDefault="006F6009" w:rsidP="00514C5E">
      <w:pPr>
        <w:rPr>
          <w:rStyle w:val="Forte"/>
          <w:b w:val="0"/>
          <w:bCs w:val="0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sectPr w:rsidR="00E1397F" w:rsidRPr="00C420D5" w:rsidSect="00514C5E">
      <w:headerReference w:type="default" r:id="rId9"/>
      <w:footerReference w:type="default" r:id="rId10"/>
      <w:pgSz w:w="11906" w:h="16838"/>
      <w:pgMar w:top="720" w:right="720" w:bottom="720" w:left="720" w:header="170" w:footer="5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F1E6" w14:textId="77777777" w:rsidR="00FA2678" w:rsidRDefault="00FA2678" w:rsidP="002C5680">
      <w:r>
        <w:separator/>
      </w:r>
    </w:p>
  </w:endnote>
  <w:endnote w:type="continuationSeparator" w:id="0">
    <w:p w14:paraId="0F34072B" w14:textId="77777777" w:rsidR="00FA2678" w:rsidRDefault="00FA267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37061" w14:textId="457E2012" w:rsidR="00BC3C95" w:rsidRPr="006F6009" w:rsidRDefault="00CE7304" w:rsidP="00CE7304">
    <w:pPr>
      <w:pStyle w:val="Rodap"/>
      <w:ind w:left="-284"/>
    </w:pPr>
    <w:r w:rsidRPr="00CE7304">
      <w:rPr>
        <w:rFonts w:ascii="Calibri" w:eastAsia="Calibri" w:hAnsi="Calibri" w:cs="Times New Roman"/>
        <w:noProof/>
      </w:rPr>
      <w:drawing>
        <wp:inline distT="0" distB="0" distL="0" distR="0" wp14:anchorId="12A131ED" wp14:editId="14E0FF64">
          <wp:extent cx="7046416" cy="827609"/>
          <wp:effectExtent l="0" t="0" r="254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941" cy="8338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EE67" w14:textId="77777777" w:rsidR="00FA2678" w:rsidRDefault="00FA2678" w:rsidP="002C5680">
      <w:r>
        <w:separator/>
      </w:r>
    </w:p>
  </w:footnote>
  <w:footnote w:type="continuationSeparator" w:id="0">
    <w:p w14:paraId="3F9439B3" w14:textId="77777777" w:rsidR="00FA2678" w:rsidRDefault="00FA267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9E07" w14:textId="719420CF" w:rsidR="00A45F58" w:rsidRDefault="006F6009" w:rsidP="00CE7304">
    <w:pPr>
      <w:pStyle w:val="Cabealho"/>
      <w:ind w:left="-567"/>
      <w:jc w:val="center"/>
    </w:pPr>
    <w:bookmarkStart w:id="2" w:name="_Hlk119076751"/>
    <w:bookmarkEnd w:id="2"/>
    <w:r>
      <w:rPr>
        <w:b/>
        <w:noProof/>
        <w:sz w:val="20"/>
      </w:rPr>
      <w:drawing>
        <wp:inline distT="0" distB="0" distL="0" distR="0" wp14:anchorId="1D99537C" wp14:editId="6B461512">
          <wp:extent cx="7302793" cy="974785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2456" cy="989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64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43A80"/>
    <w:rsid w:val="00064585"/>
    <w:rsid w:val="00090292"/>
    <w:rsid w:val="00135EBF"/>
    <w:rsid w:val="00197F71"/>
    <w:rsid w:val="001B5C0C"/>
    <w:rsid w:val="001E750E"/>
    <w:rsid w:val="002226DB"/>
    <w:rsid w:val="00286F53"/>
    <w:rsid w:val="002C5680"/>
    <w:rsid w:val="0036123C"/>
    <w:rsid w:val="003B50CC"/>
    <w:rsid w:val="003D3E00"/>
    <w:rsid w:val="0041275D"/>
    <w:rsid w:val="00424396"/>
    <w:rsid w:val="0045425F"/>
    <w:rsid w:val="0048278F"/>
    <w:rsid w:val="00492A7D"/>
    <w:rsid w:val="004C1C12"/>
    <w:rsid w:val="00512A18"/>
    <w:rsid w:val="00514C5E"/>
    <w:rsid w:val="00517E15"/>
    <w:rsid w:val="00536FA4"/>
    <w:rsid w:val="005B6AD1"/>
    <w:rsid w:val="005E6CC5"/>
    <w:rsid w:val="00631B35"/>
    <w:rsid w:val="006814F0"/>
    <w:rsid w:val="006E5459"/>
    <w:rsid w:val="006E7D4D"/>
    <w:rsid w:val="006F6009"/>
    <w:rsid w:val="0074592F"/>
    <w:rsid w:val="00773C4E"/>
    <w:rsid w:val="007B657B"/>
    <w:rsid w:val="00805ED6"/>
    <w:rsid w:val="00815EDD"/>
    <w:rsid w:val="008D1DCB"/>
    <w:rsid w:val="009805A9"/>
    <w:rsid w:val="00A27883"/>
    <w:rsid w:val="00A315C1"/>
    <w:rsid w:val="00A45F58"/>
    <w:rsid w:val="00A9420B"/>
    <w:rsid w:val="00AB5F3E"/>
    <w:rsid w:val="00AC5468"/>
    <w:rsid w:val="00BC3C95"/>
    <w:rsid w:val="00BD3A29"/>
    <w:rsid w:val="00C25367"/>
    <w:rsid w:val="00C420D5"/>
    <w:rsid w:val="00CE7304"/>
    <w:rsid w:val="00D20C45"/>
    <w:rsid w:val="00D33391"/>
    <w:rsid w:val="00D869F5"/>
    <w:rsid w:val="00E1397F"/>
    <w:rsid w:val="00E92683"/>
    <w:rsid w:val="00EE7FFD"/>
    <w:rsid w:val="00F523AE"/>
    <w:rsid w:val="00F73DF4"/>
    <w:rsid w:val="00FA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2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41EC-065D-41BA-85ED-E09A761D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User</cp:lastModifiedBy>
  <cp:revision>8</cp:revision>
  <cp:lastPrinted>2023-02-03T18:31:00Z</cp:lastPrinted>
  <dcterms:created xsi:type="dcterms:W3CDTF">2023-02-03T18:36:00Z</dcterms:created>
  <dcterms:modified xsi:type="dcterms:W3CDTF">2023-02-03T18:37:00Z</dcterms:modified>
</cp:coreProperties>
</file>