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0A734" w14:textId="77777777" w:rsidR="00E3054C" w:rsidRPr="00E3054C" w:rsidRDefault="00E3054C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4739560A" w14:textId="6C6C6D8E" w:rsidR="00E80EAA" w:rsidRPr="00E3054C" w:rsidRDefault="00C64652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3054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B7E9A">
        <w:rPr>
          <w:rFonts w:ascii="Courier New" w:eastAsia="Courier New" w:hAnsi="Courier New" w:cs="Courier New"/>
          <w:b/>
          <w:sz w:val="28"/>
          <w:szCs w:val="28"/>
        </w:rPr>
        <w:t xml:space="preserve">133 </w:t>
      </w:r>
      <w:r w:rsidRPr="00E3054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1B7E9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3054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5543FF" w:rsidRPr="00E3054C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DA6A9E7" w14:textId="77777777" w:rsidR="00E80EAA" w:rsidRPr="009A68CA" w:rsidRDefault="00E80EAA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80EAA" w14:paraId="359BC0E6" w14:textId="77777777" w:rsidTr="00361522">
        <w:trPr>
          <w:trHeight w:val="947"/>
        </w:trPr>
        <w:tc>
          <w:tcPr>
            <w:tcW w:w="909" w:type="dxa"/>
          </w:tcPr>
          <w:p w14:paraId="7DD0EED0" w14:textId="77777777" w:rsidR="00E80EAA" w:rsidRDefault="00C64652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1E797C21" w14:textId="0B823629" w:rsidR="00E80EAA" w:rsidRDefault="002012E5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2012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</w:t>
            </w:r>
            <w:r w:rsidR="00F97612" w:rsidRPr="00F9761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manutenção e reparo das pontes localizadas no Bairro Coqueiros, especialmente a ponte que dá acesso ao curral do produtor rural Igor Melo.</w:t>
            </w:r>
          </w:p>
        </w:tc>
      </w:tr>
    </w:tbl>
    <w:p w14:paraId="33441943" w14:textId="77777777" w:rsidR="00E80EAA" w:rsidRPr="00361522" w:rsidRDefault="00C64652">
      <w:pPr>
        <w:rPr>
          <w:rFonts w:ascii="Courier New" w:eastAsia="Courier New" w:hAnsi="Courier New" w:cs="Courier New"/>
          <w:sz w:val="19"/>
          <w:szCs w:val="19"/>
        </w:rPr>
      </w:pPr>
      <w:r w:rsidRPr="00361522">
        <w:rPr>
          <w:rFonts w:ascii="Courier New" w:eastAsia="Courier New" w:hAnsi="Courier New" w:cs="Courier New"/>
          <w:sz w:val="19"/>
          <w:szCs w:val="19"/>
        </w:rPr>
        <w:t>Senhor Presidente,</w:t>
      </w:r>
    </w:p>
    <w:p w14:paraId="5689F3C8" w14:textId="77777777" w:rsidR="00E80EAA" w:rsidRPr="00361522" w:rsidRDefault="00E80EAA">
      <w:pPr>
        <w:ind w:firstLine="1980"/>
        <w:rPr>
          <w:rFonts w:ascii="Courier New" w:eastAsia="Courier New" w:hAnsi="Courier New" w:cs="Courier New"/>
          <w:sz w:val="19"/>
          <w:szCs w:val="19"/>
        </w:rPr>
      </w:pPr>
    </w:p>
    <w:p w14:paraId="055A34B3" w14:textId="77777777" w:rsidR="00E80EAA" w:rsidRPr="00361522" w:rsidRDefault="00C64652">
      <w:pPr>
        <w:ind w:firstLine="720"/>
        <w:jc w:val="both"/>
        <w:rPr>
          <w:rFonts w:ascii="Courier New" w:eastAsia="Courier New" w:hAnsi="Courier New" w:cs="Courier New"/>
          <w:sz w:val="19"/>
          <w:szCs w:val="19"/>
        </w:rPr>
      </w:pPr>
      <w:r w:rsidRPr="00361522">
        <w:rPr>
          <w:rFonts w:ascii="Courier New" w:eastAsia="Courier New" w:hAnsi="Courier New" w:cs="Courier New"/>
          <w:sz w:val="19"/>
          <w:szCs w:val="19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0A45FDC" w14:textId="77777777" w:rsidR="00E80EAA" w:rsidRDefault="00E80EAA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0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80EAA" w14:paraId="7C969B66" w14:textId="77777777">
        <w:trPr>
          <w:trHeight w:val="330"/>
        </w:trPr>
        <w:tc>
          <w:tcPr>
            <w:tcW w:w="8978" w:type="dxa"/>
          </w:tcPr>
          <w:p w14:paraId="79BDACAE" w14:textId="618901EE" w:rsidR="00E80EAA" w:rsidRPr="005543FF" w:rsidRDefault="00CF4B86" w:rsidP="00315D9A">
            <w:pPr>
              <w:jc w:val="both"/>
              <w:rPr>
                <w:rFonts w:eastAsia="Courier New"/>
              </w:rPr>
            </w:pPr>
            <w:r w:rsidRPr="00CF4B8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</w:t>
            </w:r>
            <w:r w:rsidR="00F97612" w:rsidRPr="00F9761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manutenção e reparo das pontes localizadas no Bairro Coqueiros, especialmente a ponte que dá acesso ao curral do produtor rural Igor Melo.</w:t>
            </w:r>
          </w:p>
        </w:tc>
      </w:tr>
    </w:tbl>
    <w:p w14:paraId="38D49290" w14:textId="77777777" w:rsidR="00E80EAA" w:rsidRDefault="00E80EAA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E07778D" w14:textId="77777777" w:rsidR="00E80EAA" w:rsidRDefault="00C64652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F8242E1" w14:textId="77777777" w:rsidR="00E80EAA" w:rsidRDefault="00E80EAA">
      <w:pPr>
        <w:rPr>
          <w:sz w:val="10"/>
          <w:szCs w:val="10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80EAA" w14:paraId="76EA141C" w14:textId="77777777">
        <w:tc>
          <w:tcPr>
            <w:tcW w:w="8970" w:type="dxa"/>
          </w:tcPr>
          <w:p w14:paraId="50B24149" w14:textId="190E2307" w:rsidR="00F97612" w:rsidRPr="00F97612" w:rsidRDefault="00F97612" w:rsidP="00F9761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97612">
              <w:rPr>
                <w:rFonts w:ascii="Courier New" w:eastAsia="Courier New" w:hAnsi="Courier New" w:cs="Courier New"/>
                <w:sz w:val="20"/>
                <w:szCs w:val="20"/>
              </w:rPr>
              <w:t>Em razão das fortes chuvas ocorridas nos últimos dias, algumas pontes da localidade foram danificadas, ficando parcialmente comprometidas e, em certos pontos, sem condições de passagem, o que tem causado transtornos e prejuízos aos moradores.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97612">
              <w:rPr>
                <w:rFonts w:ascii="Courier New" w:eastAsia="Courier New" w:hAnsi="Courier New" w:cs="Courier New"/>
                <w:sz w:val="20"/>
                <w:szCs w:val="20"/>
              </w:rPr>
              <w:t>Destaca-se, de forma especial, a ponte que dá acesso ao curral do produtor rural Igor Melo, a qual se encontra sem condições de tráfego. O referido produtor depende diariamente da via para realizar a coleta e o transporte de litros de leite, atividade essencial para sua subsistência e para o abastecimento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97612">
              <w:rPr>
                <w:rFonts w:ascii="Courier New" w:eastAsia="Courier New" w:hAnsi="Courier New" w:cs="Courier New"/>
                <w:sz w:val="20"/>
                <w:szCs w:val="20"/>
              </w:rPr>
              <w:t>A situação exige providências urgentes, a fim de garantir o direito de ir e vir, assegurar o escoamento da produção rural e evitar maiores prejuízos à comunidade.</w:t>
            </w:r>
          </w:p>
          <w:p w14:paraId="06D2531B" w14:textId="77777777" w:rsidR="009A68CA" w:rsidRDefault="009A68C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4D2BDEE" w14:textId="77777777" w:rsidR="00E80EAA" w:rsidRDefault="00C6465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 </w:t>
            </w:r>
            <w:r w:rsidR="00361522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3CD52B1" w14:textId="77777777" w:rsidR="00E80EAA" w:rsidRDefault="00E80EAA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E80EAA" w14:paraId="14CA9B4A" w14:textId="77777777">
        <w:tc>
          <w:tcPr>
            <w:tcW w:w="8970" w:type="dxa"/>
          </w:tcPr>
          <w:p w14:paraId="0D125EC6" w14:textId="77777777" w:rsidR="00E80EAA" w:rsidRDefault="00E80EA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063DDB9C" w14:textId="1F6B18BB" w:rsidR="00E80EAA" w:rsidRDefault="00C6465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543FF">
        <w:rPr>
          <w:rFonts w:ascii="Courier New" w:eastAsia="Courier New" w:hAnsi="Courier New" w:cs="Courier New"/>
          <w:sz w:val="18"/>
          <w:szCs w:val="18"/>
        </w:rPr>
        <w:t>24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543FF">
        <w:rPr>
          <w:rFonts w:ascii="Courier New" w:eastAsia="Courier New" w:hAnsi="Courier New" w:cs="Courier New"/>
          <w:sz w:val="18"/>
          <w:szCs w:val="18"/>
        </w:rPr>
        <w:t>fevereiro de 2026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1E91D8" w14:textId="77777777" w:rsidR="00E80EAA" w:rsidRDefault="00E80EAA">
      <w:pPr>
        <w:rPr>
          <w:rFonts w:ascii="Courier New" w:eastAsia="Courier New" w:hAnsi="Courier New" w:cs="Courier New"/>
          <w:sz w:val="22"/>
          <w:szCs w:val="22"/>
        </w:rPr>
      </w:pPr>
    </w:p>
    <w:p w14:paraId="45CDB85A" w14:textId="77777777" w:rsidR="00E80EAA" w:rsidRDefault="00E80EAA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80EAA" w14:paraId="05B73853" w14:textId="77777777">
        <w:trPr>
          <w:trHeight w:val="947"/>
        </w:trPr>
        <w:tc>
          <w:tcPr>
            <w:tcW w:w="8978" w:type="dxa"/>
          </w:tcPr>
          <w:p w14:paraId="002626F9" w14:textId="77777777" w:rsidR="00361522" w:rsidRDefault="00361522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78963B07" w14:textId="77777777" w:rsidR="00361522" w:rsidRDefault="00361522" w:rsidP="005543FF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6637321" w14:textId="77777777" w:rsidR="00361522" w:rsidRDefault="00361522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20448EEF" w14:textId="77777777" w:rsidR="00361522" w:rsidRDefault="00361522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3EEEAAC" w14:textId="77777777" w:rsidR="00E3054C" w:rsidRDefault="00E3054C">
            <w:pPr>
              <w:jc w:val="center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  <w:p w14:paraId="6F8A463E" w14:textId="77777777" w:rsidR="00E3054C" w:rsidRDefault="00E3054C">
            <w:pPr>
              <w:jc w:val="center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  <w:p w14:paraId="200A3C88" w14:textId="77777777" w:rsidR="00E3054C" w:rsidRDefault="00E3054C">
            <w:pPr>
              <w:jc w:val="center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  <w:p w14:paraId="5D9380D4" w14:textId="77777777" w:rsidR="00E3054C" w:rsidRDefault="00E3054C">
            <w:pPr>
              <w:jc w:val="center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  <w:p w14:paraId="012C276B" w14:textId="43C0FC15" w:rsidR="00E80EAA" w:rsidRPr="00361522" w:rsidRDefault="00C64652">
            <w:pPr>
              <w:jc w:val="center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361522">
              <w:rPr>
                <w:rFonts w:ascii="Courier New" w:eastAsia="Courier New" w:hAnsi="Courier New" w:cs="Courier New"/>
                <w:b/>
                <w:sz w:val="18"/>
                <w:szCs w:val="18"/>
              </w:rPr>
              <w:t>EDSON DA SILVA ALMEIDA</w:t>
            </w:r>
          </w:p>
          <w:p w14:paraId="15F0D704" w14:textId="77777777" w:rsidR="00E80EAA" w:rsidRPr="00361522" w:rsidRDefault="00C64652">
            <w:pPr>
              <w:jc w:val="center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361522">
              <w:rPr>
                <w:rFonts w:ascii="Courier New" w:eastAsia="Courier New" w:hAnsi="Courier New" w:cs="Courier New"/>
                <w:b/>
                <w:sz w:val="18"/>
                <w:szCs w:val="18"/>
              </w:rPr>
              <w:t>-EDINHO DA DENGUE-</w:t>
            </w:r>
          </w:p>
          <w:p w14:paraId="53756F32" w14:textId="77777777" w:rsidR="00E80EAA" w:rsidRPr="00361522" w:rsidRDefault="00C64652">
            <w:pPr>
              <w:jc w:val="center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361522">
              <w:rPr>
                <w:rFonts w:ascii="Courier New" w:eastAsia="Courier New" w:hAnsi="Courier New" w:cs="Courier New"/>
                <w:b/>
                <w:sz w:val="18"/>
                <w:szCs w:val="18"/>
              </w:rPr>
              <w:t>Vereador Autor da Proposição</w:t>
            </w:r>
          </w:p>
          <w:p w14:paraId="5B37C617" w14:textId="77777777" w:rsidR="00E80EAA" w:rsidRPr="00361522" w:rsidRDefault="00E80EAA">
            <w:pPr>
              <w:jc w:val="center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</w:tc>
      </w:tr>
    </w:tbl>
    <w:p w14:paraId="60F88511" w14:textId="77777777" w:rsidR="00E80EAA" w:rsidRDefault="00C64652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80EAA" w14:paraId="64B904A1" w14:textId="77777777">
        <w:trPr>
          <w:trHeight w:val="360"/>
        </w:trPr>
        <w:tc>
          <w:tcPr>
            <w:tcW w:w="4210" w:type="dxa"/>
          </w:tcPr>
          <w:p w14:paraId="3915D0DE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FA9983" w14:textId="77777777" w:rsidR="00E80EAA" w:rsidRPr="008C2E26" w:rsidRDefault="00E80E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6CDFE74A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</w:tr>
      <w:tr w:rsidR="00E80EAA" w14:paraId="0D9EC76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8F39358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685E4D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5F686D0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</w:tr>
      <w:tr w:rsidR="00E80EAA" w14:paraId="51CC76B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F54C5B6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31A44C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578AE89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</w:tr>
      <w:tr w:rsidR="00E80EAA" w14:paraId="3D0A8612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BF3261F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A0A2C5C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35488A1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</w:tr>
      <w:tr w:rsidR="00E80EAA" w14:paraId="518FAC4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7C6247F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77312AC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4A037F6" w14:textId="77777777" w:rsidR="00E80EAA" w:rsidRDefault="00E80E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D15725" w14:textId="77777777" w:rsidR="00E80EAA" w:rsidRPr="00361522" w:rsidRDefault="00E80EAA" w:rsidP="00361522">
      <w:pPr>
        <w:jc w:val="center"/>
        <w:rPr>
          <w:rFonts w:ascii="Calibri" w:eastAsia="Calibri" w:hAnsi="Calibri" w:cs="Calibri"/>
          <w:sz w:val="21"/>
          <w:szCs w:val="21"/>
        </w:rPr>
      </w:pPr>
    </w:p>
    <w:sectPr w:rsidR="00E80EAA" w:rsidRPr="00361522" w:rsidSect="00E3054C">
      <w:headerReference w:type="default" r:id="rId6"/>
      <w:footerReference w:type="default" r:id="rId7"/>
      <w:pgSz w:w="12240" w:h="15840"/>
      <w:pgMar w:top="1417" w:right="1701" w:bottom="851" w:left="1701" w:header="708" w:footer="33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A5D01" w14:textId="77777777" w:rsidR="003E7338" w:rsidRDefault="003E7338">
      <w:r>
        <w:separator/>
      </w:r>
    </w:p>
  </w:endnote>
  <w:endnote w:type="continuationSeparator" w:id="0">
    <w:p w14:paraId="7809B671" w14:textId="77777777" w:rsidR="003E7338" w:rsidRDefault="003E7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40D8E" w14:textId="77777777" w:rsidR="00E80EAA" w:rsidRPr="00361522" w:rsidRDefault="00C64652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61522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DF8CDEA" w14:textId="77777777" w:rsidR="00E80EAA" w:rsidRPr="00361522" w:rsidRDefault="00C64652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361522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5D523" w14:textId="77777777" w:rsidR="003E7338" w:rsidRDefault="003E7338">
      <w:r>
        <w:separator/>
      </w:r>
    </w:p>
  </w:footnote>
  <w:footnote w:type="continuationSeparator" w:id="0">
    <w:p w14:paraId="1E1D74FD" w14:textId="77777777" w:rsidR="003E7338" w:rsidRDefault="003E7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008DF" w14:textId="2A242BBC" w:rsidR="00E80EAA" w:rsidRPr="00361522" w:rsidRDefault="00C64652">
    <w:pPr>
      <w:jc w:val="center"/>
      <w:rPr>
        <w:rFonts w:ascii="Courier New" w:eastAsia="Courier New" w:hAnsi="Courier New" w:cs="Courier New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3BD55DD" wp14:editId="496647AF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8684352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361522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2AC11F84" w14:textId="77777777" w:rsidR="00E80EAA" w:rsidRPr="00361522" w:rsidRDefault="00C64652">
    <w:pPr>
      <w:jc w:val="center"/>
      <w:rPr>
        <w:rFonts w:ascii="Courier New" w:eastAsia="Courier New" w:hAnsi="Courier New" w:cs="Courier New"/>
        <w:b/>
        <w:sz w:val="16"/>
        <w:szCs w:val="16"/>
      </w:rPr>
    </w:pPr>
    <w:r w:rsidRPr="00361522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4DE2CFE3" w14:textId="77777777" w:rsidR="00E80EAA" w:rsidRPr="00361522" w:rsidRDefault="00C64652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sz w:val="16"/>
        <w:szCs w:val="16"/>
      </w:rPr>
    </w:pPr>
    <w:r w:rsidRPr="00361522">
      <w:rPr>
        <w:rFonts w:ascii="Courier New" w:eastAsia="Courier New" w:hAnsi="Courier New" w:cs="Courier New"/>
        <w:b/>
        <w:sz w:val="16"/>
        <w:szCs w:val="16"/>
      </w:rPr>
      <w:t>GABINETE DO VEREADOR EDSON DA SILVA ALMEIDA</w:t>
    </w:r>
  </w:p>
  <w:p w14:paraId="114E1581" w14:textId="77777777" w:rsidR="00E80EAA" w:rsidRPr="00361522" w:rsidRDefault="00C64652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sz w:val="16"/>
        <w:szCs w:val="16"/>
      </w:rPr>
    </w:pPr>
    <w:r w:rsidRPr="00361522">
      <w:rPr>
        <w:rFonts w:ascii="Courier New" w:eastAsia="Courier New" w:hAnsi="Courier New" w:cs="Courier New"/>
        <w:b/>
        <w:sz w:val="16"/>
        <w:szCs w:val="16"/>
      </w:rPr>
      <w:t>-EDINHO DA DENGUE-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AA"/>
    <w:rsid w:val="000A377B"/>
    <w:rsid w:val="00172B05"/>
    <w:rsid w:val="001B7E9A"/>
    <w:rsid w:val="002012E5"/>
    <w:rsid w:val="00216C38"/>
    <w:rsid w:val="0024457D"/>
    <w:rsid w:val="00315D9A"/>
    <w:rsid w:val="00361522"/>
    <w:rsid w:val="003E7338"/>
    <w:rsid w:val="003F6210"/>
    <w:rsid w:val="004502D4"/>
    <w:rsid w:val="004F15BA"/>
    <w:rsid w:val="005543FF"/>
    <w:rsid w:val="00762D71"/>
    <w:rsid w:val="007C5339"/>
    <w:rsid w:val="008B5C23"/>
    <w:rsid w:val="008C2E26"/>
    <w:rsid w:val="00934344"/>
    <w:rsid w:val="009A68CA"/>
    <w:rsid w:val="009C1358"/>
    <w:rsid w:val="009E2CBF"/>
    <w:rsid w:val="009E4A6C"/>
    <w:rsid w:val="00A05505"/>
    <w:rsid w:val="00A233BD"/>
    <w:rsid w:val="00AF6FE6"/>
    <w:rsid w:val="00C64652"/>
    <w:rsid w:val="00CD1883"/>
    <w:rsid w:val="00CF4B86"/>
    <w:rsid w:val="00D36627"/>
    <w:rsid w:val="00D650D1"/>
    <w:rsid w:val="00DB497E"/>
    <w:rsid w:val="00E3054C"/>
    <w:rsid w:val="00E67F9C"/>
    <w:rsid w:val="00E80EAA"/>
    <w:rsid w:val="00F9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B09318"/>
  <w15:docId w15:val="{96C8EBD6-D5B2-412C-AADE-A5581F1DC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233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33B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615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1522"/>
  </w:style>
  <w:style w:type="paragraph" w:styleId="Rodap">
    <w:name w:val="footer"/>
    <w:basedOn w:val="Normal"/>
    <w:link w:val="RodapChar"/>
    <w:uiPriority w:val="99"/>
    <w:unhideWhenUsed/>
    <w:rsid w:val="003615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15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5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CMPA</dc:creator>
  <cp:lastModifiedBy>WORK</cp:lastModifiedBy>
  <cp:revision>4</cp:revision>
  <cp:lastPrinted>2023-02-27T17:41:00Z</cp:lastPrinted>
  <dcterms:created xsi:type="dcterms:W3CDTF">2026-02-24T17:36:00Z</dcterms:created>
  <dcterms:modified xsi:type="dcterms:W3CDTF">2026-02-25T12:50:00Z</dcterms:modified>
</cp:coreProperties>
</file>