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608EA4" w14:textId="2A77EABC" w:rsidR="00471536" w:rsidRPr="00F650F2" w:rsidRDefault="00471536" w:rsidP="00496FF4">
      <w:pPr>
        <w:ind w:left="3969"/>
        <w:jc w:val="both"/>
        <w:rPr>
          <w:b/>
          <w:sz w:val="24"/>
          <w:szCs w:val="24"/>
        </w:rPr>
      </w:pPr>
      <w:r w:rsidRPr="00F650F2">
        <w:rPr>
          <w:b/>
          <w:sz w:val="24"/>
          <w:szCs w:val="24"/>
        </w:rPr>
        <w:t xml:space="preserve">LEI N° </w:t>
      </w:r>
      <w:r w:rsidR="002A3FE7" w:rsidRPr="00F650F2">
        <w:rPr>
          <w:b/>
          <w:sz w:val="24"/>
          <w:szCs w:val="24"/>
        </w:rPr>
        <w:t>1525</w:t>
      </w:r>
      <w:r w:rsidRPr="00F650F2">
        <w:rPr>
          <w:b/>
          <w:sz w:val="24"/>
          <w:szCs w:val="24"/>
        </w:rPr>
        <w:t>/2025</w:t>
      </w:r>
    </w:p>
    <w:p w14:paraId="3A4D0BF6" w14:textId="680BF525" w:rsidR="00471536" w:rsidRPr="00F650F2" w:rsidRDefault="00CE1026" w:rsidP="00496FF4">
      <w:pPr>
        <w:ind w:left="3969"/>
        <w:jc w:val="both"/>
        <w:rPr>
          <w:b/>
          <w:sz w:val="24"/>
          <w:szCs w:val="24"/>
        </w:rPr>
      </w:pPr>
      <w:r w:rsidRPr="00F650F2">
        <w:rPr>
          <w:b/>
          <w:sz w:val="24"/>
          <w:szCs w:val="24"/>
        </w:rPr>
        <w:t xml:space="preserve">DATA: </w:t>
      </w:r>
      <w:r w:rsidR="002A3FE7" w:rsidRPr="00F650F2">
        <w:rPr>
          <w:b/>
          <w:sz w:val="24"/>
          <w:szCs w:val="24"/>
        </w:rPr>
        <w:t>26</w:t>
      </w:r>
      <w:r w:rsidRPr="00F650F2">
        <w:rPr>
          <w:b/>
          <w:sz w:val="24"/>
          <w:szCs w:val="24"/>
        </w:rPr>
        <w:t xml:space="preserve"> </w:t>
      </w:r>
      <w:r w:rsidR="00471536" w:rsidRPr="00F650F2">
        <w:rPr>
          <w:b/>
          <w:sz w:val="24"/>
          <w:szCs w:val="24"/>
        </w:rPr>
        <w:t xml:space="preserve">DE </w:t>
      </w:r>
      <w:r w:rsidR="002A3FE7" w:rsidRPr="00F650F2">
        <w:rPr>
          <w:b/>
          <w:sz w:val="24"/>
          <w:szCs w:val="24"/>
        </w:rPr>
        <w:t>FEVEREIRO</w:t>
      </w:r>
      <w:r w:rsidR="00471536" w:rsidRPr="00F650F2">
        <w:rPr>
          <w:b/>
          <w:sz w:val="24"/>
          <w:szCs w:val="24"/>
        </w:rPr>
        <w:t xml:space="preserve"> DE 2025</w:t>
      </w:r>
    </w:p>
    <w:p w14:paraId="38D0A2CD" w14:textId="77777777" w:rsidR="00471536" w:rsidRPr="00F650F2" w:rsidRDefault="00471536" w:rsidP="00496FF4">
      <w:pPr>
        <w:ind w:left="3969"/>
        <w:jc w:val="both"/>
        <w:rPr>
          <w:b/>
          <w:sz w:val="24"/>
          <w:szCs w:val="24"/>
        </w:rPr>
      </w:pPr>
      <w:r w:rsidRPr="00F650F2">
        <w:rPr>
          <w:b/>
          <w:sz w:val="24"/>
          <w:szCs w:val="24"/>
        </w:rPr>
        <w:t>SÚMULA: AUTORIZA O MUNICÍPIO A FIRMAR TERMO DE CONVÊNIO COM APAE, OBJETIVANDO O RE</w:t>
      </w:r>
      <w:r w:rsidR="0018235A" w:rsidRPr="00F650F2">
        <w:rPr>
          <w:b/>
          <w:sz w:val="24"/>
          <w:szCs w:val="24"/>
        </w:rPr>
        <w:t>PASSE DE RECURSOS DO FUNDEB E DÁ</w:t>
      </w:r>
      <w:r w:rsidRPr="00F650F2">
        <w:rPr>
          <w:b/>
          <w:sz w:val="24"/>
          <w:szCs w:val="24"/>
        </w:rPr>
        <w:t xml:space="preserve"> OUTRAS PROVIDÊNCIAS. </w:t>
      </w:r>
    </w:p>
    <w:p w14:paraId="3702626C" w14:textId="77777777" w:rsidR="00471536" w:rsidRPr="00F650F2" w:rsidRDefault="00471536" w:rsidP="00F650F2">
      <w:pPr>
        <w:ind w:left="3969"/>
        <w:jc w:val="both"/>
        <w:rPr>
          <w:b/>
          <w:sz w:val="24"/>
          <w:szCs w:val="24"/>
        </w:rPr>
      </w:pPr>
    </w:p>
    <w:p w14:paraId="71869BCD" w14:textId="77777777" w:rsidR="00471536" w:rsidRPr="00F650F2" w:rsidRDefault="00471536" w:rsidP="00F650F2">
      <w:pPr>
        <w:ind w:firstLine="2268"/>
        <w:jc w:val="both"/>
        <w:rPr>
          <w:b/>
          <w:sz w:val="24"/>
          <w:szCs w:val="24"/>
        </w:rPr>
      </w:pPr>
    </w:p>
    <w:p w14:paraId="65A2D104" w14:textId="77777777" w:rsidR="002A3FE7" w:rsidRPr="00F650F2" w:rsidRDefault="002A3FE7" w:rsidP="00F650F2">
      <w:pPr>
        <w:ind w:firstLine="2268"/>
        <w:jc w:val="both"/>
        <w:rPr>
          <w:b/>
          <w:sz w:val="24"/>
          <w:szCs w:val="24"/>
        </w:rPr>
      </w:pPr>
      <w:r w:rsidRPr="00F650F2">
        <w:rPr>
          <w:b/>
          <w:sz w:val="24"/>
          <w:szCs w:val="24"/>
        </w:rPr>
        <w:t xml:space="preserve">O SENHOR YAGO PEZARICO GIACOMELLI, PREFEITO MUNICIPAL DE VERA, ESTADO DE MATO GROSSO, NO USO DE SUAS ATRIBUIÇÕES CONFERIDAS EM LEI, FAZ SABER QUE A CÂMARA APROVOU E ELE SANCIONA E PROMULGA A SEGUINTE LEI: </w:t>
      </w:r>
    </w:p>
    <w:p w14:paraId="206E7E7A" w14:textId="32396F81" w:rsidR="00471536" w:rsidRPr="00F650F2" w:rsidRDefault="00471536" w:rsidP="00F650F2">
      <w:pPr>
        <w:pStyle w:val="western"/>
        <w:spacing w:before="0" w:beforeAutospacing="0" w:after="0"/>
        <w:ind w:firstLine="2268"/>
        <w:jc w:val="both"/>
        <w:rPr>
          <w:b/>
          <w:bCs/>
        </w:rPr>
      </w:pPr>
    </w:p>
    <w:p w14:paraId="607774AA" w14:textId="77777777" w:rsidR="002A3FE7" w:rsidRPr="00F650F2" w:rsidRDefault="002A3FE7" w:rsidP="00F650F2">
      <w:pPr>
        <w:pStyle w:val="western"/>
        <w:spacing w:before="0" w:beforeAutospacing="0" w:after="0"/>
        <w:ind w:firstLine="2268"/>
        <w:jc w:val="both"/>
        <w:rPr>
          <w:b/>
          <w:bCs/>
        </w:rPr>
      </w:pPr>
    </w:p>
    <w:p w14:paraId="49F6BF2C" w14:textId="77777777" w:rsidR="00471536" w:rsidRPr="00F650F2" w:rsidRDefault="00471536" w:rsidP="00F650F2">
      <w:pPr>
        <w:ind w:right="-1" w:firstLine="2268"/>
        <w:jc w:val="both"/>
        <w:rPr>
          <w:snapToGrid w:val="0"/>
          <w:sz w:val="24"/>
          <w:szCs w:val="24"/>
        </w:rPr>
      </w:pPr>
      <w:r w:rsidRPr="00F650F2">
        <w:rPr>
          <w:b/>
          <w:snapToGrid w:val="0"/>
          <w:sz w:val="24"/>
          <w:szCs w:val="24"/>
        </w:rPr>
        <w:t>Art. 1º</w:t>
      </w:r>
      <w:r w:rsidR="00CE1026" w:rsidRPr="00F650F2">
        <w:rPr>
          <w:b/>
          <w:snapToGrid w:val="0"/>
          <w:sz w:val="24"/>
          <w:szCs w:val="24"/>
        </w:rPr>
        <w:t xml:space="preserve"> </w:t>
      </w:r>
      <w:r w:rsidRPr="00F650F2">
        <w:rPr>
          <w:snapToGrid w:val="0"/>
          <w:sz w:val="24"/>
          <w:szCs w:val="24"/>
        </w:rPr>
        <w:t xml:space="preserve">Fica o Poder Executivo Municipal autorizado </w:t>
      </w:r>
      <w:r w:rsidR="00CE1026" w:rsidRPr="00F650F2">
        <w:rPr>
          <w:snapToGrid w:val="0"/>
          <w:sz w:val="24"/>
          <w:szCs w:val="24"/>
        </w:rPr>
        <w:t>a firmar Termo de Convênio com a</w:t>
      </w:r>
      <w:r w:rsidRPr="00F650F2">
        <w:rPr>
          <w:snapToGrid w:val="0"/>
          <w:sz w:val="24"/>
          <w:szCs w:val="24"/>
        </w:rPr>
        <w:t xml:space="preserve"> </w:t>
      </w:r>
      <w:r w:rsidRPr="00F650F2">
        <w:rPr>
          <w:b/>
          <w:bCs/>
          <w:snapToGrid w:val="0"/>
          <w:sz w:val="24"/>
          <w:szCs w:val="24"/>
        </w:rPr>
        <w:t>ASSOCIAÇÃO DE PAIS E AMIGOS DOS EXCEPCIONAIS DE VERA-APAE</w:t>
      </w:r>
      <w:r w:rsidRPr="00F650F2">
        <w:rPr>
          <w:snapToGrid w:val="0"/>
          <w:sz w:val="24"/>
          <w:szCs w:val="24"/>
        </w:rPr>
        <w:t>, inscrita no CNPJ 02.337.414/000</w:t>
      </w:r>
      <w:r w:rsidR="00CE1026" w:rsidRPr="00F650F2">
        <w:rPr>
          <w:snapToGrid w:val="0"/>
          <w:sz w:val="24"/>
          <w:szCs w:val="24"/>
        </w:rPr>
        <w:t>1-35,</w:t>
      </w:r>
      <w:r w:rsidR="005E6F12" w:rsidRPr="00F650F2">
        <w:rPr>
          <w:snapToGrid w:val="0"/>
          <w:sz w:val="24"/>
          <w:szCs w:val="24"/>
        </w:rPr>
        <w:t xml:space="preserve"> </w:t>
      </w:r>
      <w:r w:rsidR="00CE1026" w:rsidRPr="00F650F2">
        <w:rPr>
          <w:snapToGrid w:val="0"/>
          <w:sz w:val="24"/>
          <w:szCs w:val="24"/>
        </w:rPr>
        <w:t>com sede administrativa na</w:t>
      </w:r>
      <w:r w:rsidRPr="00F650F2">
        <w:rPr>
          <w:snapToGrid w:val="0"/>
          <w:sz w:val="24"/>
          <w:szCs w:val="24"/>
        </w:rPr>
        <w:t xml:space="preserve"> Rua Paraguai, nº 1038, Bairro Sol Nascente em Vera, Estado de Mato Grosso, com objetivos de proporcionar o repasse de recursos financeiros oriundos do FUNDEB – Fundo de Manutenção e  Desenvolvimento da Educação Básica e de Valorização dos Profissionais da Educação, com base no número de alunos do censo escolar da educação especial do ano de 2024, conforme </w:t>
      </w:r>
      <w:r w:rsidR="00CE1026" w:rsidRPr="00F650F2">
        <w:rPr>
          <w:snapToGrid w:val="0"/>
          <w:sz w:val="24"/>
          <w:szCs w:val="24"/>
        </w:rPr>
        <w:t>Lei Federal  nº 14.113/2020, e Portaria I</w:t>
      </w:r>
      <w:r w:rsidRPr="00F650F2">
        <w:rPr>
          <w:snapToGrid w:val="0"/>
          <w:sz w:val="24"/>
          <w:szCs w:val="24"/>
        </w:rPr>
        <w:t xml:space="preserve">nterministerial </w:t>
      </w:r>
      <w:r w:rsidR="005842DE" w:rsidRPr="00F650F2">
        <w:rPr>
          <w:snapToGrid w:val="0"/>
          <w:sz w:val="24"/>
          <w:szCs w:val="24"/>
        </w:rPr>
        <w:t xml:space="preserve">MEC/MF </w:t>
      </w:r>
      <w:r w:rsidR="005E6F12" w:rsidRPr="00F650F2">
        <w:rPr>
          <w:snapToGrid w:val="0"/>
          <w:sz w:val="24"/>
          <w:szCs w:val="24"/>
        </w:rPr>
        <w:t xml:space="preserve">nº </w:t>
      </w:r>
      <w:r w:rsidRPr="00F650F2">
        <w:rPr>
          <w:snapToGrid w:val="0"/>
          <w:sz w:val="24"/>
          <w:szCs w:val="24"/>
        </w:rPr>
        <w:t xml:space="preserve">14/2024. </w:t>
      </w:r>
    </w:p>
    <w:p w14:paraId="1A10E54F" w14:textId="77777777" w:rsidR="00471536" w:rsidRPr="00F650F2" w:rsidRDefault="00471536" w:rsidP="00F650F2">
      <w:pPr>
        <w:ind w:right="-1" w:firstLine="2268"/>
        <w:jc w:val="both"/>
        <w:rPr>
          <w:snapToGrid w:val="0"/>
          <w:sz w:val="24"/>
          <w:szCs w:val="24"/>
        </w:rPr>
      </w:pPr>
    </w:p>
    <w:p w14:paraId="1539D7E0" w14:textId="19940FFE" w:rsidR="00471536" w:rsidRPr="00F650F2" w:rsidRDefault="00471536" w:rsidP="00F650F2">
      <w:pPr>
        <w:ind w:right="-1" w:firstLine="2268"/>
        <w:jc w:val="both"/>
        <w:rPr>
          <w:snapToGrid w:val="0"/>
          <w:sz w:val="24"/>
          <w:szCs w:val="24"/>
        </w:rPr>
      </w:pPr>
      <w:r w:rsidRPr="00F650F2">
        <w:rPr>
          <w:b/>
          <w:bCs/>
          <w:snapToGrid w:val="0"/>
          <w:sz w:val="24"/>
          <w:szCs w:val="24"/>
        </w:rPr>
        <w:t xml:space="preserve">Art. 2º </w:t>
      </w:r>
      <w:r w:rsidRPr="00F650F2">
        <w:rPr>
          <w:snapToGrid w:val="0"/>
          <w:sz w:val="24"/>
          <w:szCs w:val="24"/>
        </w:rPr>
        <w:t xml:space="preserve">O valor a ser repassado à APAE é de </w:t>
      </w:r>
      <w:r w:rsidRPr="00F650F2">
        <w:rPr>
          <w:b/>
          <w:snapToGrid w:val="0"/>
          <w:sz w:val="24"/>
          <w:szCs w:val="24"/>
        </w:rPr>
        <w:t>R$ 386.836,32 (trezentos e oitenta e seis mil, oitocentos e trinta e seis reais e trinta e dois centavos)</w:t>
      </w:r>
      <w:r w:rsidRPr="00F650F2">
        <w:rPr>
          <w:snapToGrid w:val="0"/>
          <w:sz w:val="24"/>
          <w:szCs w:val="24"/>
        </w:rPr>
        <w:t>, divididos em 10</w:t>
      </w:r>
      <w:r w:rsidR="00F650F2">
        <w:rPr>
          <w:snapToGrid w:val="0"/>
          <w:sz w:val="24"/>
          <w:szCs w:val="24"/>
        </w:rPr>
        <w:t xml:space="preserve"> </w:t>
      </w:r>
      <w:r w:rsidRPr="00F650F2">
        <w:rPr>
          <w:snapToGrid w:val="0"/>
          <w:sz w:val="24"/>
          <w:szCs w:val="24"/>
        </w:rPr>
        <w:t xml:space="preserve">(dez) parcelas mensais e consecutivas, contadas a partir de março de 2025. </w:t>
      </w:r>
    </w:p>
    <w:p w14:paraId="671B6D7C" w14:textId="77777777" w:rsidR="00471536" w:rsidRPr="00F650F2" w:rsidRDefault="00471536" w:rsidP="00F650F2">
      <w:pPr>
        <w:ind w:right="-1" w:firstLine="2268"/>
        <w:jc w:val="both"/>
        <w:rPr>
          <w:snapToGrid w:val="0"/>
          <w:sz w:val="24"/>
          <w:szCs w:val="24"/>
        </w:rPr>
      </w:pPr>
    </w:p>
    <w:p w14:paraId="22442855" w14:textId="77777777" w:rsidR="00471536" w:rsidRPr="00F650F2" w:rsidRDefault="00471536" w:rsidP="00F650F2">
      <w:pPr>
        <w:ind w:right="-1" w:firstLine="2268"/>
        <w:jc w:val="both"/>
        <w:rPr>
          <w:color w:val="000000"/>
          <w:sz w:val="24"/>
          <w:szCs w:val="24"/>
          <w:shd w:val="clear" w:color="auto" w:fill="FFFFFF"/>
        </w:rPr>
      </w:pPr>
      <w:r w:rsidRPr="00F650F2">
        <w:rPr>
          <w:b/>
          <w:bCs/>
          <w:snapToGrid w:val="0"/>
          <w:sz w:val="24"/>
          <w:szCs w:val="24"/>
        </w:rPr>
        <w:t xml:space="preserve"> Art. 3º </w:t>
      </w:r>
      <w:r w:rsidRPr="00F650F2">
        <w:rPr>
          <w:snapToGrid w:val="0"/>
          <w:sz w:val="24"/>
          <w:szCs w:val="24"/>
        </w:rPr>
        <w:t>Os recursos do FUNDEB repassados pelo Município à instituição conveniada deverão ser utilizados em ações consideradas como Manutenção e Desenvolvimento do Ensino, observando os dispostos nos artigos 70 e 71 da Lei Federal nº 9.394, de 1996.</w:t>
      </w:r>
    </w:p>
    <w:p w14:paraId="2BCC0924" w14:textId="77777777" w:rsidR="00471536" w:rsidRPr="00F650F2" w:rsidRDefault="00471536" w:rsidP="00F650F2">
      <w:pPr>
        <w:ind w:firstLine="2268"/>
        <w:jc w:val="both"/>
        <w:rPr>
          <w:color w:val="000000"/>
          <w:sz w:val="24"/>
          <w:szCs w:val="24"/>
          <w:shd w:val="clear" w:color="auto" w:fill="FFFFFF"/>
        </w:rPr>
      </w:pPr>
    </w:p>
    <w:p w14:paraId="4D876FC3" w14:textId="77777777" w:rsidR="00471536" w:rsidRPr="00F650F2" w:rsidRDefault="00471536" w:rsidP="00F650F2">
      <w:pPr>
        <w:ind w:firstLine="2268"/>
        <w:jc w:val="both"/>
        <w:rPr>
          <w:color w:val="000000"/>
          <w:sz w:val="24"/>
          <w:szCs w:val="24"/>
          <w:shd w:val="clear" w:color="auto" w:fill="FFFFFF"/>
        </w:rPr>
      </w:pPr>
      <w:r w:rsidRPr="00F650F2">
        <w:rPr>
          <w:b/>
          <w:bCs/>
          <w:color w:val="000000"/>
          <w:sz w:val="24"/>
          <w:szCs w:val="24"/>
          <w:shd w:val="clear" w:color="auto" w:fill="FFFFFF"/>
        </w:rPr>
        <w:t xml:space="preserve">Art. 4º </w:t>
      </w:r>
      <w:r w:rsidRPr="00F650F2">
        <w:rPr>
          <w:color w:val="000000"/>
          <w:sz w:val="24"/>
          <w:szCs w:val="24"/>
          <w:shd w:val="clear" w:color="auto" w:fill="FFFFFF"/>
        </w:rPr>
        <w:t>A entidade deverá comprovar financeiramente no prazo estipulado no convênio, junto à Equipe de P</w:t>
      </w:r>
      <w:r w:rsidR="00CE1026" w:rsidRPr="00F650F2">
        <w:rPr>
          <w:color w:val="000000"/>
          <w:sz w:val="24"/>
          <w:szCs w:val="24"/>
          <w:shd w:val="clear" w:color="auto" w:fill="FFFFFF"/>
        </w:rPr>
        <w:t>restação de Contas do Município de Vera</w:t>
      </w:r>
      <w:r w:rsidRPr="00F650F2">
        <w:rPr>
          <w:color w:val="000000"/>
          <w:sz w:val="24"/>
          <w:szCs w:val="24"/>
          <w:shd w:val="clear" w:color="auto" w:fill="FFFFFF"/>
        </w:rPr>
        <w:t xml:space="preserve">, a destinação dos recursos, cabendo essa encaminhar para o Conselho Municipal do FUNDEB para aprovação final. </w:t>
      </w:r>
    </w:p>
    <w:p w14:paraId="5FD762D4" w14:textId="77777777" w:rsidR="00471536" w:rsidRPr="00F650F2" w:rsidRDefault="00471536" w:rsidP="00F650F2">
      <w:pPr>
        <w:ind w:right="-1" w:firstLine="2268"/>
        <w:jc w:val="both"/>
        <w:rPr>
          <w:color w:val="000000"/>
          <w:sz w:val="24"/>
          <w:szCs w:val="24"/>
          <w:shd w:val="clear" w:color="auto" w:fill="FFFFFF"/>
        </w:rPr>
      </w:pPr>
    </w:p>
    <w:p w14:paraId="64F75ACC" w14:textId="1A86BB1F" w:rsidR="00471536" w:rsidRDefault="00471536" w:rsidP="00F650F2">
      <w:pPr>
        <w:ind w:right="-1" w:firstLine="2268"/>
        <w:jc w:val="both"/>
        <w:rPr>
          <w:color w:val="000000"/>
          <w:sz w:val="24"/>
          <w:szCs w:val="24"/>
          <w:shd w:val="clear" w:color="auto" w:fill="FFFFFF"/>
        </w:rPr>
      </w:pPr>
      <w:r w:rsidRPr="00F650F2">
        <w:rPr>
          <w:b/>
          <w:bCs/>
          <w:color w:val="000000"/>
          <w:sz w:val="24"/>
          <w:szCs w:val="24"/>
          <w:shd w:val="clear" w:color="auto" w:fill="FFFFFF"/>
        </w:rPr>
        <w:t xml:space="preserve">Art. 5º </w:t>
      </w:r>
      <w:r w:rsidRPr="00F650F2">
        <w:rPr>
          <w:color w:val="000000"/>
          <w:sz w:val="24"/>
          <w:szCs w:val="24"/>
          <w:shd w:val="clear" w:color="auto" w:fill="FFFFFF"/>
        </w:rPr>
        <w:t>Para atender despesas de que trata este Lei serão utilizados recursos provenientes de dotação orçamentaria do exercício financeiro de 202</w:t>
      </w:r>
      <w:r w:rsidR="00F650F2" w:rsidRPr="00F650F2">
        <w:rPr>
          <w:color w:val="000000"/>
          <w:sz w:val="24"/>
          <w:szCs w:val="24"/>
          <w:shd w:val="clear" w:color="auto" w:fill="FFFFFF"/>
        </w:rPr>
        <w:t>5</w:t>
      </w:r>
      <w:r w:rsidRPr="00F650F2">
        <w:rPr>
          <w:color w:val="000000"/>
          <w:sz w:val="24"/>
          <w:szCs w:val="24"/>
          <w:shd w:val="clear" w:color="auto" w:fill="FFFFFF"/>
        </w:rPr>
        <w:t>, vinculados à seguinte conta:</w:t>
      </w:r>
    </w:p>
    <w:p w14:paraId="3DC559B9" w14:textId="77777777" w:rsidR="00496FF4" w:rsidRPr="00496FF4" w:rsidRDefault="00496FF4" w:rsidP="00F650F2">
      <w:pPr>
        <w:ind w:right="-1" w:firstLine="2268"/>
        <w:jc w:val="both"/>
        <w:rPr>
          <w:color w:val="000000"/>
          <w:sz w:val="22"/>
          <w:szCs w:val="22"/>
          <w:shd w:val="clear" w:color="auto" w:fill="FFFFFF"/>
        </w:rPr>
      </w:pPr>
    </w:p>
    <w:p w14:paraId="006320A6" w14:textId="77777777" w:rsidR="00471536" w:rsidRPr="00F650F2" w:rsidRDefault="00471536" w:rsidP="00F650F2">
      <w:pPr>
        <w:ind w:left="2268" w:right="-1"/>
        <w:jc w:val="both"/>
        <w:rPr>
          <w:color w:val="000000"/>
          <w:sz w:val="24"/>
          <w:szCs w:val="24"/>
          <w:shd w:val="clear" w:color="auto" w:fill="FFFFFF"/>
        </w:rPr>
      </w:pPr>
      <w:r w:rsidRPr="00F650F2">
        <w:rPr>
          <w:color w:val="000000"/>
          <w:sz w:val="24"/>
          <w:szCs w:val="24"/>
          <w:shd w:val="clear" w:color="auto" w:fill="FFFFFF"/>
        </w:rPr>
        <w:t>07 – Secretaria de Educação</w:t>
      </w:r>
    </w:p>
    <w:p w14:paraId="75E8404A" w14:textId="77777777" w:rsidR="00471536" w:rsidRPr="00F650F2" w:rsidRDefault="001C08BB" w:rsidP="00F650F2">
      <w:pPr>
        <w:ind w:left="2268" w:right="-1"/>
        <w:jc w:val="both"/>
        <w:rPr>
          <w:color w:val="000000"/>
          <w:sz w:val="24"/>
          <w:szCs w:val="24"/>
          <w:shd w:val="clear" w:color="auto" w:fill="FFFFFF"/>
        </w:rPr>
      </w:pPr>
      <w:r w:rsidRPr="00F650F2">
        <w:rPr>
          <w:color w:val="000000"/>
          <w:sz w:val="24"/>
          <w:szCs w:val="24"/>
          <w:shd w:val="clear" w:color="auto" w:fill="FFFFFF"/>
        </w:rPr>
        <w:t>07.</w:t>
      </w:r>
      <w:r w:rsidR="00471536" w:rsidRPr="00F650F2">
        <w:rPr>
          <w:color w:val="000000"/>
          <w:sz w:val="24"/>
          <w:szCs w:val="24"/>
          <w:shd w:val="clear" w:color="auto" w:fill="FFFFFF"/>
        </w:rPr>
        <w:t>003- Fundeb – Fundo Manut</w:t>
      </w:r>
      <w:r w:rsidRPr="00F650F2">
        <w:rPr>
          <w:color w:val="000000"/>
          <w:sz w:val="24"/>
          <w:szCs w:val="24"/>
          <w:shd w:val="clear" w:color="auto" w:fill="FFFFFF"/>
        </w:rPr>
        <w:t>enção e Desenvolvimento</w:t>
      </w:r>
      <w:r w:rsidR="00471536" w:rsidRPr="00F650F2">
        <w:rPr>
          <w:color w:val="000000"/>
          <w:sz w:val="24"/>
          <w:szCs w:val="24"/>
          <w:shd w:val="clear" w:color="auto" w:fill="FFFFFF"/>
        </w:rPr>
        <w:t xml:space="preserve"> educação básica 70%</w:t>
      </w:r>
    </w:p>
    <w:p w14:paraId="69F75BBB" w14:textId="77777777" w:rsidR="00471536" w:rsidRPr="00F650F2" w:rsidRDefault="001C08BB" w:rsidP="00F650F2">
      <w:pPr>
        <w:ind w:left="2268" w:right="-1"/>
        <w:jc w:val="both"/>
        <w:rPr>
          <w:color w:val="000000"/>
          <w:sz w:val="24"/>
          <w:szCs w:val="24"/>
          <w:shd w:val="clear" w:color="auto" w:fill="FFFFFF"/>
        </w:rPr>
      </w:pPr>
      <w:r w:rsidRPr="00F650F2">
        <w:rPr>
          <w:color w:val="000000"/>
          <w:sz w:val="24"/>
          <w:szCs w:val="24"/>
          <w:shd w:val="clear" w:color="auto" w:fill="FFFFFF"/>
        </w:rPr>
        <w:t>07.003.12.367.0023.20242 –</w:t>
      </w:r>
      <w:r w:rsidR="00471536" w:rsidRPr="00F650F2">
        <w:rPr>
          <w:color w:val="000000"/>
          <w:sz w:val="24"/>
          <w:szCs w:val="24"/>
          <w:shd w:val="clear" w:color="auto" w:fill="FFFFFF"/>
        </w:rPr>
        <w:t xml:space="preserve"> Manutenção Fundeb 70% Educação Especial;</w:t>
      </w:r>
    </w:p>
    <w:p w14:paraId="5186FF1B" w14:textId="0F0DF1B9" w:rsidR="00471536" w:rsidRPr="00F650F2" w:rsidRDefault="00471536" w:rsidP="00F650F2">
      <w:pPr>
        <w:ind w:left="2268" w:right="-1"/>
        <w:jc w:val="both"/>
        <w:rPr>
          <w:color w:val="000000"/>
          <w:sz w:val="24"/>
          <w:szCs w:val="24"/>
          <w:shd w:val="clear" w:color="auto" w:fill="FFFFFF"/>
        </w:rPr>
      </w:pPr>
      <w:r w:rsidRPr="00F650F2">
        <w:rPr>
          <w:color w:val="000000"/>
          <w:sz w:val="24"/>
          <w:szCs w:val="24"/>
          <w:shd w:val="clear" w:color="auto" w:fill="FFFFFF"/>
        </w:rPr>
        <w:t>33</w:t>
      </w:r>
      <w:r w:rsidR="001C08BB" w:rsidRPr="00F650F2">
        <w:rPr>
          <w:color w:val="000000"/>
          <w:sz w:val="24"/>
          <w:szCs w:val="24"/>
          <w:shd w:val="clear" w:color="auto" w:fill="FFFFFF"/>
        </w:rPr>
        <w:t>5043.00.00</w:t>
      </w:r>
      <w:r w:rsidRPr="00F650F2">
        <w:rPr>
          <w:color w:val="000000"/>
          <w:sz w:val="24"/>
          <w:szCs w:val="24"/>
          <w:shd w:val="clear" w:color="auto" w:fill="FFFFFF"/>
        </w:rPr>
        <w:t xml:space="preserve"> – Subvenções </w:t>
      </w:r>
      <w:r w:rsidR="001C08BB" w:rsidRPr="00F650F2">
        <w:rPr>
          <w:color w:val="000000"/>
          <w:sz w:val="24"/>
          <w:szCs w:val="24"/>
          <w:shd w:val="clear" w:color="auto" w:fill="FFFFFF"/>
        </w:rPr>
        <w:t>sociais de R$ 386.836,32</w:t>
      </w:r>
      <w:r w:rsidR="00F650F2" w:rsidRPr="00F650F2">
        <w:rPr>
          <w:color w:val="000000"/>
          <w:sz w:val="24"/>
          <w:szCs w:val="24"/>
          <w:shd w:val="clear" w:color="auto" w:fill="FFFFFF"/>
        </w:rPr>
        <w:t>.</w:t>
      </w:r>
    </w:p>
    <w:p w14:paraId="62BE607F" w14:textId="41F236DD" w:rsidR="00471536" w:rsidRPr="00F650F2" w:rsidRDefault="00471536" w:rsidP="00F650F2">
      <w:pPr>
        <w:ind w:right="-1" w:firstLine="2268"/>
        <w:jc w:val="both"/>
        <w:rPr>
          <w:color w:val="000000"/>
          <w:sz w:val="24"/>
          <w:szCs w:val="24"/>
          <w:shd w:val="clear" w:color="auto" w:fill="FFFFFF"/>
        </w:rPr>
      </w:pPr>
      <w:r w:rsidRPr="00F650F2">
        <w:rPr>
          <w:b/>
          <w:bCs/>
          <w:color w:val="000000"/>
          <w:sz w:val="24"/>
          <w:szCs w:val="24"/>
          <w:shd w:val="clear" w:color="auto" w:fill="FFFFFF"/>
        </w:rPr>
        <w:lastRenderedPageBreak/>
        <w:t xml:space="preserve">Art. 6º </w:t>
      </w:r>
      <w:r w:rsidRPr="00F650F2">
        <w:rPr>
          <w:color w:val="000000"/>
          <w:sz w:val="24"/>
          <w:szCs w:val="24"/>
          <w:shd w:val="clear" w:color="auto" w:fill="FFFFFF"/>
        </w:rPr>
        <w:t>Demais disposições serão estabelecidas no convênio a ser celebrado entre as partes, o qual será regido pelo constante na presente Lei, bem como na legislação correlata, principalmente no disposto na Lei Federal 14.113/2020.</w:t>
      </w:r>
    </w:p>
    <w:p w14:paraId="3C88E1AC" w14:textId="77777777" w:rsidR="00471536" w:rsidRPr="00F650F2" w:rsidRDefault="00471536" w:rsidP="00F650F2">
      <w:pPr>
        <w:ind w:right="-1" w:firstLine="2268"/>
        <w:jc w:val="both"/>
        <w:rPr>
          <w:color w:val="000000"/>
          <w:sz w:val="24"/>
          <w:szCs w:val="24"/>
          <w:shd w:val="clear" w:color="auto" w:fill="FFFFFF"/>
        </w:rPr>
      </w:pPr>
    </w:p>
    <w:p w14:paraId="6A464EC9" w14:textId="24FEF869" w:rsidR="00471536" w:rsidRPr="00F650F2" w:rsidRDefault="00471536" w:rsidP="00F650F2">
      <w:pPr>
        <w:ind w:right="-1" w:firstLine="2268"/>
        <w:jc w:val="both"/>
        <w:rPr>
          <w:color w:val="000000"/>
          <w:sz w:val="24"/>
          <w:szCs w:val="24"/>
          <w:shd w:val="clear" w:color="auto" w:fill="FFFFFF"/>
        </w:rPr>
      </w:pPr>
      <w:r w:rsidRPr="00F650F2">
        <w:rPr>
          <w:b/>
          <w:bCs/>
          <w:color w:val="000000"/>
          <w:sz w:val="24"/>
          <w:szCs w:val="24"/>
          <w:shd w:val="clear" w:color="auto" w:fill="FFFFFF"/>
        </w:rPr>
        <w:t xml:space="preserve">Art. 7º </w:t>
      </w:r>
      <w:r w:rsidRPr="00F650F2">
        <w:rPr>
          <w:color w:val="000000"/>
          <w:sz w:val="24"/>
          <w:szCs w:val="24"/>
          <w:shd w:val="clear" w:color="auto" w:fill="FFFFFF"/>
        </w:rPr>
        <w:t>O referido repasse d</w:t>
      </w:r>
      <w:r w:rsidR="00CE1026" w:rsidRPr="00F650F2">
        <w:rPr>
          <w:color w:val="000000"/>
          <w:sz w:val="24"/>
          <w:szCs w:val="24"/>
          <w:shd w:val="clear" w:color="auto" w:fill="FFFFFF"/>
        </w:rPr>
        <w:t>os valores pelo Município para a</w:t>
      </w:r>
      <w:r w:rsidRPr="00F650F2">
        <w:rPr>
          <w:color w:val="000000"/>
          <w:sz w:val="24"/>
          <w:szCs w:val="24"/>
          <w:shd w:val="clear" w:color="auto" w:fill="FFFFFF"/>
        </w:rPr>
        <w:t xml:space="preserve"> APAE fica condicionado à efetivação do repasse do FUNDEB para o Município.  </w:t>
      </w:r>
    </w:p>
    <w:p w14:paraId="264963EA" w14:textId="77777777" w:rsidR="00471536" w:rsidRPr="00F650F2" w:rsidRDefault="00471536" w:rsidP="00F650F2">
      <w:pPr>
        <w:ind w:right="-1" w:firstLine="2268"/>
        <w:jc w:val="both"/>
        <w:rPr>
          <w:color w:val="000000"/>
          <w:sz w:val="24"/>
          <w:szCs w:val="24"/>
          <w:shd w:val="clear" w:color="auto" w:fill="FFFFFF"/>
        </w:rPr>
      </w:pPr>
    </w:p>
    <w:p w14:paraId="688ADB40" w14:textId="77777777" w:rsidR="00471536" w:rsidRPr="00F650F2" w:rsidRDefault="00471536" w:rsidP="00F650F2">
      <w:pPr>
        <w:ind w:right="-1" w:firstLine="2268"/>
        <w:jc w:val="both"/>
        <w:rPr>
          <w:b/>
          <w:bCs/>
          <w:sz w:val="24"/>
          <w:szCs w:val="24"/>
        </w:rPr>
      </w:pPr>
      <w:r w:rsidRPr="00F650F2">
        <w:rPr>
          <w:b/>
          <w:snapToGrid w:val="0"/>
          <w:sz w:val="24"/>
          <w:szCs w:val="24"/>
        </w:rPr>
        <w:t xml:space="preserve">Art. 8º </w:t>
      </w:r>
      <w:r w:rsidRPr="00F650F2">
        <w:rPr>
          <w:snapToGrid w:val="0"/>
          <w:sz w:val="24"/>
          <w:szCs w:val="24"/>
        </w:rPr>
        <w:t>Esta Lei entrará em vigor na data de sua publicação, revogadas as disposições em contrário.</w:t>
      </w:r>
    </w:p>
    <w:p w14:paraId="320A1EE3" w14:textId="77777777" w:rsidR="00471536" w:rsidRPr="00F650F2" w:rsidRDefault="00471536" w:rsidP="00F650F2">
      <w:pPr>
        <w:pStyle w:val="western"/>
        <w:spacing w:before="0" w:beforeAutospacing="0" w:after="0"/>
        <w:ind w:firstLine="2268"/>
        <w:jc w:val="both"/>
        <w:rPr>
          <w:b/>
          <w:bCs/>
        </w:rPr>
      </w:pPr>
    </w:p>
    <w:p w14:paraId="494FAEE0" w14:textId="77777777" w:rsidR="00471536" w:rsidRPr="00F650F2" w:rsidRDefault="00471536" w:rsidP="00F650F2">
      <w:pPr>
        <w:ind w:right="-1" w:firstLine="2268"/>
        <w:jc w:val="both"/>
        <w:rPr>
          <w:b/>
          <w:sz w:val="24"/>
          <w:szCs w:val="24"/>
        </w:rPr>
      </w:pPr>
    </w:p>
    <w:p w14:paraId="4B84E0DE" w14:textId="77777777" w:rsidR="00F650F2" w:rsidRPr="00A04943" w:rsidRDefault="00F650F2" w:rsidP="00F650F2">
      <w:pPr>
        <w:ind w:firstLine="2268"/>
        <w:jc w:val="both"/>
        <w:rPr>
          <w:b/>
          <w:sz w:val="24"/>
          <w:szCs w:val="24"/>
        </w:rPr>
      </w:pPr>
      <w:r w:rsidRPr="00A04943">
        <w:rPr>
          <w:b/>
          <w:sz w:val="24"/>
          <w:szCs w:val="24"/>
        </w:rPr>
        <w:t>GABINETE DO SENHOR PREFEITO MUNICIPAL, CENTRO ADMINISTRATIVO DE VERA, ESTADO DE MATO GROSSO, AOS VINTE E SEIS DIAS DO MÊS DE FEVEREIRO DE DOIS MIL E VINTE E CINCO.</w:t>
      </w:r>
    </w:p>
    <w:p w14:paraId="43B385E8" w14:textId="77777777" w:rsidR="00F650F2" w:rsidRPr="00A04943" w:rsidRDefault="00F650F2" w:rsidP="00F650F2">
      <w:pPr>
        <w:ind w:firstLine="2835"/>
        <w:jc w:val="both"/>
        <w:rPr>
          <w:b/>
          <w:sz w:val="24"/>
          <w:szCs w:val="24"/>
        </w:rPr>
      </w:pPr>
    </w:p>
    <w:p w14:paraId="5924E647" w14:textId="77777777" w:rsidR="00F650F2" w:rsidRPr="00A04943" w:rsidRDefault="00F650F2" w:rsidP="00F650F2">
      <w:pPr>
        <w:ind w:firstLine="2835"/>
        <w:jc w:val="center"/>
        <w:rPr>
          <w:b/>
          <w:sz w:val="24"/>
          <w:szCs w:val="24"/>
        </w:rPr>
      </w:pPr>
    </w:p>
    <w:p w14:paraId="77A31931" w14:textId="77777777" w:rsidR="00F650F2" w:rsidRPr="00A04943" w:rsidRDefault="00F650F2" w:rsidP="00F650F2">
      <w:pPr>
        <w:pStyle w:val="SemEspaamento"/>
        <w:jc w:val="center"/>
        <w:rPr>
          <w:b/>
          <w:sz w:val="24"/>
          <w:szCs w:val="24"/>
        </w:rPr>
      </w:pPr>
    </w:p>
    <w:p w14:paraId="470A601E" w14:textId="77777777" w:rsidR="00F650F2" w:rsidRPr="00A04943" w:rsidRDefault="00F650F2" w:rsidP="00F650F2">
      <w:pPr>
        <w:pStyle w:val="SemEspaamento"/>
        <w:spacing w:line="276" w:lineRule="auto"/>
        <w:jc w:val="center"/>
        <w:rPr>
          <w:b/>
          <w:sz w:val="24"/>
          <w:szCs w:val="24"/>
        </w:rPr>
      </w:pPr>
      <w:r w:rsidRPr="00A04943">
        <w:rPr>
          <w:b/>
          <w:sz w:val="24"/>
          <w:szCs w:val="24"/>
        </w:rPr>
        <w:t>YAGO PEZARICO GIACOMELLI</w:t>
      </w:r>
    </w:p>
    <w:p w14:paraId="7416275A" w14:textId="77777777" w:rsidR="00F650F2" w:rsidRPr="00A04943" w:rsidRDefault="00F650F2" w:rsidP="00F650F2">
      <w:pPr>
        <w:jc w:val="center"/>
        <w:rPr>
          <w:sz w:val="24"/>
          <w:szCs w:val="24"/>
        </w:rPr>
      </w:pPr>
      <w:r w:rsidRPr="00A04943">
        <w:rPr>
          <w:b/>
          <w:sz w:val="24"/>
          <w:szCs w:val="24"/>
        </w:rPr>
        <w:t>PREFEITO MUNICIPAL</w:t>
      </w:r>
    </w:p>
    <w:sectPr w:rsidR="00F650F2" w:rsidRPr="00A04943" w:rsidSect="00496FF4">
      <w:pgSz w:w="11906" w:h="16838"/>
      <w:pgMar w:top="1928" w:right="113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1536"/>
    <w:rsid w:val="000F2A82"/>
    <w:rsid w:val="0018235A"/>
    <w:rsid w:val="001B6FBD"/>
    <w:rsid w:val="001C08BB"/>
    <w:rsid w:val="002A3FE7"/>
    <w:rsid w:val="003314A1"/>
    <w:rsid w:val="00471536"/>
    <w:rsid w:val="00484B4A"/>
    <w:rsid w:val="00496FF4"/>
    <w:rsid w:val="005512AC"/>
    <w:rsid w:val="00583841"/>
    <w:rsid w:val="005842DE"/>
    <w:rsid w:val="005E6F12"/>
    <w:rsid w:val="007155EC"/>
    <w:rsid w:val="00751A2E"/>
    <w:rsid w:val="00794221"/>
    <w:rsid w:val="007F7BB9"/>
    <w:rsid w:val="009E6DAE"/>
    <w:rsid w:val="00AD5CCC"/>
    <w:rsid w:val="00B57946"/>
    <w:rsid w:val="00B720E0"/>
    <w:rsid w:val="00C668E6"/>
    <w:rsid w:val="00CC12FB"/>
    <w:rsid w:val="00CE1026"/>
    <w:rsid w:val="00DD61EC"/>
    <w:rsid w:val="00E842F1"/>
    <w:rsid w:val="00F14F43"/>
    <w:rsid w:val="00F650F2"/>
    <w:rsid w:val="00F87CD9"/>
    <w:rsid w:val="00F970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3755CD"/>
  <w15:docId w15:val="{5F00014E-08A0-4B45-B24C-C3940B022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15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basedOn w:val="Normal"/>
    <w:uiPriority w:val="1"/>
    <w:qFormat/>
    <w:rsid w:val="00471536"/>
  </w:style>
  <w:style w:type="paragraph" w:customStyle="1" w:styleId="western">
    <w:name w:val="western"/>
    <w:basedOn w:val="Normal"/>
    <w:rsid w:val="00471536"/>
    <w:pPr>
      <w:spacing w:before="100" w:beforeAutospacing="1" w:after="119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471536"/>
    <w:pPr>
      <w:tabs>
        <w:tab w:val="center" w:pos="4252"/>
        <w:tab w:val="right" w:pos="8504"/>
      </w:tabs>
    </w:pPr>
    <w:rPr>
      <w:rFonts w:ascii="Calibri" w:eastAsia="Calibri" w:hAnsi="Calibri"/>
    </w:rPr>
  </w:style>
  <w:style w:type="character" w:customStyle="1" w:styleId="CabealhoChar">
    <w:name w:val="Cabeçalho Char"/>
    <w:basedOn w:val="Fontepargpadro"/>
    <w:link w:val="Cabealho"/>
    <w:uiPriority w:val="99"/>
    <w:rsid w:val="00471536"/>
    <w:rPr>
      <w:rFonts w:ascii="Calibri" w:eastAsia="Calibri" w:hAnsi="Calibri" w:cs="Times New Roman"/>
      <w:sz w:val="20"/>
      <w:szCs w:val="20"/>
    </w:rPr>
  </w:style>
  <w:style w:type="paragraph" w:styleId="NormalWeb">
    <w:name w:val="Normal (Web)"/>
    <w:basedOn w:val="Normal"/>
    <w:uiPriority w:val="99"/>
    <w:rsid w:val="009E6DA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06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6ADC79-57F6-4BD5-BB45-D8D6B5154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448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finanças</dc:creator>
  <cp:keywords/>
  <dc:description/>
  <cp:lastModifiedBy>Jurídico</cp:lastModifiedBy>
  <cp:revision>16</cp:revision>
  <cp:lastPrinted>2025-02-26T12:20:00Z</cp:lastPrinted>
  <dcterms:created xsi:type="dcterms:W3CDTF">2025-01-29T14:49:00Z</dcterms:created>
  <dcterms:modified xsi:type="dcterms:W3CDTF">2025-02-26T12:23:00Z</dcterms:modified>
</cp:coreProperties>
</file>