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F5653C">
        <w:rPr>
          <w:bCs/>
          <w:color w:val="auto"/>
          <w:sz w:val="44"/>
          <w:u w:val="single"/>
        </w:rPr>
        <w:t>95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76F20" w:rsidRDefault="00F50243" w:rsidP="00976F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="00976F20">
        <w:rPr>
          <w:sz w:val="28"/>
          <w:szCs w:val="28"/>
        </w:rPr>
        <w:t xml:space="preserve">VOTO DE CONGRATULAÇÃO para com Renata Nunes de Oliveira, Diretora do Centro de Capacitação Profissional - CCP </w:t>
      </w:r>
      <w:r w:rsidR="00976F20">
        <w:rPr>
          <w:rFonts w:eastAsia="Times New Roman"/>
          <w:sz w:val="28"/>
          <w:szCs w:val="28"/>
          <w:lang w:eastAsia="pt-BR"/>
        </w:rPr>
        <w:t>pelo comprometimento com os adolescentes e jovens de Embu-Guaçu no ano de 2017.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76F20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976F20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976F20">
        <w:rPr>
          <w:sz w:val="28"/>
          <w:szCs w:val="28"/>
        </w:rPr>
        <w:t>dezembro</w:t>
      </w:r>
      <w:bookmarkStart w:id="0" w:name="_GoBack"/>
      <w:bookmarkEnd w:id="0"/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76F20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3</cp:revision>
  <cp:lastPrinted>2017-08-28T16:33:00Z</cp:lastPrinted>
  <dcterms:created xsi:type="dcterms:W3CDTF">2017-12-07T12:44:00Z</dcterms:created>
  <dcterms:modified xsi:type="dcterms:W3CDTF">2017-12-11T19:21:00Z</dcterms:modified>
</cp:coreProperties>
</file>