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31EEA2B" w:rsidR="00D22642" w:rsidRDefault="003A7E94">
      <w:r w:rsidRPr="003A7E94">
        <w:rPr>
          <w:rFonts w:ascii="Arial" w:hAnsi="Arial" w:cs="Arial"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1" wp14:anchorId="6A100833" wp14:editId="4298D031">
            <wp:simplePos x="0" y="0"/>
            <wp:positionH relativeFrom="margin">
              <wp:posOffset>4695825</wp:posOffset>
            </wp:positionH>
            <wp:positionV relativeFrom="margin">
              <wp:posOffset>201930</wp:posOffset>
            </wp:positionV>
            <wp:extent cx="1493520" cy="5638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460214C4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423B65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3A7E94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C86B14">
        <w:rPr>
          <w:rFonts w:ascii="Arial" w:hAnsi="Arial" w:cs="Arial"/>
          <w:b/>
          <w:bCs/>
          <w:sz w:val="23"/>
          <w:szCs w:val="23"/>
          <w:lang w:val="pt-BR"/>
        </w:rPr>
        <w:t>283</w:t>
      </w:r>
      <w:r w:rsidRPr="00097D2E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Pr="00097D2E">
        <w:rPr>
          <w:rFonts w:ascii="Arial" w:hAnsi="Arial" w:cs="Arial"/>
          <w:noProof/>
          <w:sz w:val="23"/>
          <w:szCs w:val="23"/>
        </w:rPr>
        <w:t xml:space="preserve"> </w:t>
      </w:r>
    </w:p>
    <w:p w14:paraId="378B73A1" w14:textId="6FF04CAE" w:rsidR="00097D2E" w:rsidRPr="00097D2E" w:rsidRDefault="00097D2E" w:rsidP="00097D2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GABINETE DO VEREADOR</w:t>
      </w:r>
      <w:r w:rsidR="00546382">
        <w:rPr>
          <w:rFonts w:ascii="Arial" w:hAnsi="Arial" w:cs="Arial"/>
          <w:b/>
          <w:bCs/>
          <w:sz w:val="23"/>
          <w:szCs w:val="23"/>
          <w:lang w:val="pt-BR"/>
        </w:rPr>
        <w:t xml:space="preserve"> PASTOR</w:t>
      </w:r>
      <w:r w:rsidRPr="00097D2E">
        <w:rPr>
          <w:rFonts w:ascii="Arial" w:hAnsi="Arial" w:cs="Arial"/>
          <w:b/>
          <w:bCs/>
          <w:sz w:val="23"/>
          <w:szCs w:val="23"/>
          <w:lang w:val="pt-BR"/>
        </w:rPr>
        <w:t xml:space="preserve"> JULIO SPADA – NOVO </w:t>
      </w:r>
    </w:p>
    <w:p w14:paraId="7BDFB08A" w14:textId="44A76FFD" w:rsidR="00097D2E" w:rsidRPr="00097D2E" w:rsidRDefault="00097D2E" w:rsidP="00097D2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noProof/>
          <w:sz w:val="23"/>
          <w:szCs w:val="23"/>
        </w:rPr>
        <w:tab/>
      </w:r>
    </w:p>
    <w:p w14:paraId="4F84A228" w14:textId="38A6D3FA" w:rsidR="00097D2E" w:rsidRPr="00097D2E" w:rsidRDefault="00744EE3" w:rsidP="00744EE3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3"/>
          <w:szCs w:val="23"/>
          <w:lang w:val="pt-BR"/>
        </w:rPr>
      </w:pPr>
      <w:r>
        <w:rPr>
          <w:rFonts w:ascii="Arial" w:hAnsi="Arial" w:cs="Arial"/>
          <w:sz w:val="23"/>
          <w:szCs w:val="23"/>
          <w:lang w:val="pt-BR"/>
        </w:rPr>
        <w:tab/>
      </w:r>
    </w:p>
    <w:p w14:paraId="2E4DB478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Exmo. Sr. </w:t>
      </w:r>
    </w:p>
    <w:p w14:paraId="7611348F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CIDNEY BARBIERO FILHO</w:t>
      </w:r>
    </w:p>
    <w:p w14:paraId="0D1A5168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DD Presidente da Câmara Municipal de Vereadores </w:t>
      </w:r>
    </w:p>
    <w:p w14:paraId="45B1B535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>Francisco Beltrão – PR</w:t>
      </w:r>
    </w:p>
    <w:p w14:paraId="4D819575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7F4F9639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097D2E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2B42F80D" w14:textId="77777777" w:rsidR="00097D2E" w:rsidRP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2CE4343C" w14:textId="6A8974D6" w:rsidR="00097D2E" w:rsidRPr="003A7E94" w:rsidRDefault="00097D2E" w:rsidP="00097D2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 </w:t>
      </w:r>
      <w:r w:rsidRPr="00097D2E">
        <w:rPr>
          <w:rFonts w:ascii="Arial" w:hAnsi="Arial" w:cs="Arial"/>
          <w:sz w:val="23"/>
          <w:szCs w:val="23"/>
          <w:lang w:val="pt-BR"/>
        </w:rPr>
        <w:tab/>
        <w:t xml:space="preserve">O Vereador que esta subscreve, na forma regimental, vem, respeitosamente, à presença de Vossa Excelência, </w:t>
      </w:r>
      <w:r w:rsidRPr="00097D2E">
        <w:rPr>
          <w:rFonts w:ascii="Arial" w:hAnsi="Arial" w:cs="Arial"/>
          <w:b/>
          <w:bCs/>
          <w:sz w:val="23"/>
          <w:szCs w:val="23"/>
          <w:lang w:val="pt-BR"/>
        </w:rPr>
        <w:t>INDICAR</w:t>
      </w:r>
      <w:r w:rsidRPr="00097D2E">
        <w:rPr>
          <w:rFonts w:ascii="Arial" w:hAnsi="Arial" w:cs="Arial"/>
          <w:sz w:val="23"/>
          <w:szCs w:val="23"/>
          <w:lang w:val="pt-BR"/>
        </w:rPr>
        <w:t xml:space="preserve">, </w:t>
      </w:r>
      <w:r w:rsidR="00546382">
        <w:rPr>
          <w:rFonts w:ascii="Arial" w:hAnsi="Arial" w:cs="Arial"/>
          <w:sz w:val="23"/>
          <w:szCs w:val="23"/>
          <w:lang w:val="pt-BR"/>
        </w:rPr>
        <w:t xml:space="preserve">ao Executivo Municipal que </w:t>
      </w:r>
      <w:r w:rsidR="003A7E94" w:rsidRPr="003A7E94">
        <w:rPr>
          <w:rFonts w:ascii="Arial" w:hAnsi="Arial" w:cs="Arial"/>
          <w:sz w:val="22"/>
          <w:szCs w:val="22"/>
          <w:lang w:val="pt-BR"/>
        </w:rPr>
        <w:t>seja realizado estudo técnico e jurídico visando à alienação (venda) de imóveis urbanos pertencentes ao patrimônio do Município, tais como terrenos ou áreas edificáveis, com o objetivo de angariar recursos financeiros a serem integralmente destinados à construção de moradias populares/sociais, em lotes ou áreas também pertencentes ao Município.</w:t>
      </w:r>
    </w:p>
    <w:p w14:paraId="12043F29" w14:textId="6A016D0B" w:rsidR="00097D2E" w:rsidRPr="00097D2E" w:rsidRDefault="00097D2E" w:rsidP="00097D2E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u w:val="single"/>
          <w:lang w:val="pt-BR"/>
        </w:rPr>
      </w:pPr>
      <w:r w:rsidRPr="00097D2E">
        <w:rPr>
          <w:rFonts w:ascii="Arial" w:hAnsi="Arial" w:cs="Arial"/>
          <w:b/>
          <w:sz w:val="23"/>
          <w:szCs w:val="23"/>
          <w:u w:val="single"/>
          <w:lang w:val="pt-BR"/>
        </w:rPr>
        <w:t>JUSTIFICATIVA</w:t>
      </w:r>
    </w:p>
    <w:p w14:paraId="53C12160" w14:textId="77777777" w:rsidR="00097D2E" w:rsidRPr="00097D2E" w:rsidRDefault="00097D2E" w:rsidP="00097D2E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u w:val="single"/>
          <w:lang w:val="pt-BR"/>
        </w:rPr>
      </w:pPr>
    </w:p>
    <w:p w14:paraId="70C68957" w14:textId="77777777" w:rsidR="003A7E94" w:rsidRDefault="00546382" w:rsidP="003A7E9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A7E94">
        <w:rPr>
          <w:rFonts w:ascii="Arial" w:eastAsia="Times New Roman" w:hAnsi="Arial" w:cs="Arial"/>
          <w:lang w:eastAsia="pt-BR"/>
        </w:rPr>
        <w:t xml:space="preserve">A presente indicação tem como propósito contribuir com a política habitacional do Município de Francisco Beltrão, propondo uma alternativa ao modelo tradicional de conjuntos habitacionais. </w:t>
      </w:r>
      <w:r w:rsidR="003A7E94" w:rsidRPr="003A7E94">
        <w:rPr>
          <w:rFonts w:ascii="Arial" w:eastAsia="Times New Roman" w:hAnsi="Arial" w:cs="Arial"/>
          <w:lang w:eastAsia="pt-BR"/>
        </w:rPr>
        <w:t>Ressalta-se que a proposta visa atender à crescente demanda por habitação de interesse social, promovendo a dignidade da moradia e o desenvolvimento urbano planejado. Destaca-se, ainda, que as construções poderiam ser distribuídas de forma descentralizada, fora do modelo tradicional de conjuntos habitacionais, evitando aglomerações e promovendo maior integração dos beneficiários à malha urbana.</w:t>
      </w:r>
    </w:p>
    <w:p w14:paraId="01571A7D" w14:textId="4A81CDF2" w:rsidR="00546382" w:rsidRPr="00546382" w:rsidRDefault="003A7E94" w:rsidP="003A7E9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A7E94">
        <w:rPr>
          <w:rFonts w:ascii="Arial" w:eastAsia="Times New Roman" w:hAnsi="Arial" w:cs="Arial"/>
          <w:lang w:eastAsia="pt-BR"/>
        </w:rPr>
        <w:t>Tal medida também pode contribuir para a valorização dos imóveis públicos ociosos, além de representar uma solução eficiente e sustentável para a política habitacional do município.</w:t>
      </w:r>
    </w:p>
    <w:p w14:paraId="47B53180" w14:textId="7B2B0806" w:rsidR="00097D2E" w:rsidRPr="003A7E94" w:rsidRDefault="00097D2E" w:rsidP="00097D2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A7E94">
        <w:rPr>
          <w:rFonts w:ascii="Arial" w:hAnsi="Arial" w:cs="Arial"/>
        </w:rPr>
        <w:t>Sala das Sessões da Câmara Municipal de Vereadores de Francisco Beltrão, 2</w:t>
      </w:r>
      <w:r w:rsidR="006D69DC" w:rsidRPr="003A7E94">
        <w:rPr>
          <w:rFonts w:ascii="Arial" w:hAnsi="Arial" w:cs="Arial"/>
        </w:rPr>
        <w:t>1</w:t>
      </w:r>
      <w:r w:rsidRPr="003A7E94">
        <w:rPr>
          <w:rFonts w:ascii="Arial" w:hAnsi="Arial" w:cs="Arial"/>
        </w:rPr>
        <w:t xml:space="preserve"> de fevereiro de 2025.</w:t>
      </w:r>
    </w:p>
    <w:p w14:paraId="0D38DA10" w14:textId="03EF698C" w:rsidR="00097D2E" w:rsidRDefault="00097D2E" w:rsidP="00097D2E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097D2E">
        <w:rPr>
          <w:rFonts w:ascii="Arial" w:hAnsi="Arial" w:cs="Arial"/>
          <w:sz w:val="23"/>
          <w:szCs w:val="23"/>
          <w:lang w:val="pt-BR"/>
        </w:rPr>
        <w:t xml:space="preserve"> </w:t>
      </w:r>
    </w:p>
    <w:p w14:paraId="12B0DF2D" w14:textId="266E877C" w:rsidR="00097D2E" w:rsidRPr="00097D2E" w:rsidRDefault="00097D2E" w:rsidP="00097D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</w:p>
    <w:p w14:paraId="7950541E" w14:textId="6374BE2D" w:rsidR="00097D2E" w:rsidRPr="00097D2E" w:rsidRDefault="00097D2E" w:rsidP="00097D2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JULIO SPADA</w:t>
      </w:r>
    </w:p>
    <w:p w14:paraId="36B2A527" w14:textId="7B77AF6E" w:rsidR="00C31DE4" w:rsidRPr="003A7E94" w:rsidRDefault="00097D2E" w:rsidP="003A7E9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097D2E">
        <w:rPr>
          <w:rFonts w:ascii="Arial" w:hAnsi="Arial" w:cs="Arial"/>
          <w:b/>
          <w:bCs/>
          <w:sz w:val="23"/>
          <w:szCs w:val="23"/>
          <w:lang w:val="pt-BR"/>
        </w:rPr>
        <w:t>VEREADOR</w:t>
      </w:r>
    </w:p>
    <w:sectPr w:rsidR="00C31DE4" w:rsidRPr="003A7E9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86B1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86B1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86B1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86B1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305A74"/>
    <w:rsid w:val="003A7E94"/>
    <w:rsid w:val="00423B65"/>
    <w:rsid w:val="004240D3"/>
    <w:rsid w:val="004364FB"/>
    <w:rsid w:val="00457D0C"/>
    <w:rsid w:val="004A045F"/>
    <w:rsid w:val="00546382"/>
    <w:rsid w:val="005E4B6D"/>
    <w:rsid w:val="006D69DC"/>
    <w:rsid w:val="00744EE3"/>
    <w:rsid w:val="007F2A69"/>
    <w:rsid w:val="009326C8"/>
    <w:rsid w:val="00A812BE"/>
    <w:rsid w:val="00C31DE4"/>
    <w:rsid w:val="00C56C5D"/>
    <w:rsid w:val="00C86B14"/>
    <w:rsid w:val="00CD11F0"/>
    <w:rsid w:val="00D22642"/>
    <w:rsid w:val="00D34194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2025-04-09T12:21:00Z</cp:lastPrinted>
  <dcterms:created xsi:type="dcterms:W3CDTF">2025-04-08T19:52:00Z</dcterms:created>
  <dcterms:modified xsi:type="dcterms:W3CDTF">2025-04-14T20:18:00Z</dcterms:modified>
</cp:coreProperties>
</file>