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260" w:rsidRPr="004F7456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36781B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36781B">
        <w:rPr>
          <w:rFonts w:ascii="Arial" w:hAnsi="Arial" w:cs="Arial"/>
          <w:b/>
          <w:sz w:val="28"/>
          <w:szCs w:val="28"/>
        </w:rPr>
        <w:t>ORDINÁRIA</w:t>
      </w:r>
      <w:r w:rsidRPr="0036781B">
        <w:rPr>
          <w:rFonts w:ascii="Arial" w:hAnsi="Arial" w:cs="Arial"/>
          <w:b/>
          <w:sz w:val="28"/>
          <w:szCs w:val="28"/>
        </w:rPr>
        <w:t xml:space="preserve"> N° </w:t>
      </w:r>
      <w:r w:rsidR="0036781B" w:rsidRPr="004F7456">
        <w:rPr>
          <w:rFonts w:ascii="Arial" w:hAnsi="Arial" w:cs="Arial"/>
          <w:b/>
          <w:sz w:val="28"/>
          <w:szCs w:val="28"/>
        </w:rPr>
        <w:t>0</w:t>
      </w:r>
      <w:r w:rsidR="00F00366">
        <w:rPr>
          <w:rFonts w:ascii="Arial" w:hAnsi="Arial" w:cs="Arial"/>
          <w:b/>
          <w:sz w:val="28"/>
          <w:szCs w:val="28"/>
        </w:rPr>
        <w:t>1</w:t>
      </w:r>
      <w:r w:rsidR="00EC7D7A">
        <w:rPr>
          <w:rFonts w:ascii="Arial" w:hAnsi="Arial" w:cs="Arial"/>
          <w:b/>
          <w:sz w:val="28"/>
          <w:szCs w:val="28"/>
        </w:rPr>
        <w:t>5</w:t>
      </w:r>
      <w:r w:rsidR="00A04F58" w:rsidRPr="004F7456">
        <w:rPr>
          <w:rFonts w:ascii="Arial" w:hAnsi="Arial" w:cs="Arial"/>
          <w:b/>
          <w:sz w:val="28"/>
          <w:szCs w:val="28"/>
        </w:rPr>
        <w:t>/202</w:t>
      </w:r>
      <w:r w:rsidR="00F00366">
        <w:rPr>
          <w:rFonts w:ascii="Arial" w:hAnsi="Arial" w:cs="Arial"/>
          <w:b/>
          <w:sz w:val="28"/>
          <w:szCs w:val="28"/>
        </w:rPr>
        <w:t>3</w:t>
      </w:r>
    </w:p>
    <w:p w:rsidR="000A52BB" w:rsidRPr="0036781B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4F7456">
        <w:rPr>
          <w:rFonts w:ascii="Arial" w:hAnsi="Arial" w:cs="Arial"/>
          <w:sz w:val="24"/>
          <w:szCs w:val="24"/>
        </w:rPr>
        <w:t>de</w:t>
      </w:r>
      <w:proofErr w:type="gramEnd"/>
      <w:r w:rsidRPr="004F7456">
        <w:rPr>
          <w:rFonts w:ascii="Arial" w:hAnsi="Arial" w:cs="Arial"/>
          <w:sz w:val="24"/>
          <w:szCs w:val="24"/>
          <w:lang w:val="x-none"/>
        </w:rPr>
        <w:t xml:space="preserve"> </w:t>
      </w:r>
      <w:r w:rsidR="00F00366">
        <w:rPr>
          <w:rFonts w:ascii="Arial" w:hAnsi="Arial" w:cs="Arial"/>
          <w:sz w:val="24"/>
          <w:szCs w:val="24"/>
        </w:rPr>
        <w:t>03</w:t>
      </w:r>
      <w:r w:rsidRPr="004F7456">
        <w:rPr>
          <w:rFonts w:ascii="Arial" w:hAnsi="Arial" w:cs="Arial"/>
          <w:sz w:val="24"/>
          <w:szCs w:val="24"/>
          <w:lang w:val="x-none"/>
        </w:rPr>
        <w:t xml:space="preserve"> de </w:t>
      </w:r>
      <w:r w:rsidR="00F00366">
        <w:rPr>
          <w:rFonts w:ascii="Arial" w:hAnsi="Arial" w:cs="Arial"/>
          <w:sz w:val="24"/>
          <w:szCs w:val="24"/>
        </w:rPr>
        <w:t xml:space="preserve">março </w:t>
      </w:r>
      <w:r w:rsidRPr="004F7456">
        <w:rPr>
          <w:rFonts w:ascii="Arial" w:hAnsi="Arial" w:cs="Arial"/>
          <w:sz w:val="24"/>
          <w:szCs w:val="24"/>
          <w:lang w:val="x-none"/>
        </w:rPr>
        <w:t>de 20</w:t>
      </w:r>
      <w:r w:rsidR="000548FB" w:rsidRPr="004F7456">
        <w:rPr>
          <w:rFonts w:ascii="Arial" w:hAnsi="Arial" w:cs="Arial"/>
          <w:sz w:val="24"/>
          <w:szCs w:val="24"/>
        </w:rPr>
        <w:t>2</w:t>
      </w:r>
      <w:r w:rsidR="00F00366">
        <w:rPr>
          <w:rFonts w:ascii="Arial" w:hAnsi="Arial" w:cs="Arial"/>
          <w:sz w:val="24"/>
          <w:szCs w:val="24"/>
        </w:rPr>
        <w:t>3</w:t>
      </w:r>
      <w:r w:rsidRPr="004F7456">
        <w:rPr>
          <w:rFonts w:ascii="Arial" w:hAnsi="Arial" w:cs="Arial"/>
          <w:sz w:val="24"/>
          <w:szCs w:val="24"/>
        </w:rPr>
        <w:t>.</w:t>
      </w:r>
    </w:p>
    <w:p w:rsidR="004B78AF" w:rsidRPr="0036781B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36781B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 w:rsidRPr="0036781B">
        <w:rPr>
          <w:rFonts w:ascii="Arial" w:hAnsi="Arial" w:cs="Arial"/>
          <w:sz w:val="20"/>
          <w:szCs w:val="24"/>
        </w:rPr>
        <w:t>ADICIONAL</w:t>
      </w:r>
      <w:r w:rsidR="00CF32EA" w:rsidRPr="0036781B">
        <w:rPr>
          <w:rFonts w:ascii="Arial" w:hAnsi="Arial" w:cs="Arial"/>
          <w:sz w:val="20"/>
          <w:szCs w:val="24"/>
        </w:rPr>
        <w:t xml:space="preserve"> </w:t>
      </w:r>
      <w:r w:rsidRPr="0036781B">
        <w:rPr>
          <w:rFonts w:ascii="Arial" w:hAnsi="Arial" w:cs="Arial"/>
          <w:sz w:val="20"/>
          <w:szCs w:val="24"/>
        </w:rPr>
        <w:t>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240B6E" w:rsidRDefault="002F1FDA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1424AD">
        <w:rPr>
          <w:rFonts w:ascii="Arial" w:hAnsi="Arial" w:cs="Arial"/>
          <w:sz w:val="24"/>
          <w:szCs w:val="24"/>
        </w:rPr>
        <w:t xml:space="preserve">Suplementar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E46615">
        <w:rPr>
          <w:rFonts w:ascii="Arial" w:hAnsi="Arial" w:cs="Arial"/>
          <w:sz w:val="24"/>
          <w:szCs w:val="24"/>
        </w:rPr>
        <w:t>965.092,75</w:t>
      </w:r>
      <w:r w:rsidR="00240B6E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E46615">
        <w:rPr>
          <w:rFonts w:ascii="Arial" w:hAnsi="Arial" w:cs="Arial"/>
          <w:sz w:val="24"/>
          <w:szCs w:val="24"/>
        </w:rPr>
        <w:t>novecentos e sessenta e cinco mil, noventa e dois reais e setenta e cinco reais)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EE601A">
        <w:rPr>
          <w:rFonts w:ascii="Arial" w:hAnsi="Arial" w:cs="Arial"/>
          <w:sz w:val="24"/>
          <w:szCs w:val="24"/>
        </w:rPr>
        <w:t xml:space="preserve">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41"/>
        <w:gridCol w:w="4907"/>
        <w:gridCol w:w="1385"/>
      </w:tblGrid>
      <w:tr w:rsidR="00D26A62" w:rsidRPr="00994792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26A62" w:rsidRPr="00994792" w:rsidRDefault="00011AB3" w:rsidP="00011AB3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994792">
              <w:rPr>
                <w:rFonts w:ascii="Arial" w:hAnsi="Arial" w:cs="Arial"/>
                <w:bCs/>
                <w:sz w:val="20"/>
              </w:rPr>
              <w:t>04 -  Secretaria Municipal de Infraestrutura, Meio Ambiente e Serviços Públicos</w:t>
            </w:r>
          </w:p>
        </w:tc>
      </w:tr>
      <w:tr w:rsidR="00D26A62" w:rsidRPr="00994792" w:rsidTr="00346A30">
        <w:trPr>
          <w:trHeight w:val="397"/>
        </w:trPr>
        <w:tc>
          <w:tcPr>
            <w:tcW w:w="457" w:type="pct"/>
            <w:vAlign w:val="center"/>
          </w:tcPr>
          <w:p w:rsidR="00D26A62" w:rsidRPr="00994792" w:rsidRDefault="00C87B71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071" w:type="pct"/>
            <w:vAlign w:val="center"/>
          </w:tcPr>
          <w:p w:rsidR="00D26A62" w:rsidRPr="00994792" w:rsidRDefault="00A53645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26.782.0233.10008</w:t>
            </w:r>
          </w:p>
        </w:tc>
        <w:tc>
          <w:tcPr>
            <w:tcW w:w="3472" w:type="pct"/>
            <w:gridSpan w:val="2"/>
            <w:vAlign w:val="center"/>
          </w:tcPr>
          <w:p w:rsidR="00D26A62" w:rsidRPr="00994792" w:rsidRDefault="00A53645" w:rsidP="00A53645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Pavimentação de Estradas e Construção de Pontes</w:t>
            </w:r>
          </w:p>
        </w:tc>
      </w:tr>
      <w:tr w:rsidR="00D26A62" w:rsidRPr="00994792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994792" w:rsidRDefault="00D26A62" w:rsidP="00BC3582">
            <w:pPr>
              <w:spacing w:after="0"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:rsidR="00D26A62" w:rsidRPr="00994792" w:rsidRDefault="00C87B71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4.4</w:t>
            </w:r>
            <w:r w:rsidR="00011AB3" w:rsidRPr="00994792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8" w:type="pct"/>
            <w:vAlign w:val="center"/>
          </w:tcPr>
          <w:p w:rsidR="00D26A62" w:rsidRPr="00994792" w:rsidRDefault="004512C7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D26A62" w:rsidRPr="00994792" w:rsidRDefault="00E46615" w:rsidP="00E65C3C">
            <w:pPr>
              <w:spacing w:after="0" w:line="276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965.092,75</w:t>
            </w:r>
          </w:p>
        </w:tc>
      </w:tr>
      <w:tr w:rsidR="008D272F" w:rsidRPr="00994792" w:rsidTr="00994792">
        <w:trPr>
          <w:trHeight w:val="463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:rsidR="008D272F" w:rsidRPr="00994792" w:rsidRDefault="008D272F" w:rsidP="00C87B71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994792">
              <w:rPr>
                <w:rFonts w:ascii="Arial" w:hAnsi="Arial" w:cs="Arial"/>
                <w:sz w:val="20"/>
              </w:rPr>
              <w:t>Fonte</w:t>
            </w:r>
            <w:r w:rsidR="00011AB3" w:rsidRPr="00994792">
              <w:rPr>
                <w:rFonts w:ascii="Arial" w:hAnsi="Arial" w:cs="Arial"/>
                <w:sz w:val="20"/>
              </w:rPr>
              <w:t xml:space="preserve">: </w:t>
            </w:r>
            <w:r w:rsidR="0055263E">
              <w:rPr>
                <w:rFonts w:ascii="Arial" w:hAnsi="Arial" w:cs="Arial"/>
                <w:sz w:val="20"/>
              </w:rPr>
              <w:t>2.</w:t>
            </w:r>
            <w:r w:rsidR="00A53645" w:rsidRPr="00994792">
              <w:rPr>
                <w:rFonts w:ascii="Arial" w:hAnsi="Arial" w:cs="Arial"/>
                <w:sz w:val="20"/>
              </w:rPr>
              <w:t>7010000000</w:t>
            </w:r>
          </w:p>
        </w:tc>
        <w:tc>
          <w:tcPr>
            <w:tcW w:w="3472" w:type="pct"/>
            <w:gridSpan w:val="2"/>
            <w:vAlign w:val="center"/>
          </w:tcPr>
          <w:p w:rsidR="008D272F" w:rsidRPr="00994792" w:rsidRDefault="00A53645" w:rsidP="00A53645">
            <w:pPr>
              <w:spacing w:after="0" w:line="276" w:lineRule="auto"/>
              <w:jc w:val="both"/>
              <w:rPr>
                <w:rFonts w:ascii="Arial" w:hAnsi="Arial" w:cs="Arial"/>
                <w:sz w:val="20"/>
              </w:rPr>
            </w:pPr>
            <w:r w:rsidRPr="00994792">
              <w:rPr>
                <w:rFonts w:ascii="Arial" w:hAnsi="Arial" w:cs="Arial"/>
                <w:sz w:val="20"/>
              </w:rPr>
              <w:t>Outras Transferências de Convênios ou Contratos de Repasse do Estado</w:t>
            </w:r>
          </w:p>
        </w:tc>
      </w:tr>
    </w:tbl>
    <w:p w:rsidR="00994792" w:rsidRDefault="00994792" w:rsidP="009947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99479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FB0062">
        <w:rPr>
          <w:rFonts w:ascii="Arial" w:hAnsi="Arial" w:cs="Arial"/>
          <w:sz w:val="24"/>
          <w:szCs w:val="24"/>
        </w:rPr>
        <w:t xml:space="preserve"> crédito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8E789C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seguinte</w:t>
      </w:r>
      <w:r w:rsidR="008E789C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recurso</w:t>
      </w:r>
      <w:r w:rsidR="008E789C">
        <w:rPr>
          <w:rFonts w:ascii="Arial" w:hAnsi="Arial" w:cs="Arial"/>
          <w:sz w:val="24"/>
          <w:szCs w:val="24"/>
        </w:rPr>
        <w:t>s</w:t>
      </w:r>
      <w:r w:rsidR="0092614D">
        <w:rPr>
          <w:rFonts w:ascii="Arial" w:hAnsi="Arial" w:cs="Arial"/>
          <w:sz w:val="24"/>
          <w:szCs w:val="24"/>
        </w:rPr>
        <w:t>:</w:t>
      </w:r>
    </w:p>
    <w:p w:rsidR="00223ABE" w:rsidRDefault="00223ABE" w:rsidP="00223ABE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</w:t>
      </w:r>
      <w:r w:rsidR="00EB5F2D" w:rsidRPr="009C75CC">
        <w:rPr>
          <w:rFonts w:ascii="Arial" w:hAnsi="Arial" w:cs="Arial"/>
          <w:sz w:val="24"/>
          <w:szCs w:val="24"/>
        </w:rPr>
        <w:t>R$</w:t>
      </w:r>
      <w:r w:rsidR="00EB5F2D">
        <w:rPr>
          <w:rFonts w:ascii="Arial" w:hAnsi="Arial" w:cs="Arial"/>
          <w:sz w:val="24"/>
          <w:szCs w:val="24"/>
        </w:rPr>
        <w:t xml:space="preserve"> </w:t>
      </w:r>
      <w:r w:rsidR="00E46615">
        <w:rPr>
          <w:rFonts w:ascii="Arial" w:hAnsi="Arial" w:cs="Arial"/>
          <w:sz w:val="24"/>
          <w:szCs w:val="24"/>
        </w:rPr>
        <w:t xml:space="preserve">965.092,75 </w:t>
      </w:r>
      <w:r w:rsidR="00E46615" w:rsidRPr="009C75CC">
        <w:rPr>
          <w:rFonts w:ascii="Arial" w:hAnsi="Arial" w:cs="Arial"/>
          <w:sz w:val="24"/>
          <w:szCs w:val="24"/>
        </w:rPr>
        <w:t>(</w:t>
      </w:r>
      <w:r w:rsidR="00E46615">
        <w:rPr>
          <w:rFonts w:ascii="Arial" w:hAnsi="Arial" w:cs="Arial"/>
          <w:sz w:val="24"/>
          <w:szCs w:val="24"/>
        </w:rPr>
        <w:t>novecentos e sessenta e cinco mil, noventa e dois reais e setenta e cinco reais)</w:t>
      </w:r>
      <w:r w:rsidR="006A666F">
        <w:rPr>
          <w:rFonts w:ascii="Arial" w:hAnsi="Arial" w:cs="Arial"/>
          <w:sz w:val="24"/>
          <w:szCs w:val="24"/>
        </w:rPr>
        <w:t>,</w:t>
      </w:r>
      <w:r w:rsidRPr="0037010C">
        <w:rPr>
          <w:rFonts w:ascii="Arial" w:hAnsi="Arial" w:cs="Arial"/>
          <w:sz w:val="24"/>
          <w:szCs w:val="24"/>
        </w:rPr>
        <w:t xml:space="preserve"> </w:t>
      </w:r>
      <w:r w:rsidR="00EB5F2D">
        <w:rPr>
          <w:rFonts w:ascii="Arial" w:hAnsi="Arial" w:cs="Arial"/>
          <w:sz w:val="24"/>
          <w:szCs w:val="24"/>
        </w:rPr>
        <w:t>oriundos do superávit financeiro apurado no exercício de 2022</w:t>
      </w:r>
      <w:r w:rsidR="00380325" w:rsidRPr="00380325">
        <w:rPr>
          <w:rFonts w:ascii="Arial" w:hAnsi="Arial" w:cs="Arial"/>
          <w:sz w:val="24"/>
          <w:szCs w:val="24"/>
        </w:rPr>
        <w:t xml:space="preserve">, conforme preceitua o Inciso II, do § 1°, do Art. 43 da Lei Federal 4.320/1964. Mais especificamente do convênio </w:t>
      </w:r>
      <w:r w:rsidR="00380325">
        <w:rPr>
          <w:rFonts w:ascii="Arial" w:hAnsi="Arial" w:cs="Arial"/>
          <w:sz w:val="24"/>
          <w:szCs w:val="24"/>
        </w:rPr>
        <w:t>n°</w:t>
      </w:r>
      <w:r w:rsidR="00380325" w:rsidRPr="00380325">
        <w:rPr>
          <w:rFonts w:ascii="Arial" w:hAnsi="Arial" w:cs="Arial"/>
          <w:sz w:val="24"/>
          <w:szCs w:val="24"/>
        </w:rPr>
        <w:t xml:space="preserve"> </w:t>
      </w:r>
      <w:r w:rsidR="00E65C3C">
        <w:rPr>
          <w:rFonts w:ascii="Arial" w:hAnsi="Arial" w:cs="Arial"/>
          <w:sz w:val="24"/>
          <w:szCs w:val="24"/>
        </w:rPr>
        <w:t>1209</w:t>
      </w:r>
      <w:r w:rsidR="00380325">
        <w:rPr>
          <w:rFonts w:ascii="Arial" w:hAnsi="Arial" w:cs="Arial"/>
          <w:sz w:val="24"/>
          <w:szCs w:val="24"/>
        </w:rPr>
        <w:t xml:space="preserve">/2022 – </w:t>
      </w:r>
      <w:r w:rsidR="00E65C3C">
        <w:rPr>
          <w:rFonts w:ascii="Arial" w:hAnsi="Arial" w:cs="Arial"/>
          <w:sz w:val="24"/>
          <w:szCs w:val="24"/>
        </w:rPr>
        <w:t>Pavimentação de Trecho da Linha Borges</w:t>
      </w:r>
      <w:r w:rsidR="00380325">
        <w:rPr>
          <w:rFonts w:ascii="Arial" w:hAnsi="Arial" w:cs="Arial"/>
          <w:sz w:val="24"/>
          <w:szCs w:val="24"/>
        </w:rPr>
        <w:t>. F</w:t>
      </w:r>
      <w:r w:rsidR="0055263E">
        <w:rPr>
          <w:rFonts w:ascii="Arial" w:hAnsi="Arial" w:cs="Arial"/>
          <w:sz w:val="24"/>
          <w:szCs w:val="24"/>
        </w:rPr>
        <w:t>onte de recurso: 2</w:t>
      </w:r>
      <w:r w:rsidR="00380325" w:rsidRPr="00380325">
        <w:rPr>
          <w:rFonts w:ascii="Arial" w:hAnsi="Arial" w:cs="Arial"/>
          <w:sz w:val="24"/>
          <w:szCs w:val="24"/>
        </w:rPr>
        <w:t xml:space="preserve">7010000000– </w:t>
      </w:r>
      <w:r w:rsidR="00380325">
        <w:rPr>
          <w:rFonts w:ascii="Arial" w:hAnsi="Arial" w:cs="Arial"/>
        </w:rPr>
        <w:t>Outras Transferências de Convênios ou Contratos d</w:t>
      </w:r>
      <w:r w:rsidR="00380325" w:rsidRPr="00A53645">
        <w:rPr>
          <w:rFonts w:ascii="Arial" w:hAnsi="Arial" w:cs="Arial"/>
        </w:rPr>
        <w:t xml:space="preserve">e Repasse </w:t>
      </w:r>
      <w:r w:rsidR="00380325">
        <w:rPr>
          <w:rFonts w:ascii="Arial" w:hAnsi="Arial" w:cs="Arial"/>
        </w:rPr>
        <w:t>d</w:t>
      </w:r>
      <w:r w:rsidR="00380325" w:rsidRPr="00A53645">
        <w:rPr>
          <w:rFonts w:ascii="Arial" w:hAnsi="Arial" w:cs="Arial"/>
        </w:rPr>
        <w:t>o Estado</w:t>
      </w:r>
      <w:r w:rsidR="00380325">
        <w:rPr>
          <w:rFonts w:ascii="Arial" w:hAnsi="Arial" w:cs="Arial"/>
        </w:rPr>
        <w:t>.</w:t>
      </w:r>
      <w:r w:rsidRPr="0037010C">
        <w:rPr>
          <w:rFonts w:ascii="Arial" w:hAnsi="Arial" w:cs="Arial"/>
          <w:sz w:val="24"/>
          <w:szCs w:val="24"/>
        </w:rPr>
        <w:t xml:space="preserve"> </w:t>
      </w:r>
      <w:bookmarkStart w:id="2" w:name="_GoBack"/>
      <w:bookmarkEnd w:id="2"/>
    </w:p>
    <w:bookmarkEnd w:id="1"/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994792"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99479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994792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994792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3F653F">
        <w:rPr>
          <w:rFonts w:ascii="Arial" w:hAnsi="Arial" w:cs="Arial"/>
          <w:sz w:val="24"/>
          <w:szCs w:val="24"/>
        </w:rPr>
        <w:t>três dias</w:t>
      </w:r>
      <w:r w:rsidR="00364982">
        <w:rPr>
          <w:rFonts w:ascii="Arial" w:hAnsi="Arial" w:cs="Arial"/>
          <w:sz w:val="24"/>
          <w:szCs w:val="24"/>
        </w:rPr>
        <w:t xml:space="preserve"> do mês de </w:t>
      </w:r>
      <w:r w:rsidR="003F653F">
        <w:rPr>
          <w:rFonts w:ascii="Arial" w:hAnsi="Arial" w:cs="Arial"/>
          <w:sz w:val="24"/>
          <w:szCs w:val="24"/>
        </w:rPr>
        <w:t>março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3F653F">
        <w:rPr>
          <w:rFonts w:ascii="Arial" w:hAnsi="Arial" w:cs="Arial"/>
          <w:sz w:val="24"/>
          <w:szCs w:val="24"/>
        </w:rPr>
        <w:t>três</w:t>
      </w:r>
      <w:r w:rsidRPr="00C23ECE">
        <w:rPr>
          <w:rFonts w:ascii="Arial" w:hAnsi="Arial" w:cs="Arial"/>
          <w:sz w:val="24"/>
          <w:szCs w:val="24"/>
        </w:rPr>
        <w:t>.</w:t>
      </w:r>
    </w:p>
    <w:p w:rsidR="00994792" w:rsidRDefault="00994792" w:rsidP="009947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653F" w:rsidRDefault="003F653F" w:rsidP="009947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94792" w:rsidRDefault="00186261" w:rsidP="009947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Carlos Alberto </w:t>
      </w:r>
      <w:proofErr w:type="spellStart"/>
      <w:r>
        <w:rPr>
          <w:rFonts w:ascii="Arial" w:hAnsi="Arial" w:cs="Arial"/>
          <w:b/>
          <w:sz w:val="24"/>
          <w:szCs w:val="24"/>
        </w:rPr>
        <w:t>Capeletti</w:t>
      </w:r>
      <w:proofErr w:type="spellEnd"/>
    </w:p>
    <w:p w:rsidR="00994792" w:rsidRPr="00254700" w:rsidRDefault="00C23ECE" w:rsidP="009947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94792" w:rsidRPr="00254700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E46615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07E0A"/>
    <w:rsid w:val="00113F07"/>
    <w:rsid w:val="00116ADA"/>
    <w:rsid w:val="0011749B"/>
    <w:rsid w:val="00117E11"/>
    <w:rsid w:val="00122ECB"/>
    <w:rsid w:val="001309A4"/>
    <w:rsid w:val="00132E7B"/>
    <w:rsid w:val="001424AD"/>
    <w:rsid w:val="00142777"/>
    <w:rsid w:val="001445E0"/>
    <w:rsid w:val="00152260"/>
    <w:rsid w:val="0015523A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3ABE"/>
    <w:rsid w:val="00227B96"/>
    <w:rsid w:val="002338CF"/>
    <w:rsid w:val="002362A3"/>
    <w:rsid w:val="00240B6E"/>
    <w:rsid w:val="00254700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627CE"/>
    <w:rsid w:val="00362CAC"/>
    <w:rsid w:val="00363DAF"/>
    <w:rsid w:val="00364982"/>
    <w:rsid w:val="0036781B"/>
    <w:rsid w:val="0037010C"/>
    <w:rsid w:val="00380325"/>
    <w:rsid w:val="00381973"/>
    <w:rsid w:val="00384E78"/>
    <w:rsid w:val="00390100"/>
    <w:rsid w:val="00390C81"/>
    <w:rsid w:val="00395565"/>
    <w:rsid w:val="003A1E14"/>
    <w:rsid w:val="003A2465"/>
    <w:rsid w:val="003A550F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3F653F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4F745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42679"/>
    <w:rsid w:val="005511FD"/>
    <w:rsid w:val="00551CA0"/>
    <w:rsid w:val="0055263E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A666F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3AE8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8E789C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9479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5364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78C"/>
    <w:rsid w:val="00B70A13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6F86"/>
    <w:rsid w:val="00C07B2B"/>
    <w:rsid w:val="00C12290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87B71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46615"/>
    <w:rsid w:val="00E537B4"/>
    <w:rsid w:val="00E56CCD"/>
    <w:rsid w:val="00E605AE"/>
    <w:rsid w:val="00E6072F"/>
    <w:rsid w:val="00E60E54"/>
    <w:rsid w:val="00E62C78"/>
    <w:rsid w:val="00E6528C"/>
    <w:rsid w:val="00E65C3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5F2D"/>
    <w:rsid w:val="00EB6356"/>
    <w:rsid w:val="00EC4FDD"/>
    <w:rsid w:val="00EC7D7A"/>
    <w:rsid w:val="00EE601A"/>
    <w:rsid w:val="00EF00AD"/>
    <w:rsid w:val="00EF67D1"/>
    <w:rsid w:val="00F00366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5D4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A5BBA-DB6B-4C95-A002-9F3CB36DA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USER05</cp:lastModifiedBy>
  <cp:revision>16</cp:revision>
  <cp:lastPrinted>2023-03-06T20:07:00Z</cp:lastPrinted>
  <dcterms:created xsi:type="dcterms:W3CDTF">2022-06-10T13:25:00Z</dcterms:created>
  <dcterms:modified xsi:type="dcterms:W3CDTF">2023-03-07T18:07:00Z</dcterms:modified>
</cp:coreProperties>
</file>