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61BA2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1F5AC77" w14:textId="27E0FA08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PROPOSTA DE EMENDA MODIFICATIVA Nº 0</w:t>
      </w:r>
      <w:r w:rsidR="004D24FF">
        <w:rPr>
          <w:rFonts w:ascii="Arial" w:hAnsi="Arial" w:cs="Arial"/>
          <w:b/>
          <w:sz w:val="24"/>
          <w:szCs w:val="24"/>
        </w:rPr>
        <w:t>8</w:t>
      </w:r>
      <w:r w:rsidRPr="00D83E1E">
        <w:rPr>
          <w:rFonts w:ascii="Arial" w:hAnsi="Arial" w:cs="Arial"/>
          <w:b/>
          <w:sz w:val="24"/>
          <w:szCs w:val="24"/>
        </w:rPr>
        <w:t>/202</w:t>
      </w:r>
      <w:r w:rsidR="00B25F68">
        <w:rPr>
          <w:rFonts w:ascii="Arial" w:hAnsi="Arial" w:cs="Arial"/>
          <w:b/>
          <w:sz w:val="24"/>
          <w:szCs w:val="24"/>
        </w:rPr>
        <w:t>5</w:t>
      </w:r>
    </w:p>
    <w:p w14:paraId="78E64A29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b/>
          <w:i/>
          <w:sz w:val="24"/>
          <w:szCs w:val="24"/>
        </w:rPr>
      </w:pPr>
    </w:p>
    <w:p w14:paraId="35B80DB1" w14:textId="7F5F6430" w:rsidR="00D83E1E" w:rsidRPr="00D83E1E" w:rsidRDefault="00D83E1E" w:rsidP="00B54E14">
      <w:pPr>
        <w:spacing w:before="100" w:beforeAutospacing="1" w:after="100" w:afterAutospacing="1"/>
        <w:ind w:left="5387"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i/>
          <w:sz w:val="24"/>
          <w:szCs w:val="24"/>
        </w:rPr>
        <w:t>Ementa</w:t>
      </w:r>
      <w:r w:rsidRPr="00D83E1E">
        <w:rPr>
          <w:rFonts w:ascii="Arial" w:hAnsi="Arial" w:cs="Arial"/>
          <w:i/>
          <w:sz w:val="24"/>
          <w:szCs w:val="24"/>
        </w:rPr>
        <w:t xml:space="preserve">: </w:t>
      </w:r>
      <w:bookmarkStart w:id="0" w:name="_Hlk211922511"/>
      <w:r w:rsidRPr="00D83E1E">
        <w:rPr>
          <w:rFonts w:ascii="Arial" w:hAnsi="Arial" w:cs="Arial"/>
          <w:i/>
          <w:sz w:val="24"/>
          <w:szCs w:val="24"/>
        </w:rPr>
        <w:t>Dispõe sobre alterar a Emenda Modificativa n° 01/202</w:t>
      </w:r>
      <w:r w:rsidR="004D24FF">
        <w:rPr>
          <w:rFonts w:ascii="Arial" w:hAnsi="Arial" w:cs="Arial"/>
          <w:i/>
          <w:sz w:val="24"/>
          <w:szCs w:val="24"/>
        </w:rPr>
        <w:t>5</w:t>
      </w:r>
      <w:r>
        <w:rPr>
          <w:rFonts w:ascii="Arial" w:hAnsi="Arial" w:cs="Arial"/>
          <w:i/>
          <w:sz w:val="24"/>
          <w:szCs w:val="24"/>
        </w:rPr>
        <w:t xml:space="preserve"> do Regimento Interno</w:t>
      </w:r>
      <w:r w:rsidRPr="00D83E1E">
        <w:rPr>
          <w:rFonts w:ascii="Arial" w:hAnsi="Arial" w:cs="Arial"/>
          <w:i/>
          <w:sz w:val="24"/>
          <w:szCs w:val="24"/>
        </w:rPr>
        <w:t xml:space="preserve">, que altera o </w:t>
      </w:r>
      <w:r w:rsidR="00455BAB">
        <w:rPr>
          <w:rFonts w:ascii="Arial" w:hAnsi="Arial" w:cs="Arial"/>
          <w:i/>
          <w:sz w:val="24"/>
          <w:szCs w:val="24"/>
        </w:rPr>
        <w:t>horário</w:t>
      </w:r>
      <w:r w:rsidRPr="00D83E1E">
        <w:rPr>
          <w:rFonts w:ascii="Arial" w:hAnsi="Arial" w:cs="Arial"/>
          <w:i/>
          <w:sz w:val="24"/>
          <w:szCs w:val="24"/>
        </w:rPr>
        <w:t xml:space="preserve"> da realização das Sessões Ordinárias, e dá outras providências</w:t>
      </w:r>
      <w:bookmarkEnd w:id="0"/>
      <w:r w:rsidRPr="00D83E1E">
        <w:rPr>
          <w:rFonts w:ascii="Arial" w:hAnsi="Arial" w:cs="Arial"/>
          <w:i/>
          <w:sz w:val="24"/>
          <w:szCs w:val="24"/>
        </w:rPr>
        <w:t>.</w:t>
      </w:r>
    </w:p>
    <w:p w14:paraId="70F21072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sz w:val="24"/>
          <w:szCs w:val="24"/>
        </w:rPr>
      </w:pPr>
    </w:p>
    <w:p w14:paraId="116DDAC1" w14:textId="7C43ED45" w:rsidR="00D83E1E" w:rsidRPr="00D83E1E" w:rsidRDefault="002245CD" w:rsidP="00D83E1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D83E1E">
        <w:rPr>
          <w:rFonts w:ascii="Arial" w:hAnsi="Arial" w:cs="Arial"/>
          <w:sz w:val="24"/>
          <w:szCs w:val="24"/>
        </w:rPr>
        <w:t>Faço</w:t>
      </w:r>
      <w:r w:rsidR="00D83E1E" w:rsidRPr="00D83E1E">
        <w:rPr>
          <w:rFonts w:ascii="Arial" w:hAnsi="Arial" w:cs="Arial"/>
          <w:sz w:val="24"/>
          <w:szCs w:val="24"/>
        </w:rPr>
        <w:t xml:space="preserve"> saber que o Plenário da Câmara de Vereadores de Acrelândia, Aprovou, e Eu Sanciono e Promulgo a seguinte Emenda ao texto da Emenda Modificativa n° 01/202</w:t>
      </w:r>
      <w:r w:rsidR="00455BAB">
        <w:rPr>
          <w:rFonts w:ascii="Arial" w:hAnsi="Arial" w:cs="Arial"/>
          <w:sz w:val="24"/>
          <w:szCs w:val="24"/>
        </w:rPr>
        <w:t>5</w:t>
      </w:r>
      <w:r w:rsidR="00D83E1E" w:rsidRPr="00D83E1E">
        <w:rPr>
          <w:rFonts w:ascii="Arial" w:hAnsi="Arial" w:cs="Arial"/>
          <w:sz w:val="24"/>
          <w:szCs w:val="24"/>
        </w:rPr>
        <w:t>”.</w:t>
      </w:r>
    </w:p>
    <w:p w14:paraId="3E6DE2F9" w14:textId="11DE8575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1º -</w:t>
      </w:r>
      <w:r w:rsidRPr="00D83E1E">
        <w:rPr>
          <w:rFonts w:ascii="Arial" w:hAnsi="Arial" w:cs="Arial"/>
          <w:sz w:val="24"/>
          <w:szCs w:val="24"/>
        </w:rPr>
        <w:t xml:space="preserve"> Fica alterada a Emenda Modificativa n° 01/202</w:t>
      </w:r>
      <w:r w:rsidR="004D24FF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 xml:space="preserve">, de </w:t>
      </w:r>
      <w:r w:rsidR="004D24FF">
        <w:rPr>
          <w:rFonts w:ascii="Arial" w:hAnsi="Arial" w:cs="Arial"/>
          <w:sz w:val="24"/>
          <w:szCs w:val="24"/>
        </w:rPr>
        <w:t>11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4D24FF">
        <w:rPr>
          <w:rFonts w:ascii="Arial" w:hAnsi="Arial" w:cs="Arial"/>
          <w:sz w:val="24"/>
          <w:szCs w:val="24"/>
        </w:rPr>
        <w:t>junho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4D24FF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, da Câmara de Vereadores de Acrelândia, passando a vigorar com a seguinte redação:</w:t>
      </w:r>
    </w:p>
    <w:p w14:paraId="18A94187" w14:textId="2AAD23D6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ab/>
        <w:t xml:space="preserve">Art. 2° - </w:t>
      </w:r>
      <w:r w:rsidRPr="00D83E1E">
        <w:rPr>
          <w:rFonts w:ascii="Arial" w:hAnsi="Arial" w:cs="Arial"/>
          <w:sz w:val="24"/>
          <w:szCs w:val="24"/>
        </w:rPr>
        <w:t xml:space="preserve">As Sessões Ordinárias serão semanais, realizando-se </w:t>
      </w:r>
      <w:r w:rsidR="002245CD" w:rsidRPr="00D83E1E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4D24FF">
        <w:rPr>
          <w:rFonts w:ascii="Arial" w:hAnsi="Arial" w:cs="Arial"/>
          <w:sz w:val="24"/>
          <w:szCs w:val="24"/>
        </w:rPr>
        <w:t>segundas</w:t>
      </w:r>
      <w:r w:rsidRPr="00D83E1E">
        <w:rPr>
          <w:rFonts w:ascii="Arial" w:hAnsi="Arial" w:cs="Arial"/>
          <w:sz w:val="24"/>
          <w:szCs w:val="24"/>
        </w:rPr>
        <w:t xml:space="preserve">-feiras com início </w:t>
      </w:r>
      <w:r w:rsidR="000F4A49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3F2CA1">
        <w:rPr>
          <w:rFonts w:ascii="Arial" w:hAnsi="Arial" w:cs="Arial"/>
          <w:sz w:val="24"/>
          <w:szCs w:val="24"/>
        </w:rPr>
        <w:t>1</w:t>
      </w:r>
      <w:r w:rsidR="004D24FF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h00min.</w:t>
      </w:r>
    </w:p>
    <w:p w14:paraId="30438E11" w14:textId="77777777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3º -</w:t>
      </w:r>
      <w:r w:rsidRPr="00D83E1E">
        <w:rPr>
          <w:rFonts w:ascii="Arial" w:hAnsi="Arial" w:cs="Arial"/>
          <w:sz w:val="24"/>
          <w:szCs w:val="24"/>
        </w:rPr>
        <w:t xml:space="preserve"> Esta Emenda entrará em vigor na data de sua publicação, revogando as disposições em contrário.</w:t>
      </w:r>
    </w:p>
    <w:p w14:paraId="2AADFA98" w14:textId="7DA5244B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4D24FF">
        <w:rPr>
          <w:rFonts w:ascii="Arial" w:hAnsi="Arial" w:cs="Arial"/>
          <w:sz w:val="24"/>
          <w:szCs w:val="24"/>
        </w:rPr>
        <w:t>15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4D24FF">
        <w:rPr>
          <w:rFonts w:ascii="Arial" w:hAnsi="Arial" w:cs="Arial"/>
          <w:sz w:val="24"/>
          <w:szCs w:val="24"/>
        </w:rPr>
        <w:t>outubro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.</w:t>
      </w:r>
    </w:p>
    <w:p w14:paraId="6F735994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70517D3" w14:textId="77777777" w:rsidR="003F2CA1" w:rsidRDefault="003F2CA1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bCs/>
          <w:sz w:val="20"/>
          <w:szCs w:val="20"/>
        </w:rPr>
      </w:pPr>
    </w:p>
    <w:p w14:paraId="5D5A6DB1" w14:textId="6892B234" w:rsidR="00D83E1E" w:rsidRPr="000B66D8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sz w:val="20"/>
          <w:szCs w:val="20"/>
        </w:rPr>
      </w:pP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3F2CA1">
        <w:rPr>
          <w:rFonts w:ascii="Arial" w:hAnsi="Arial" w:cs="Arial"/>
          <w:b/>
          <w:sz w:val="20"/>
          <w:szCs w:val="20"/>
        </w:rPr>
        <w:t>Rosangela Silva dos Santos</w:t>
      </w:r>
      <w:r w:rsidR="003F2CA1" w:rsidRPr="0031086F">
        <w:rPr>
          <w:rFonts w:ascii="Arial" w:hAnsi="Arial" w:cs="Arial"/>
          <w:b/>
          <w:sz w:val="20"/>
          <w:szCs w:val="20"/>
        </w:rPr>
        <w:t>/</w:t>
      </w:r>
      <w:r w:rsidR="003F2CA1">
        <w:rPr>
          <w:rFonts w:ascii="Arial" w:hAnsi="Arial" w:cs="Arial"/>
          <w:b/>
          <w:sz w:val="20"/>
          <w:szCs w:val="20"/>
        </w:rPr>
        <w:t>UB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B66D8">
        <w:rPr>
          <w:rFonts w:ascii="Arial" w:hAnsi="Arial" w:cs="Arial"/>
          <w:b/>
          <w:bCs/>
          <w:sz w:val="20"/>
          <w:szCs w:val="20"/>
        </w:rPr>
        <w:t xml:space="preserve">                     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                </w:t>
      </w:r>
      <w:r w:rsidR="003F2CA1">
        <w:rPr>
          <w:rFonts w:ascii="Arial" w:hAnsi="Arial" w:cs="Arial"/>
          <w:b/>
          <w:bCs/>
          <w:sz w:val="20"/>
          <w:szCs w:val="20"/>
        </w:rPr>
        <w:t xml:space="preserve">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</w:t>
      </w:r>
      <w:r w:rsidR="003F2CA1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0B66D8">
        <w:rPr>
          <w:rFonts w:ascii="Arial" w:hAnsi="Arial" w:cs="Arial"/>
          <w:b/>
          <w:bCs/>
          <w:sz w:val="20"/>
          <w:szCs w:val="20"/>
        </w:rPr>
        <w:t>Ver.</w:t>
      </w:r>
      <w:r w:rsidR="004D24FF">
        <w:rPr>
          <w:rFonts w:ascii="Arial" w:hAnsi="Arial" w:cs="Arial"/>
          <w:b/>
          <w:bCs/>
          <w:sz w:val="20"/>
          <w:szCs w:val="20"/>
        </w:rPr>
        <w:t xml:space="preserve"> Vitor Lima Martineli/UB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</w:p>
    <w:p w14:paraId="712F1144" w14:textId="14072782" w:rsidR="00D83E1E" w:rsidRPr="0031086F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 xml:space="preserve">                     </w:t>
      </w:r>
      <w:r w:rsidR="0031086F">
        <w:rPr>
          <w:rFonts w:ascii="Arial" w:hAnsi="Arial" w:cs="Arial"/>
          <w:sz w:val="20"/>
          <w:szCs w:val="20"/>
        </w:rPr>
        <w:t xml:space="preserve">    </w:t>
      </w:r>
      <w:r w:rsidR="00B25F68">
        <w:rPr>
          <w:rFonts w:ascii="Arial" w:hAnsi="Arial" w:cs="Arial"/>
          <w:sz w:val="20"/>
          <w:szCs w:val="20"/>
        </w:rPr>
        <w:t xml:space="preserve"> </w:t>
      </w:r>
      <w:r w:rsidRPr="0031086F">
        <w:rPr>
          <w:rFonts w:ascii="Arial" w:hAnsi="Arial" w:cs="Arial"/>
          <w:sz w:val="20"/>
          <w:szCs w:val="20"/>
        </w:rPr>
        <w:t xml:space="preserve"> Autor</w:t>
      </w:r>
      <w:r w:rsidR="003F2CA1">
        <w:rPr>
          <w:rFonts w:ascii="Arial" w:hAnsi="Arial" w:cs="Arial"/>
          <w:sz w:val="20"/>
          <w:szCs w:val="20"/>
        </w:rPr>
        <w:t>a</w:t>
      </w:r>
      <w:r w:rsidRPr="0031086F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31086F">
        <w:rPr>
          <w:rFonts w:ascii="Arial" w:hAnsi="Arial" w:cs="Arial"/>
          <w:sz w:val="20"/>
          <w:szCs w:val="20"/>
        </w:rPr>
        <w:t xml:space="preserve">     </w:t>
      </w:r>
      <w:r w:rsidR="00B25F68">
        <w:rPr>
          <w:rFonts w:ascii="Arial" w:hAnsi="Arial" w:cs="Arial"/>
          <w:sz w:val="20"/>
          <w:szCs w:val="20"/>
        </w:rPr>
        <w:t xml:space="preserve">            </w:t>
      </w:r>
      <w:r w:rsidR="003F2CA1">
        <w:rPr>
          <w:rFonts w:ascii="Arial" w:hAnsi="Arial" w:cs="Arial"/>
          <w:sz w:val="20"/>
          <w:szCs w:val="20"/>
        </w:rPr>
        <w:t xml:space="preserve">    </w:t>
      </w:r>
      <w:r w:rsidRPr="0031086F">
        <w:rPr>
          <w:rFonts w:ascii="Arial" w:hAnsi="Arial" w:cs="Arial"/>
          <w:sz w:val="20"/>
          <w:szCs w:val="20"/>
        </w:rPr>
        <w:t>Coautor</w:t>
      </w:r>
    </w:p>
    <w:p w14:paraId="35B6421C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2C12EEEF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6D651A97" w14:textId="77777777" w:rsidR="00D83E1E" w:rsidRPr="00D83E1E" w:rsidRDefault="00D83E1E" w:rsidP="00D83E1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ABA15E7" w14:textId="3CB9FE04" w:rsidR="00D83E1E" w:rsidRPr="0031086F" w:rsidRDefault="00DB1796" w:rsidP="00D83E1E">
      <w:pPr>
        <w:ind w:right="-426"/>
        <w:jc w:val="center"/>
        <w:rPr>
          <w:rFonts w:ascii="Arial" w:hAnsi="Arial" w:cs="Arial"/>
          <w:b/>
          <w:sz w:val="20"/>
          <w:szCs w:val="20"/>
        </w:rPr>
      </w:pPr>
      <w:r w:rsidRPr="0031086F">
        <w:rPr>
          <w:rFonts w:ascii="Arial" w:hAnsi="Arial" w:cs="Arial"/>
          <w:b/>
          <w:sz w:val="20"/>
          <w:szCs w:val="20"/>
        </w:rPr>
        <w:t xml:space="preserve">Ver. </w:t>
      </w:r>
      <w:r w:rsidR="004D24FF">
        <w:rPr>
          <w:rFonts w:ascii="Arial" w:hAnsi="Arial" w:cs="Arial"/>
          <w:b/>
          <w:bCs/>
          <w:sz w:val="20"/>
          <w:szCs w:val="20"/>
        </w:rPr>
        <w:t>Rozeno da Silva Melo/PR</w:t>
      </w:r>
    </w:p>
    <w:p w14:paraId="2FE73348" w14:textId="44787F6C" w:rsidR="00D83E1E" w:rsidRPr="0031086F" w:rsidRDefault="00D83E1E" w:rsidP="00D83E1E">
      <w:pPr>
        <w:ind w:right="-426"/>
        <w:jc w:val="center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>Coautor</w:t>
      </w:r>
    </w:p>
    <w:p w14:paraId="53A72E5E" w14:textId="77777777" w:rsidR="00D83E1E" w:rsidRPr="00D83E1E" w:rsidRDefault="00D83E1E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D83E1E" w:rsidRPr="00D83E1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353BA" w14:textId="77777777" w:rsidR="00892D11" w:rsidRDefault="00892D11" w:rsidP="008B1D5A">
      <w:r>
        <w:separator/>
      </w:r>
    </w:p>
  </w:endnote>
  <w:endnote w:type="continuationSeparator" w:id="0">
    <w:p w14:paraId="349FCFB3" w14:textId="77777777" w:rsidR="00892D11" w:rsidRDefault="00892D1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CA14" w14:textId="346865F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4D24FF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25F6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25F6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698382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52DA2" w14:textId="77777777" w:rsidR="00892D11" w:rsidRDefault="00892D11" w:rsidP="008B1D5A">
      <w:r>
        <w:separator/>
      </w:r>
    </w:p>
  </w:footnote>
  <w:footnote w:type="continuationSeparator" w:id="0">
    <w:p w14:paraId="0444D4A0" w14:textId="77777777" w:rsidR="00892D11" w:rsidRDefault="00892D1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D420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FF44338" wp14:editId="08C39D5B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FFAD6A4" w14:textId="77777777" w:rsidR="008B1D5A" w:rsidRDefault="008B1D5A" w:rsidP="008B1D5A">
    <w:pPr>
      <w:spacing w:line="230" w:lineRule="exact"/>
      <w:rPr>
        <w:sz w:val="24"/>
        <w:szCs w:val="24"/>
      </w:rPr>
    </w:pPr>
  </w:p>
  <w:p w14:paraId="6509322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CD62DE8" w14:textId="77777777" w:rsidR="008B1D5A" w:rsidRDefault="008B1D5A" w:rsidP="008B1D5A">
    <w:pPr>
      <w:spacing w:line="2" w:lineRule="exact"/>
      <w:rPr>
        <w:sz w:val="24"/>
        <w:szCs w:val="24"/>
      </w:rPr>
    </w:pPr>
  </w:p>
  <w:p w14:paraId="2FABDD0C" w14:textId="77777777" w:rsidR="008B1D5A" w:rsidRDefault="008B1D5A" w:rsidP="008B1D5A">
    <w:pPr>
      <w:jc w:val="center"/>
      <w:rPr>
        <w:sz w:val="20"/>
        <w:szCs w:val="20"/>
      </w:rPr>
    </w:pPr>
  </w:p>
  <w:p w14:paraId="6F4BDEF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CB48543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6940B8" w14:textId="77777777" w:rsidR="008B1D5A" w:rsidRDefault="008B1D5A" w:rsidP="008B1D5A">
    <w:pPr>
      <w:spacing w:line="200" w:lineRule="exact"/>
      <w:rPr>
        <w:sz w:val="24"/>
        <w:szCs w:val="24"/>
      </w:rPr>
    </w:pPr>
  </w:p>
  <w:p w14:paraId="14E4A37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3784FA6" wp14:editId="499477DC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FF72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AC0"/>
    <w:rsid w:val="0003756E"/>
    <w:rsid w:val="000550C1"/>
    <w:rsid w:val="000665F2"/>
    <w:rsid w:val="00072A84"/>
    <w:rsid w:val="000B3961"/>
    <w:rsid w:val="000B66D8"/>
    <w:rsid w:val="000F4A49"/>
    <w:rsid w:val="00184DA5"/>
    <w:rsid w:val="00223945"/>
    <w:rsid w:val="002245CD"/>
    <w:rsid w:val="0023629D"/>
    <w:rsid w:val="00264FB1"/>
    <w:rsid w:val="002A693D"/>
    <w:rsid w:val="002A7820"/>
    <w:rsid w:val="002A7E4C"/>
    <w:rsid w:val="002B6C43"/>
    <w:rsid w:val="002C689F"/>
    <w:rsid w:val="0031086F"/>
    <w:rsid w:val="003A281E"/>
    <w:rsid w:val="003B2031"/>
    <w:rsid w:val="003C4264"/>
    <w:rsid w:val="003F2CA1"/>
    <w:rsid w:val="00455BAB"/>
    <w:rsid w:val="004D24FF"/>
    <w:rsid w:val="005073F1"/>
    <w:rsid w:val="00516663"/>
    <w:rsid w:val="00542A90"/>
    <w:rsid w:val="00556EEF"/>
    <w:rsid w:val="005B6E24"/>
    <w:rsid w:val="005B6EB6"/>
    <w:rsid w:val="00607825"/>
    <w:rsid w:val="00620C24"/>
    <w:rsid w:val="00631604"/>
    <w:rsid w:val="00637067"/>
    <w:rsid w:val="006B3ABC"/>
    <w:rsid w:val="006F7D13"/>
    <w:rsid w:val="0075398E"/>
    <w:rsid w:val="00753FBB"/>
    <w:rsid w:val="007E4858"/>
    <w:rsid w:val="00813693"/>
    <w:rsid w:val="0085162E"/>
    <w:rsid w:val="00892D11"/>
    <w:rsid w:val="008B1D5A"/>
    <w:rsid w:val="00903ECD"/>
    <w:rsid w:val="00945D4D"/>
    <w:rsid w:val="009808E5"/>
    <w:rsid w:val="009A440A"/>
    <w:rsid w:val="00A06587"/>
    <w:rsid w:val="00A90837"/>
    <w:rsid w:val="00AD03CB"/>
    <w:rsid w:val="00AE33E1"/>
    <w:rsid w:val="00B1313D"/>
    <w:rsid w:val="00B25F68"/>
    <w:rsid w:val="00B31A44"/>
    <w:rsid w:val="00B4324E"/>
    <w:rsid w:val="00B54E14"/>
    <w:rsid w:val="00B6677A"/>
    <w:rsid w:val="00B6707E"/>
    <w:rsid w:val="00BB7158"/>
    <w:rsid w:val="00BE148C"/>
    <w:rsid w:val="00C93066"/>
    <w:rsid w:val="00D70F8C"/>
    <w:rsid w:val="00D83E1E"/>
    <w:rsid w:val="00D91BA6"/>
    <w:rsid w:val="00DB1796"/>
    <w:rsid w:val="00DB618D"/>
    <w:rsid w:val="00DC5B55"/>
    <w:rsid w:val="00DF28A2"/>
    <w:rsid w:val="00EB4C3F"/>
    <w:rsid w:val="00F228A1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B64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B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D83E1E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2025-10-17T14:52:00Z</cp:lastPrinted>
  <dcterms:created xsi:type="dcterms:W3CDTF">2025-10-17T14:53:00Z</dcterms:created>
  <dcterms:modified xsi:type="dcterms:W3CDTF">2025-10-21T12:02:00Z</dcterms:modified>
</cp:coreProperties>
</file>