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560</w:t>
        <w:tab/>
        <w:t>de 14 de maio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</w:t>
      </w:r>
      <w:r>
        <w:rPr>
          <w:spacing w:val="1"/>
        </w:rPr>
        <w:t> </w:t>
      </w:r>
      <w:r>
        <w:rPr/>
        <w:t>crédito adicional</w:t>
      </w:r>
      <w:r>
        <w:rPr>
          <w:spacing w:val="-1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8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Fica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6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suplementar</w:t>
      </w:r>
      <w:r>
        <w:rPr>
          <w:spacing w:val="5"/>
        </w:rPr>
        <w:t> </w:t>
      </w:r>
      <w:r>
        <w:rPr/>
        <w:t>o</w:t>
      </w:r>
      <w:r>
        <w:rPr>
          <w:spacing w:val="10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91.000,00</w:t>
      </w:r>
      <w:r>
        <w:rPr>
          <w:spacing w:val="-3"/>
        </w:rPr>
        <w:t> </w:t>
      </w:r>
      <w:r>
        <w:rPr/>
        <w:t>(noventa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um 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 00</w:t>
      </w:r>
      <w:r>
        <w:rPr>
          <w:spacing w:val="-3"/>
        </w:rPr>
        <w:t> </w:t>
      </w:r>
      <w:r>
        <w:rPr/>
        <w:t>= R$ 5.000,00</w:t>
      </w:r>
    </w:p>
    <w:p>
      <w:pPr>
        <w:pStyle w:val="BodyText"/>
        <w:spacing w:before="1"/>
        <w:ind w:left="112"/>
      </w:pPr>
      <w:r>
        <w:rPr/>
        <w:t>FONTE =</w:t>
      </w:r>
      <w:r>
        <w:rPr>
          <w:spacing w:val="1"/>
        </w:rPr>
        <w:t> </w:t>
      </w:r>
      <w:r>
        <w:rPr/>
        <w:t>16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86.000,00</w:t>
      </w:r>
    </w:p>
    <w:p>
      <w:pPr>
        <w:pStyle w:val="BodyText"/>
      </w:pPr>
    </w:p>
    <w:p>
      <w:pPr>
        <w:pStyle w:val="BodyText"/>
        <w:spacing w:before="1"/>
        <w:ind w:left="3454" w:right="34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TURISMO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11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20.28.11.65.363.2092</w:t>
      </w:r>
      <w:r>
        <w:rPr>
          <w:spacing w:val="-1"/>
        </w:rPr>
        <w:t> </w:t>
      </w:r>
      <w:r>
        <w:rPr/>
        <w:t>– Divulgação</w:t>
      </w:r>
      <w:r>
        <w:rPr>
          <w:spacing w:val="-2"/>
        </w:rPr>
        <w:t> </w:t>
      </w:r>
      <w:r>
        <w:rPr/>
        <w:t>e Promoção</w:t>
      </w:r>
      <w:r>
        <w:rPr>
          <w:spacing w:val="-2"/>
        </w:rPr>
        <w:t> </w:t>
      </w:r>
      <w:r>
        <w:rPr/>
        <w:t>das</w:t>
      </w:r>
      <w:r>
        <w:rPr>
          <w:spacing w:val="-2"/>
        </w:rPr>
        <w:t> </w:t>
      </w:r>
      <w:r>
        <w:rPr/>
        <w:t>Potencialidades</w:t>
      </w:r>
      <w:r>
        <w:rPr>
          <w:spacing w:val="-2"/>
        </w:rPr>
        <w:t> </w:t>
      </w:r>
      <w:r>
        <w:rPr/>
        <w:t>Turísticas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6"/>
        </w:rPr>
        <w:t> </w:t>
      </w:r>
      <w:r>
        <w:rPr/>
        <w:t>do Alferes.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3131.00.16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</w:t>
      </w:r>
      <w:r>
        <w:rPr>
          <w:spacing w:val="97"/>
        </w:rPr>
        <w:t> </w:t>
      </w:r>
      <w:r>
        <w:rPr/>
        <w:t>2.500,00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3132.00.00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99"/>
        </w:rPr>
        <w:t> </w:t>
      </w:r>
      <w:r>
        <w:rPr/>
        <w:t>5.000,00</w:t>
      </w: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3132.00.16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-1"/>
        </w:rPr>
        <w:t> </w:t>
      </w:r>
      <w:r>
        <w:rPr/>
        <w:t>83.500,00</w:t>
      </w:r>
    </w:p>
    <w:p>
      <w:pPr>
        <w:pStyle w:val="BodyText"/>
      </w:pPr>
    </w:p>
    <w:p>
      <w:pPr>
        <w:pStyle w:val="BodyText"/>
        <w:ind w:left="112" w:right="97" w:firstLine="707"/>
      </w:pPr>
      <w:r>
        <w:rPr/>
        <w:t>Art. 2° - O recurso para atender a presente suplementação é oriundo do Convênio firmado entre a Prefeitura Municipal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6"/>
        </w:rPr>
        <w:t> </w:t>
      </w:r>
      <w:r>
        <w:rPr/>
        <w:t>do Alferes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o Instituto Brasileiro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Turismo</w:t>
      </w:r>
      <w:r>
        <w:rPr>
          <w:spacing w:val="1"/>
        </w:rPr>
        <w:t> </w:t>
      </w:r>
      <w:r>
        <w:rPr/>
        <w:t>–</w:t>
      </w:r>
      <w:r>
        <w:rPr>
          <w:spacing w:val="-2"/>
        </w:rPr>
        <w:t> </w:t>
      </w:r>
      <w:r>
        <w:rPr/>
        <w:t>EMBRATUR</w:t>
      </w:r>
      <w:r>
        <w:rPr>
          <w:spacing w:val="-3"/>
        </w:rPr>
        <w:t> </w:t>
      </w:r>
      <w:r>
        <w:rPr/>
        <w:t>e da</w:t>
      </w:r>
      <w:r>
        <w:rPr>
          <w:spacing w:val="-2"/>
        </w:rPr>
        <w:t> </w:t>
      </w:r>
      <w:r>
        <w:rPr/>
        <w:t>anulação</w:t>
      </w:r>
      <w:r>
        <w:rPr>
          <w:spacing w:val="1"/>
        </w:rPr>
        <w:t> </w:t>
      </w:r>
      <w:r>
        <w:rPr/>
        <w:t>parcial</w:t>
      </w:r>
      <w:r>
        <w:rPr>
          <w:spacing w:val="-2"/>
        </w:rPr>
        <w:t> </w:t>
      </w:r>
      <w:r>
        <w:rPr/>
        <w:t>do Programa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</w:t>
      </w:r>
      <w:r>
        <w:rPr>
          <w:spacing w:val="1"/>
        </w:rPr>
        <w:t> </w:t>
      </w:r>
      <w:r>
        <w:rPr/>
        <w:t>abaixo: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3454" w:right="34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TURISMO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20.28.11.65.021.2001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Unidade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3111.00.00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</w:r>
      <w:r>
        <w:rPr>
          <w:spacing w:val="1"/>
        </w:rPr>
        <w:t> </w:t>
      </w:r>
      <w:r>
        <w:rPr/>
        <w:t>5.000,00</w:t>
      </w:r>
    </w:p>
    <w:p>
      <w:pPr>
        <w:pStyle w:val="BodyText"/>
        <w:spacing w:before="1"/>
      </w:pPr>
    </w:p>
    <w:p>
      <w:pPr>
        <w:pStyle w:val="BodyText"/>
        <w:ind w:left="81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 O</w:t>
      </w:r>
      <w:r>
        <w:rPr>
          <w:spacing w:val="-1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classificado na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na seguinte</w:t>
      </w:r>
      <w:r>
        <w:rPr>
          <w:spacing w:val="-1"/>
        </w:rPr>
        <w:t> </w:t>
      </w:r>
      <w:r>
        <w:rPr/>
        <w:t>rubrica:</w:t>
      </w:r>
    </w:p>
    <w:p>
      <w:pPr>
        <w:pStyle w:val="BodyText"/>
        <w:tabs>
          <w:tab w:pos="7193" w:val="left" w:leader="none"/>
        </w:tabs>
        <w:spacing w:before="1"/>
        <w:ind w:left="112"/>
      </w:pP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1390.14.00 –</w:t>
      </w:r>
      <w:r>
        <w:rPr>
          <w:spacing w:val="-3"/>
        </w:rPr>
        <w:t> </w:t>
      </w:r>
      <w:r>
        <w:rPr/>
        <w:t>RAF</w:t>
      </w:r>
      <w:r>
        <w:rPr>
          <w:spacing w:val="-2"/>
        </w:rPr>
        <w:t> </w:t>
      </w:r>
      <w:r>
        <w:rPr/>
        <w:t>Convênio União</w:t>
        <w:tab/>
        <w:t>R$</w:t>
      </w:r>
      <w:r>
        <w:rPr>
          <w:spacing w:val="99"/>
        </w:rPr>
        <w:t> </w:t>
      </w:r>
      <w:r>
        <w:rPr/>
        <w:t>1.000,00</w:t>
      </w:r>
    </w:p>
    <w:p>
      <w:pPr>
        <w:pStyle w:val="BodyText"/>
        <w:tabs>
          <w:tab w:pos="7191" w:val="left" w:leader="none"/>
        </w:tabs>
        <w:ind w:left="112"/>
      </w:pPr>
      <w:r>
        <w:rPr/>
        <w:t>2</w:t>
      </w:r>
      <w:r>
        <w:rPr>
          <w:spacing w:val="-1"/>
        </w:rPr>
        <w:t> </w:t>
      </w:r>
      <w:r>
        <w:rPr/>
        <w:t>– 1760.04.00 –</w:t>
      </w:r>
      <w:r>
        <w:rPr>
          <w:spacing w:val="-3"/>
        </w:rPr>
        <w:t> </w:t>
      </w:r>
      <w:r>
        <w:rPr/>
        <w:t>Convênios</w:t>
      </w:r>
      <w:r>
        <w:rPr>
          <w:spacing w:val="-2"/>
        </w:rPr>
        <w:t> </w:t>
      </w:r>
      <w:r>
        <w:rPr/>
        <w:t>– União</w:t>
        <w:tab/>
        <w:t>R$</w:t>
      </w:r>
      <w:r>
        <w:rPr>
          <w:spacing w:val="1"/>
        </w:rPr>
        <w:t> </w:t>
      </w:r>
      <w:r>
        <w:rPr/>
        <w:t>85.000,00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line="480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BodyText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1"/>
        </w:rPr>
        <w:t> </w:t>
      </w:r>
      <w:r>
        <w:rPr/>
        <w:t>14 de</w:t>
      </w:r>
      <w:r>
        <w:rPr>
          <w:spacing w:val="-1"/>
        </w:rPr>
        <w:t> </w:t>
      </w:r>
      <w:r>
        <w:rPr/>
        <w:t>maio  de</w:t>
      </w:r>
      <w:r>
        <w:rPr>
          <w:spacing w:val="-2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2025-07-21T20:26:35Z</dcterms:created>
  <dcterms:modified xsi:type="dcterms:W3CDTF">2025-07-21T20:26:35Z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