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5758D45D" w:rsidR="00B26E71" w:rsidRPr="005C470C" w:rsidRDefault="00EE62F9" w:rsidP="00242D40">
      <w:pPr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A3271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A3271">
        <w:rPr>
          <w:rFonts w:eastAsia="Arial"/>
          <w:b/>
          <w:color w:val="000000"/>
          <w:sz w:val="24"/>
          <w:szCs w:val="24"/>
          <w:u w:val="single"/>
          <w:lang w:val="pt-BR"/>
        </w:rPr>
        <w:t>04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</w:t>
      </w:r>
      <w:r w:rsidR="008A3271">
        <w:rPr>
          <w:rFonts w:eastAsia="Arial"/>
          <w:b/>
          <w:color w:val="000000"/>
          <w:sz w:val="24"/>
          <w:szCs w:val="24"/>
          <w:u w:val="single"/>
          <w:lang w:val="pt-BR"/>
        </w:rPr>
        <w:t>18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8A3271">
        <w:rPr>
          <w:rFonts w:eastAsia="Arial"/>
          <w:b/>
          <w:color w:val="000000"/>
          <w:sz w:val="24"/>
          <w:szCs w:val="24"/>
          <w:u w:val="single"/>
          <w:lang w:val="pt-BR"/>
        </w:rPr>
        <w:t>FEVEREIRO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8A3271">
        <w:rPr>
          <w:rFonts w:eastAsia="Arial"/>
          <w:b/>
          <w:color w:val="000000"/>
          <w:sz w:val="24"/>
          <w:szCs w:val="24"/>
          <w:u w:val="single"/>
          <w:lang w:val="pt-BR"/>
        </w:rPr>
        <w:t>5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Default="005F3FFC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4982836C" w14:textId="77777777" w:rsidR="00F11B40" w:rsidRDefault="00F11B40" w:rsidP="00242D40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347E4253" w:rsidR="00B26E71" w:rsidRDefault="005438D3" w:rsidP="00242D40">
      <w:pPr>
        <w:tabs>
          <w:tab w:val="left" w:pos="9072"/>
        </w:tabs>
        <w:ind w:left="4536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C25CBF">
        <w:rPr>
          <w:rFonts w:eastAsia="Arial"/>
          <w:color w:val="000000"/>
          <w:spacing w:val="-5"/>
          <w:sz w:val="24"/>
          <w:szCs w:val="24"/>
          <w:lang w:val="pt-BR"/>
        </w:rPr>
        <w:t>Dispõe sobre a concess</w:t>
      </w:r>
      <w:r w:rsidR="00CB5463">
        <w:rPr>
          <w:rFonts w:eastAsia="Arial"/>
          <w:color w:val="000000"/>
          <w:spacing w:val="-5"/>
          <w:sz w:val="24"/>
          <w:szCs w:val="24"/>
          <w:lang w:val="pt-BR"/>
        </w:rPr>
        <w:t>ão de Vale-A</w:t>
      </w:r>
      <w:r w:rsidR="00C25CBF">
        <w:rPr>
          <w:rFonts w:eastAsia="Arial"/>
          <w:color w:val="000000"/>
          <w:spacing w:val="-5"/>
          <w:sz w:val="24"/>
          <w:szCs w:val="24"/>
          <w:lang w:val="pt-BR"/>
        </w:rPr>
        <w:t xml:space="preserve">limentação aos servidores públicos municipais e dá outras providências. </w:t>
      </w:r>
      <w:r w:rsidR="00C6664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</w:p>
    <w:p w14:paraId="2CA4391E" w14:textId="77777777" w:rsidR="00AD501A" w:rsidRDefault="00AD501A" w:rsidP="00242D40">
      <w:pPr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242D40">
      <w:pPr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2C9AD2" w14:textId="090FD883" w:rsidR="00B260CB" w:rsidRDefault="00B260CB" w:rsidP="00242D40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="0018031B">
        <w:rPr>
          <w:b/>
          <w:sz w:val="24"/>
          <w:szCs w:val="24"/>
          <w:lang w:val="pt-BR"/>
        </w:rPr>
        <w:t>,</w:t>
      </w:r>
      <w:r w:rsidRPr="00AD501A">
        <w:rPr>
          <w:sz w:val="24"/>
          <w:szCs w:val="24"/>
          <w:lang w:val="pt-BR"/>
        </w:rPr>
        <w:t xml:space="preserve"> </w:t>
      </w:r>
      <w:r w:rsidR="0018031B">
        <w:rPr>
          <w:sz w:val="24"/>
          <w:szCs w:val="24"/>
          <w:lang w:val="pt-BR"/>
        </w:rPr>
        <w:t>f</w:t>
      </w:r>
      <w:r w:rsidRPr="00AD501A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442B34AA" w14:textId="77777777" w:rsidR="00C25CBF" w:rsidRDefault="00C25CBF" w:rsidP="00242D40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</w:p>
    <w:p w14:paraId="004A15AF" w14:textId="66A53025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1º</w:t>
      </w:r>
      <w:r>
        <w:t xml:space="preserve"> Fica o Poder Executivo M</w:t>
      </w:r>
      <w:r w:rsidR="00CB5463">
        <w:t>unicipal autorizado a conceder Vale-A</w:t>
      </w:r>
      <w:r>
        <w:t>limentação aos servidores públicos municipais ativos, secretários, ocupantes de cargos comissionados, contratados temporariamente por processo seletivo, estagiários e conselheiros tutelares em exercício.</w:t>
      </w:r>
    </w:p>
    <w:p w14:paraId="352E8BA7" w14:textId="0301D842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2º</w:t>
      </w:r>
      <w:r w:rsidR="00CB5463">
        <w:t xml:space="preserve"> O Vale-A</w:t>
      </w:r>
      <w:r>
        <w:t>limentação será destinado exclusivamente à aquisição de alimentos ou refeições, sendo expressamente proibida sua utilização para a compra de bebidas alcoólicas e cigarros.</w:t>
      </w:r>
    </w:p>
    <w:p w14:paraId="55B05E89" w14:textId="2F8EF31A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3º</w:t>
      </w:r>
      <w:r>
        <w:t xml:space="preserve"> O vale-alimentação </w:t>
      </w:r>
      <w:r w:rsidR="00704CAE">
        <w:t>somente</w:t>
      </w:r>
      <w:r>
        <w:t xml:space="preserve"> poderá ser utilizado em estabelecimentos comerciais devidamente credenciados ou conveniados junto </w:t>
      </w:r>
      <w:r w:rsidR="00CB5463">
        <w:t>ao Município</w:t>
      </w:r>
      <w:r>
        <w:t>.</w:t>
      </w:r>
    </w:p>
    <w:p w14:paraId="6A277FF7" w14:textId="00E48631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4º</w:t>
      </w:r>
      <w:r>
        <w:t xml:space="preserve"> O benefício tem como objetivo incentivar a assiduidade do servidor, sendo concedido apenas pelos dias efetivamente trabalhados, inclusive nos casos de </w:t>
      </w:r>
      <w:r w:rsidR="00704CAE">
        <w:t>férias,</w:t>
      </w:r>
      <w:r w:rsidR="00343AF7">
        <w:t xml:space="preserve"> licença-maternidade,</w:t>
      </w:r>
      <w:r w:rsidR="00704CAE">
        <w:t xml:space="preserve"> </w:t>
      </w:r>
      <w:r>
        <w:t>afastamento para cursos, formação ou treinamentos determinados pela administração municipal.</w:t>
      </w:r>
    </w:p>
    <w:p w14:paraId="08650A8A" w14:textId="7FA1E7C0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5º</w:t>
      </w:r>
      <w:r>
        <w:t xml:space="preserve"> O servidor que faltar ao trabalho, ainda que por motivo ju</w:t>
      </w:r>
      <w:r w:rsidR="00704CAE">
        <w:t>stificado, não terá direito ao Vale-A</w:t>
      </w:r>
      <w:r>
        <w:t>limentação nos dias de ausência.</w:t>
      </w:r>
      <w:r w:rsidR="00704CAE">
        <w:t xml:space="preserve"> Caso o servidor registre mais de 3 (três) falta no mês, consecutivas ou não, perderá o direito de todo o benefício no referido período. </w:t>
      </w:r>
    </w:p>
    <w:p w14:paraId="27520183" w14:textId="77777777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6º</w:t>
      </w:r>
      <w:r>
        <w:t xml:space="preserve"> O servidor que sofrer penalidade disciplinar perderá o direito ao benefício, conforme os seguintes critérios:</w:t>
      </w:r>
    </w:p>
    <w:p w14:paraId="68A1D6FB" w14:textId="490075E4" w:rsidR="00CB5463" w:rsidRDefault="00C25CBF" w:rsidP="00CB5463">
      <w:pPr>
        <w:pStyle w:val="NormalWeb"/>
        <w:ind w:firstLine="708"/>
        <w:jc w:val="both"/>
      </w:pPr>
      <w:r w:rsidRPr="00CB5463">
        <w:rPr>
          <w:b/>
        </w:rPr>
        <w:t>I -</w:t>
      </w:r>
      <w:r w:rsidR="00CB5463">
        <w:t xml:space="preserve"> e</w:t>
      </w:r>
      <w:r>
        <w:t xml:space="preserve">m caso de pena de advertência, </w:t>
      </w:r>
      <w:r w:rsidR="00D666A2">
        <w:t>o servidor não terá direito ao</w:t>
      </w:r>
      <w:r w:rsidR="00023BED">
        <w:t xml:space="preserve"> beneficio</w:t>
      </w:r>
      <w:r w:rsidR="00D666A2">
        <w:t xml:space="preserve"> no mês da aplicação da pena</w:t>
      </w:r>
      <w:r>
        <w:t xml:space="preserve">; </w:t>
      </w:r>
    </w:p>
    <w:p w14:paraId="1010CCF8" w14:textId="4776A583" w:rsidR="00C25CBF" w:rsidRDefault="00C25CBF" w:rsidP="00CB5463">
      <w:pPr>
        <w:pStyle w:val="NormalWeb"/>
        <w:ind w:firstLine="708"/>
        <w:jc w:val="both"/>
      </w:pPr>
      <w:r w:rsidRPr="00CB5463">
        <w:rPr>
          <w:b/>
        </w:rPr>
        <w:t xml:space="preserve">II </w:t>
      </w:r>
      <w:r w:rsidR="00CB5463">
        <w:t>- e</w:t>
      </w:r>
      <w:r>
        <w:t>m caso de penalidade de suspensão, o benefício ficará suspenso até o término da penalidade.</w:t>
      </w:r>
    </w:p>
    <w:p w14:paraId="6F93F96B" w14:textId="334B8000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7º</w:t>
      </w:r>
      <w:r w:rsidR="00CB5463">
        <w:t xml:space="preserve"> O Vale-A</w:t>
      </w:r>
      <w:r>
        <w:t>limentação será fornecido por meio de cartão eletrônico disponibilizado por empresa especializada contratada por processo licitatório.</w:t>
      </w:r>
    </w:p>
    <w:p w14:paraId="1AD467F9" w14:textId="1BC31B11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lastRenderedPageBreak/>
        <w:t>Art. 8º</w:t>
      </w:r>
      <w:r>
        <w:t xml:space="preserve"> Não poderão ser </w:t>
      </w:r>
      <w:r w:rsidR="00CB5463">
        <w:t>credenciados para aceitação do Vale-A</w:t>
      </w:r>
      <w:r>
        <w:t>limentação postos de combustíveis, lojas de conveniência ou bares, mesmo que comercializem gêneros alimentícios.</w:t>
      </w:r>
    </w:p>
    <w:p w14:paraId="61A576B9" w14:textId="77777777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9º</w:t>
      </w:r>
      <w:r>
        <w:t xml:space="preserve"> O saldo do crédito do vale-alimentação deverá ser utilizado no prazo máximo de 3 (três) meses, sob pena de suspensão do benefício nos meses subsequentes.</w:t>
      </w:r>
    </w:p>
    <w:p w14:paraId="23C88B0C" w14:textId="48159701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10º</w:t>
      </w:r>
      <w:r>
        <w:t xml:space="preserve"> No caso de término do vínculo empr</w:t>
      </w:r>
      <w:r w:rsidR="00CB5463">
        <w:t>egatício do beneficiário com o M</w:t>
      </w:r>
      <w:r>
        <w:t>unicípio, este terá o prazo de 3 (três) meses para utilizar o saldo remanescente do crédito, após o qual o benefício será cancelado, retor</w:t>
      </w:r>
      <w:r w:rsidR="00CB5463">
        <w:t>nando o saldo não utilizado para o M</w:t>
      </w:r>
      <w:r>
        <w:t>unicípio.</w:t>
      </w:r>
    </w:p>
    <w:p w14:paraId="5F8B1E27" w14:textId="03160A4B" w:rsidR="00C25CBF" w:rsidRDefault="00C25CBF" w:rsidP="00CB5463">
      <w:pPr>
        <w:pStyle w:val="NormalWeb"/>
        <w:ind w:firstLine="708"/>
        <w:jc w:val="both"/>
      </w:pPr>
      <w:r>
        <w:rPr>
          <w:rStyle w:val="Forte"/>
        </w:rPr>
        <w:t>Art. 11º</w:t>
      </w:r>
      <w:r>
        <w:t xml:space="preserve"> O servidor que utilizar o benefício de forma irregular perde</w:t>
      </w:r>
      <w:r w:rsidR="00CB5463">
        <w:t>rá o direito ao recebimento do Vale-A</w:t>
      </w:r>
      <w:r>
        <w:t>limentação.</w:t>
      </w:r>
    </w:p>
    <w:p w14:paraId="193E0872" w14:textId="0CF3A25B" w:rsidR="00483F65" w:rsidRDefault="00CB5463" w:rsidP="00B6035C">
      <w:pPr>
        <w:pStyle w:val="NormalWeb"/>
        <w:ind w:firstLine="708"/>
        <w:jc w:val="both"/>
      </w:pPr>
      <w:r w:rsidRPr="00483F65">
        <w:rPr>
          <w:b/>
        </w:rPr>
        <w:t>Art.</w:t>
      </w:r>
      <w:r w:rsidR="00483F65">
        <w:rPr>
          <w:b/>
        </w:rPr>
        <w:t xml:space="preserve"> </w:t>
      </w:r>
      <w:r w:rsidRPr="00483F65">
        <w:rPr>
          <w:b/>
        </w:rPr>
        <w:t>12º</w:t>
      </w:r>
      <w:r>
        <w:t xml:space="preserve"> </w:t>
      </w:r>
      <w:r w:rsidR="00483F65">
        <w:t>O valor do vale-alimentação será de R$ 300,00 (trezentos reais) e não incorporará à remuneração ou salário para quaisquer efeitos</w:t>
      </w:r>
      <w:r w:rsidR="00B6035C">
        <w:t>.</w:t>
      </w:r>
    </w:p>
    <w:p w14:paraId="68A871B8" w14:textId="3C9547A8" w:rsidR="00B6035C" w:rsidRDefault="00B6035C" w:rsidP="00B6035C">
      <w:pPr>
        <w:pStyle w:val="NormalWeb"/>
        <w:ind w:firstLine="708"/>
        <w:jc w:val="both"/>
      </w:pPr>
      <w:r w:rsidRPr="00B6035C">
        <w:rPr>
          <w:b/>
        </w:rPr>
        <w:t>§1º</w:t>
      </w:r>
      <w:r>
        <w:t xml:space="preserve"> O Vale-Alimentação não constitui base de incidência de contribuição previdenciária ou de Fundo de Garantia por Tempo de Serviço (FGTS).</w:t>
      </w:r>
    </w:p>
    <w:p w14:paraId="211F9868" w14:textId="6D87220A" w:rsidR="00B6035C" w:rsidRDefault="00B6035C" w:rsidP="00B6035C">
      <w:pPr>
        <w:pStyle w:val="NormalWeb"/>
        <w:ind w:firstLine="708"/>
        <w:jc w:val="both"/>
      </w:pPr>
      <w:r w:rsidRPr="00B6035C">
        <w:rPr>
          <w:b/>
        </w:rPr>
        <w:t>§2º</w:t>
      </w:r>
      <w:r>
        <w:t xml:space="preserve"> O Vale-Alimentação não se configura como rendimento tributável.</w:t>
      </w:r>
    </w:p>
    <w:p w14:paraId="54268B39" w14:textId="61D62BE3" w:rsidR="00B6035C" w:rsidRDefault="00B6035C" w:rsidP="00B6035C">
      <w:pPr>
        <w:pStyle w:val="NormalWeb"/>
        <w:ind w:firstLine="708"/>
        <w:jc w:val="both"/>
      </w:pPr>
      <w:r w:rsidRPr="00B6035C">
        <w:rPr>
          <w:b/>
        </w:rPr>
        <w:t>§3º</w:t>
      </w:r>
      <w:r>
        <w:t xml:space="preserve"> O valor do Vale-Alimentação será reajustado anualmente pelo Índice Nacional de Pr</w:t>
      </w:r>
      <w:r w:rsidR="0034261E">
        <w:t>eços ao Consumidor Amplo (IPCA), desde que</w:t>
      </w:r>
      <w:r w:rsidR="00ED387B">
        <w:t xml:space="preserve"> comprovada a disponibilidade orçamentária financeira do Município.</w:t>
      </w:r>
    </w:p>
    <w:p w14:paraId="7710B35A" w14:textId="1D6BFC11" w:rsidR="00C25CBF" w:rsidRDefault="00C25CBF" w:rsidP="00CB5463">
      <w:pPr>
        <w:pStyle w:val="NormalWeb"/>
        <w:ind w:firstLine="708"/>
        <w:jc w:val="both"/>
      </w:pPr>
      <w:r w:rsidRPr="003838FE">
        <w:rPr>
          <w:b/>
        </w:rPr>
        <w:t>Art.</w:t>
      </w:r>
      <w:r>
        <w:t xml:space="preserve"> </w:t>
      </w:r>
      <w:r w:rsidR="003838FE">
        <w:rPr>
          <w:b/>
        </w:rPr>
        <w:t>13</w:t>
      </w:r>
      <w:r w:rsidR="003838FE">
        <w:t>º </w:t>
      </w:r>
      <w:r>
        <w:t>O Chefe do Poder Executivo poderá regulamentar a presente Lei, no que for necessário para a sua melhor aplicação, por meio de Decreto.</w:t>
      </w:r>
    </w:p>
    <w:p w14:paraId="56BD8732" w14:textId="0AC1AD20" w:rsidR="00C25CBF" w:rsidRDefault="003838FE" w:rsidP="00CB5463">
      <w:pPr>
        <w:pStyle w:val="NormalWeb"/>
        <w:ind w:firstLine="708"/>
        <w:jc w:val="both"/>
      </w:pPr>
      <w:r>
        <w:rPr>
          <w:rStyle w:val="Forte"/>
        </w:rPr>
        <w:t>Art. 14</w:t>
      </w:r>
      <w:r w:rsidR="00C25CBF">
        <w:rPr>
          <w:rStyle w:val="Forte"/>
        </w:rPr>
        <w:t>º</w:t>
      </w:r>
      <w:r w:rsidR="00C25CBF">
        <w:t xml:space="preserve"> As despesas decorrentes da execução desta Lei correrão por conta das dotações orçamentárias próprias, podendo ser suplementadas, se necessário.</w:t>
      </w:r>
    </w:p>
    <w:p w14:paraId="489039C5" w14:textId="11D1E7C2" w:rsidR="00C25CBF" w:rsidRDefault="003838FE" w:rsidP="003838FE">
      <w:pPr>
        <w:pStyle w:val="NormalWeb"/>
        <w:ind w:firstLine="708"/>
        <w:jc w:val="both"/>
      </w:pPr>
      <w:r>
        <w:rPr>
          <w:rStyle w:val="Forte"/>
        </w:rPr>
        <w:t>Art. 15</w:t>
      </w:r>
      <w:r w:rsidR="00C25CBF">
        <w:rPr>
          <w:rStyle w:val="Forte"/>
        </w:rPr>
        <w:t>º</w:t>
      </w:r>
      <w:r w:rsidR="00C25CBF">
        <w:t xml:space="preserve"> Esta Lei entra em v</w:t>
      </w:r>
      <w:r>
        <w:t>igor na data de sua publicação.</w:t>
      </w:r>
    </w:p>
    <w:p w14:paraId="11E12296" w14:textId="77777777" w:rsidR="00242D40" w:rsidRDefault="00242D40" w:rsidP="00242D40">
      <w:pPr>
        <w:ind w:right="197"/>
        <w:jc w:val="center"/>
        <w:textAlignment w:val="baseline"/>
        <w:rPr>
          <w:sz w:val="24"/>
          <w:szCs w:val="24"/>
        </w:rPr>
      </w:pPr>
    </w:p>
    <w:p w14:paraId="08EAB134" w14:textId="452BAB73" w:rsidR="00F11B40" w:rsidRDefault="00F11B40" w:rsidP="00242D40">
      <w:pPr>
        <w:ind w:right="197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Formosa do Oeste, </w:t>
      </w:r>
      <w:r w:rsidR="008A3271">
        <w:rPr>
          <w:sz w:val="24"/>
          <w:szCs w:val="24"/>
        </w:rPr>
        <w:t>18</w:t>
      </w:r>
      <w:bookmarkStart w:id="0" w:name="_GoBack"/>
      <w:bookmarkEnd w:id="0"/>
      <w:r>
        <w:rPr>
          <w:sz w:val="24"/>
          <w:szCs w:val="24"/>
        </w:rPr>
        <w:t xml:space="preserve"> de </w:t>
      </w:r>
      <w:r w:rsidR="00023BED">
        <w:rPr>
          <w:sz w:val="24"/>
          <w:szCs w:val="24"/>
        </w:rPr>
        <w:t>fevereiro de 2025</w:t>
      </w:r>
      <w:r>
        <w:rPr>
          <w:sz w:val="24"/>
          <w:szCs w:val="24"/>
        </w:rPr>
        <w:t>.</w:t>
      </w:r>
    </w:p>
    <w:p w14:paraId="7E842528" w14:textId="77777777" w:rsidR="00432FBF" w:rsidRPr="00AD501A" w:rsidRDefault="00432FBF" w:rsidP="00242D40">
      <w:pPr>
        <w:ind w:right="197" w:firstLine="993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242D40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2EC3CA7E" w14:textId="3A3D387E" w:rsidR="009642FD" w:rsidRPr="00293CC2" w:rsidRDefault="003963D9" w:rsidP="00242D40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1EA73B1C" w:rsidR="00496C73" w:rsidRPr="00696F2F" w:rsidRDefault="00023BED" w:rsidP="00242D40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Default="009642FD" w:rsidP="00242D40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ED1DA5" w14:textId="77777777" w:rsidR="00F3135B" w:rsidRDefault="00F3135B" w:rsidP="004C73E9">
      <w:r>
        <w:separator/>
      </w:r>
    </w:p>
  </w:endnote>
  <w:endnote w:type="continuationSeparator" w:id="0">
    <w:p w14:paraId="1607440A" w14:textId="77777777" w:rsidR="00F3135B" w:rsidRDefault="00F3135B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35B" w:rsidRPr="00F3135B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F3135B">
          <w:fldChar w:fldCharType="begin"/>
        </w:r>
        <w:r w:rsidR="00F3135B">
          <w:instrText xml:space="preserve"> NUMPAGES  \* Arabic  \* MERGEFORMAT </w:instrText>
        </w:r>
        <w:r w:rsidR="00F3135B">
          <w:fldChar w:fldCharType="separate"/>
        </w:r>
        <w:r w:rsidR="00F3135B">
          <w:rPr>
            <w:noProof/>
          </w:rPr>
          <w:t>1</w:t>
        </w:r>
        <w:r w:rsidR="00F3135B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383159" w14:textId="77777777" w:rsidR="00F3135B" w:rsidRDefault="00F3135B" w:rsidP="004C73E9">
      <w:r>
        <w:separator/>
      </w:r>
    </w:p>
  </w:footnote>
  <w:footnote w:type="continuationSeparator" w:id="0">
    <w:p w14:paraId="26221CBF" w14:textId="77777777" w:rsidR="00F3135B" w:rsidRDefault="00F3135B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7ED5006"/>
    <w:multiLevelType w:val="hybridMultilevel"/>
    <w:tmpl w:val="459CD894"/>
    <w:lvl w:ilvl="0" w:tplc="4AEA84F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5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8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1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2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3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9"/>
  </w:num>
  <w:num w:numId="5">
    <w:abstractNumId w:val="12"/>
  </w:num>
  <w:num w:numId="6">
    <w:abstractNumId w:val="10"/>
  </w:num>
  <w:num w:numId="7">
    <w:abstractNumId w:val="8"/>
  </w:num>
  <w:num w:numId="8">
    <w:abstractNumId w:val="3"/>
  </w:num>
  <w:num w:numId="9">
    <w:abstractNumId w:val="4"/>
  </w:num>
  <w:num w:numId="10">
    <w:abstractNumId w:val="0"/>
  </w:num>
  <w:num w:numId="11">
    <w:abstractNumId w:val="2"/>
  </w:num>
  <w:num w:numId="12">
    <w:abstractNumId w:val="11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3BED"/>
    <w:rsid w:val="00023CB3"/>
    <w:rsid w:val="00024E8F"/>
    <w:rsid w:val="00026716"/>
    <w:rsid w:val="00037F06"/>
    <w:rsid w:val="00044314"/>
    <w:rsid w:val="00045E79"/>
    <w:rsid w:val="000477EB"/>
    <w:rsid w:val="00056606"/>
    <w:rsid w:val="00060EC8"/>
    <w:rsid w:val="00062FFD"/>
    <w:rsid w:val="00072F29"/>
    <w:rsid w:val="00080A16"/>
    <w:rsid w:val="00082BF7"/>
    <w:rsid w:val="00085D7A"/>
    <w:rsid w:val="000961F8"/>
    <w:rsid w:val="0009648A"/>
    <w:rsid w:val="000A1F5D"/>
    <w:rsid w:val="000A6B35"/>
    <w:rsid w:val="000B05A7"/>
    <w:rsid w:val="000B0A69"/>
    <w:rsid w:val="000B1358"/>
    <w:rsid w:val="000B3A1C"/>
    <w:rsid w:val="000C25AF"/>
    <w:rsid w:val="000D63D2"/>
    <w:rsid w:val="000E484D"/>
    <w:rsid w:val="000E5AA6"/>
    <w:rsid w:val="000F035E"/>
    <w:rsid w:val="000F33C2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42E2B"/>
    <w:rsid w:val="00143D07"/>
    <w:rsid w:val="00162318"/>
    <w:rsid w:val="00162E1E"/>
    <w:rsid w:val="00165DEB"/>
    <w:rsid w:val="0018031B"/>
    <w:rsid w:val="001879C9"/>
    <w:rsid w:val="0019369D"/>
    <w:rsid w:val="001B3AF1"/>
    <w:rsid w:val="001B4214"/>
    <w:rsid w:val="001B577A"/>
    <w:rsid w:val="001C1558"/>
    <w:rsid w:val="001C45C3"/>
    <w:rsid w:val="001D6265"/>
    <w:rsid w:val="001D6E35"/>
    <w:rsid w:val="001E4763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339E5"/>
    <w:rsid w:val="00242D40"/>
    <w:rsid w:val="002432D1"/>
    <w:rsid w:val="00246CC4"/>
    <w:rsid w:val="002522C6"/>
    <w:rsid w:val="00252C9B"/>
    <w:rsid w:val="002600AD"/>
    <w:rsid w:val="00261177"/>
    <w:rsid w:val="00261763"/>
    <w:rsid w:val="00264635"/>
    <w:rsid w:val="002813B6"/>
    <w:rsid w:val="0029071F"/>
    <w:rsid w:val="00293BFA"/>
    <w:rsid w:val="00293CC2"/>
    <w:rsid w:val="002A251B"/>
    <w:rsid w:val="002A41C9"/>
    <w:rsid w:val="002A48B8"/>
    <w:rsid w:val="002A5BED"/>
    <w:rsid w:val="002A7681"/>
    <w:rsid w:val="002B1A53"/>
    <w:rsid w:val="002B49C2"/>
    <w:rsid w:val="002B78DB"/>
    <w:rsid w:val="002C2A04"/>
    <w:rsid w:val="002C2C2C"/>
    <w:rsid w:val="002C7101"/>
    <w:rsid w:val="002E1985"/>
    <w:rsid w:val="002E2390"/>
    <w:rsid w:val="002E572F"/>
    <w:rsid w:val="002E7D82"/>
    <w:rsid w:val="00300E82"/>
    <w:rsid w:val="00302038"/>
    <w:rsid w:val="003024D7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261E"/>
    <w:rsid w:val="00343AF7"/>
    <w:rsid w:val="00346701"/>
    <w:rsid w:val="00351171"/>
    <w:rsid w:val="0035126A"/>
    <w:rsid w:val="003562B8"/>
    <w:rsid w:val="00362341"/>
    <w:rsid w:val="00364AD6"/>
    <w:rsid w:val="00366F6A"/>
    <w:rsid w:val="00367A4D"/>
    <w:rsid w:val="00370111"/>
    <w:rsid w:val="00380DCD"/>
    <w:rsid w:val="0038238C"/>
    <w:rsid w:val="00382548"/>
    <w:rsid w:val="003838FE"/>
    <w:rsid w:val="0038404A"/>
    <w:rsid w:val="00384453"/>
    <w:rsid w:val="00384D66"/>
    <w:rsid w:val="003875CA"/>
    <w:rsid w:val="003963D9"/>
    <w:rsid w:val="003A707B"/>
    <w:rsid w:val="003B2CEE"/>
    <w:rsid w:val="003B48E0"/>
    <w:rsid w:val="003B7921"/>
    <w:rsid w:val="003C4D1D"/>
    <w:rsid w:val="003C656D"/>
    <w:rsid w:val="003D3262"/>
    <w:rsid w:val="003E15A1"/>
    <w:rsid w:val="003E1BB6"/>
    <w:rsid w:val="003E6ADA"/>
    <w:rsid w:val="003F656F"/>
    <w:rsid w:val="00412A78"/>
    <w:rsid w:val="00424581"/>
    <w:rsid w:val="004306B4"/>
    <w:rsid w:val="00430E00"/>
    <w:rsid w:val="00432FBF"/>
    <w:rsid w:val="0044213E"/>
    <w:rsid w:val="00446B96"/>
    <w:rsid w:val="00450143"/>
    <w:rsid w:val="004657C9"/>
    <w:rsid w:val="00483F65"/>
    <w:rsid w:val="004874F2"/>
    <w:rsid w:val="0049273F"/>
    <w:rsid w:val="00495560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4F4BD3"/>
    <w:rsid w:val="00501103"/>
    <w:rsid w:val="005065EB"/>
    <w:rsid w:val="00512B4B"/>
    <w:rsid w:val="005166F0"/>
    <w:rsid w:val="00517392"/>
    <w:rsid w:val="00533A2F"/>
    <w:rsid w:val="005438D3"/>
    <w:rsid w:val="00544F3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321E"/>
    <w:rsid w:val="00585D9C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F332C"/>
    <w:rsid w:val="005F3FFC"/>
    <w:rsid w:val="00603C4D"/>
    <w:rsid w:val="00611982"/>
    <w:rsid w:val="00621FCC"/>
    <w:rsid w:val="00625F86"/>
    <w:rsid w:val="00627454"/>
    <w:rsid w:val="00630A73"/>
    <w:rsid w:val="00630B91"/>
    <w:rsid w:val="006338A2"/>
    <w:rsid w:val="0063552F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7769D"/>
    <w:rsid w:val="00682FF8"/>
    <w:rsid w:val="00684F41"/>
    <w:rsid w:val="00685907"/>
    <w:rsid w:val="00696F2F"/>
    <w:rsid w:val="006A2EDB"/>
    <w:rsid w:val="006A2F5C"/>
    <w:rsid w:val="006A36AE"/>
    <w:rsid w:val="006A7D79"/>
    <w:rsid w:val="006B68E5"/>
    <w:rsid w:val="006B7565"/>
    <w:rsid w:val="006C59F2"/>
    <w:rsid w:val="006C62E5"/>
    <w:rsid w:val="006D5BA4"/>
    <w:rsid w:val="006E510A"/>
    <w:rsid w:val="006E6F9F"/>
    <w:rsid w:val="006F4655"/>
    <w:rsid w:val="007037E1"/>
    <w:rsid w:val="00704CAE"/>
    <w:rsid w:val="00704DF9"/>
    <w:rsid w:val="007071B0"/>
    <w:rsid w:val="007176DE"/>
    <w:rsid w:val="00720B84"/>
    <w:rsid w:val="0072700B"/>
    <w:rsid w:val="007344BA"/>
    <w:rsid w:val="00735FEA"/>
    <w:rsid w:val="0074043A"/>
    <w:rsid w:val="007533C8"/>
    <w:rsid w:val="007541C6"/>
    <w:rsid w:val="0075467C"/>
    <w:rsid w:val="00756014"/>
    <w:rsid w:val="00756B84"/>
    <w:rsid w:val="00767832"/>
    <w:rsid w:val="00770AA0"/>
    <w:rsid w:val="00774AC7"/>
    <w:rsid w:val="0077776D"/>
    <w:rsid w:val="0078569F"/>
    <w:rsid w:val="00787645"/>
    <w:rsid w:val="0079298C"/>
    <w:rsid w:val="00793231"/>
    <w:rsid w:val="007952BD"/>
    <w:rsid w:val="0079676E"/>
    <w:rsid w:val="007B17CF"/>
    <w:rsid w:val="007B7049"/>
    <w:rsid w:val="007C463B"/>
    <w:rsid w:val="007D0CB1"/>
    <w:rsid w:val="007D1023"/>
    <w:rsid w:val="007E0086"/>
    <w:rsid w:val="007F5101"/>
    <w:rsid w:val="008009F1"/>
    <w:rsid w:val="008115AE"/>
    <w:rsid w:val="00822EB1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20BC"/>
    <w:rsid w:val="00883C63"/>
    <w:rsid w:val="008852AD"/>
    <w:rsid w:val="008858F7"/>
    <w:rsid w:val="008A28A9"/>
    <w:rsid w:val="008A3271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04A8"/>
    <w:rsid w:val="00911F6B"/>
    <w:rsid w:val="00923B79"/>
    <w:rsid w:val="00927B6A"/>
    <w:rsid w:val="009349B7"/>
    <w:rsid w:val="00941904"/>
    <w:rsid w:val="009470FB"/>
    <w:rsid w:val="009608D7"/>
    <w:rsid w:val="009642FD"/>
    <w:rsid w:val="00966CE5"/>
    <w:rsid w:val="00974ECC"/>
    <w:rsid w:val="009807C0"/>
    <w:rsid w:val="00982D0A"/>
    <w:rsid w:val="00987B7E"/>
    <w:rsid w:val="009927F3"/>
    <w:rsid w:val="009A5FE9"/>
    <w:rsid w:val="009B2493"/>
    <w:rsid w:val="009C605A"/>
    <w:rsid w:val="009D6C5C"/>
    <w:rsid w:val="009D7E50"/>
    <w:rsid w:val="009E0D49"/>
    <w:rsid w:val="009E3370"/>
    <w:rsid w:val="009E5624"/>
    <w:rsid w:val="009F1210"/>
    <w:rsid w:val="00A11AE3"/>
    <w:rsid w:val="00A26F3E"/>
    <w:rsid w:val="00A30DDC"/>
    <w:rsid w:val="00A3339C"/>
    <w:rsid w:val="00A42881"/>
    <w:rsid w:val="00A54A01"/>
    <w:rsid w:val="00A57B10"/>
    <w:rsid w:val="00A60ECD"/>
    <w:rsid w:val="00A74008"/>
    <w:rsid w:val="00A77165"/>
    <w:rsid w:val="00A77D6C"/>
    <w:rsid w:val="00A84779"/>
    <w:rsid w:val="00A855D3"/>
    <w:rsid w:val="00A8575C"/>
    <w:rsid w:val="00A9078E"/>
    <w:rsid w:val="00A924B1"/>
    <w:rsid w:val="00A97C78"/>
    <w:rsid w:val="00AA0CAE"/>
    <w:rsid w:val="00AA602F"/>
    <w:rsid w:val="00AB0474"/>
    <w:rsid w:val="00AD11EE"/>
    <w:rsid w:val="00AD122A"/>
    <w:rsid w:val="00AD449B"/>
    <w:rsid w:val="00AD474F"/>
    <w:rsid w:val="00AD501A"/>
    <w:rsid w:val="00AE559F"/>
    <w:rsid w:val="00AE5A1E"/>
    <w:rsid w:val="00AE7E0E"/>
    <w:rsid w:val="00AF475E"/>
    <w:rsid w:val="00AF7E1D"/>
    <w:rsid w:val="00B00AEB"/>
    <w:rsid w:val="00B00C44"/>
    <w:rsid w:val="00B026A2"/>
    <w:rsid w:val="00B079A5"/>
    <w:rsid w:val="00B11106"/>
    <w:rsid w:val="00B140B6"/>
    <w:rsid w:val="00B2157C"/>
    <w:rsid w:val="00B260CB"/>
    <w:rsid w:val="00B26E71"/>
    <w:rsid w:val="00B271F7"/>
    <w:rsid w:val="00B27D56"/>
    <w:rsid w:val="00B374D8"/>
    <w:rsid w:val="00B4071D"/>
    <w:rsid w:val="00B45997"/>
    <w:rsid w:val="00B6035C"/>
    <w:rsid w:val="00B61003"/>
    <w:rsid w:val="00B67B38"/>
    <w:rsid w:val="00B80843"/>
    <w:rsid w:val="00B95F0A"/>
    <w:rsid w:val="00BB2BBC"/>
    <w:rsid w:val="00BB4D69"/>
    <w:rsid w:val="00BC043A"/>
    <w:rsid w:val="00BC0DE0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25CBF"/>
    <w:rsid w:val="00C25F55"/>
    <w:rsid w:val="00C2649F"/>
    <w:rsid w:val="00C26AFC"/>
    <w:rsid w:val="00C31B0F"/>
    <w:rsid w:val="00C42609"/>
    <w:rsid w:val="00C441C8"/>
    <w:rsid w:val="00C44E1C"/>
    <w:rsid w:val="00C4671E"/>
    <w:rsid w:val="00C53B14"/>
    <w:rsid w:val="00C56F93"/>
    <w:rsid w:val="00C65C3C"/>
    <w:rsid w:val="00C66647"/>
    <w:rsid w:val="00C77567"/>
    <w:rsid w:val="00C81E9A"/>
    <w:rsid w:val="00C849D4"/>
    <w:rsid w:val="00C86FF7"/>
    <w:rsid w:val="00C8714E"/>
    <w:rsid w:val="00C8729F"/>
    <w:rsid w:val="00CA4E3A"/>
    <w:rsid w:val="00CB13A4"/>
    <w:rsid w:val="00CB35C4"/>
    <w:rsid w:val="00CB5463"/>
    <w:rsid w:val="00CB7B73"/>
    <w:rsid w:val="00CC0A09"/>
    <w:rsid w:val="00CC3338"/>
    <w:rsid w:val="00CC5B62"/>
    <w:rsid w:val="00CD0ACD"/>
    <w:rsid w:val="00CE2A5D"/>
    <w:rsid w:val="00CF0374"/>
    <w:rsid w:val="00CF4CC1"/>
    <w:rsid w:val="00CF62CA"/>
    <w:rsid w:val="00CF666C"/>
    <w:rsid w:val="00D01890"/>
    <w:rsid w:val="00D01F7D"/>
    <w:rsid w:val="00D12ADA"/>
    <w:rsid w:val="00D207C8"/>
    <w:rsid w:val="00D24094"/>
    <w:rsid w:val="00D24241"/>
    <w:rsid w:val="00D3257C"/>
    <w:rsid w:val="00D35C4B"/>
    <w:rsid w:val="00D51133"/>
    <w:rsid w:val="00D51FCA"/>
    <w:rsid w:val="00D666A2"/>
    <w:rsid w:val="00D679A6"/>
    <w:rsid w:val="00D708B9"/>
    <w:rsid w:val="00D75320"/>
    <w:rsid w:val="00D76DE1"/>
    <w:rsid w:val="00D81FDA"/>
    <w:rsid w:val="00DA0594"/>
    <w:rsid w:val="00DA4715"/>
    <w:rsid w:val="00DB3078"/>
    <w:rsid w:val="00DB7300"/>
    <w:rsid w:val="00DD1078"/>
    <w:rsid w:val="00DD54F3"/>
    <w:rsid w:val="00DD5791"/>
    <w:rsid w:val="00DE3D5F"/>
    <w:rsid w:val="00DE7B2A"/>
    <w:rsid w:val="00DF2A54"/>
    <w:rsid w:val="00DF3B59"/>
    <w:rsid w:val="00DF567C"/>
    <w:rsid w:val="00E0194A"/>
    <w:rsid w:val="00E019F6"/>
    <w:rsid w:val="00E022E7"/>
    <w:rsid w:val="00E06F8A"/>
    <w:rsid w:val="00E10031"/>
    <w:rsid w:val="00E10576"/>
    <w:rsid w:val="00E12734"/>
    <w:rsid w:val="00E128D8"/>
    <w:rsid w:val="00E13660"/>
    <w:rsid w:val="00E2228F"/>
    <w:rsid w:val="00E30C04"/>
    <w:rsid w:val="00E31ABD"/>
    <w:rsid w:val="00E32DBE"/>
    <w:rsid w:val="00E36A7B"/>
    <w:rsid w:val="00E4426E"/>
    <w:rsid w:val="00E50D4A"/>
    <w:rsid w:val="00E55691"/>
    <w:rsid w:val="00E620FF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D387B"/>
    <w:rsid w:val="00EE0D62"/>
    <w:rsid w:val="00EE39F1"/>
    <w:rsid w:val="00EE62F9"/>
    <w:rsid w:val="00F00353"/>
    <w:rsid w:val="00F05275"/>
    <w:rsid w:val="00F05910"/>
    <w:rsid w:val="00F07427"/>
    <w:rsid w:val="00F11B40"/>
    <w:rsid w:val="00F12E3C"/>
    <w:rsid w:val="00F13AF1"/>
    <w:rsid w:val="00F16122"/>
    <w:rsid w:val="00F1744E"/>
    <w:rsid w:val="00F27A26"/>
    <w:rsid w:val="00F3135B"/>
    <w:rsid w:val="00F4568B"/>
    <w:rsid w:val="00F72668"/>
    <w:rsid w:val="00F76AE2"/>
    <w:rsid w:val="00F91E08"/>
    <w:rsid w:val="00FA072A"/>
    <w:rsid w:val="00FA5C42"/>
    <w:rsid w:val="00FA6BBB"/>
    <w:rsid w:val="00FB752E"/>
    <w:rsid w:val="00FB7E7C"/>
    <w:rsid w:val="00FC3302"/>
    <w:rsid w:val="00FD0CED"/>
    <w:rsid w:val="00FD1D5F"/>
    <w:rsid w:val="00FD2FB4"/>
    <w:rsid w:val="00FE32AA"/>
    <w:rsid w:val="00FF0F63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89CA6-C994-4876-BE05-79BD7DA01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2881</TotalTime>
  <Pages>2</Pages>
  <Words>572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11</cp:revision>
  <cp:lastPrinted>2025-02-18T13:48:00Z</cp:lastPrinted>
  <dcterms:created xsi:type="dcterms:W3CDTF">2025-02-13T10:51:00Z</dcterms:created>
  <dcterms:modified xsi:type="dcterms:W3CDTF">2025-02-18T13:52:00Z</dcterms:modified>
</cp:coreProperties>
</file>