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3025D2" w:rsidRDefault="003025D2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3025D2" w:rsidRPr="00694D25" w:rsidRDefault="003025D2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5E0F">
        <w:rPr>
          <w:rFonts w:ascii="Times New Roman" w:hAnsi="Times New Roman"/>
          <w:sz w:val="24"/>
          <w:szCs w:val="24"/>
        </w:rPr>
        <w:t>114</w:t>
      </w:r>
      <w:r w:rsidR="004F0B13">
        <w:rPr>
          <w:rFonts w:ascii="Times New Roman" w:hAnsi="Times New Roman"/>
          <w:sz w:val="24"/>
          <w:szCs w:val="24"/>
        </w:rPr>
        <w:t>5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15E0F">
        <w:rPr>
          <w:rFonts w:ascii="Times New Roman" w:hAnsi="Times New Roman"/>
          <w:sz w:val="24"/>
          <w:szCs w:val="24"/>
          <w:lang w:val="pt-PT"/>
        </w:rPr>
        <w:t>13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15E0F">
        <w:rPr>
          <w:rFonts w:ascii="Times New Roman" w:hAnsi="Times New Roman"/>
          <w:sz w:val="24"/>
          <w:szCs w:val="24"/>
          <w:lang w:val="pt-PT"/>
        </w:rPr>
        <w:t>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</w:t>
      </w:r>
      <w:r w:rsidR="00D15E0F">
        <w:rPr>
          <w:rFonts w:ascii="Times New Roman" w:hAnsi="Times New Roman"/>
          <w:sz w:val="24"/>
        </w:rPr>
        <w:t xml:space="preserve">a </w:t>
      </w:r>
      <w:r w:rsidR="004F0B13">
        <w:rPr>
          <w:rFonts w:ascii="Times New Roman" w:hAnsi="Times New Roman"/>
          <w:sz w:val="24"/>
        </w:rPr>
        <w:t>V</w:t>
      </w:r>
      <w:r w:rsidRPr="00E96E96">
        <w:rPr>
          <w:rFonts w:ascii="Times New Roman" w:hAnsi="Times New Roman"/>
          <w:sz w:val="24"/>
        </w:rPr>
        <w:t>ereador</w:t>
      </w:r>
      <w:r w:rsidR="004F0B13">
        <w:rPr>
          <w:rFonts w:ascii="Times New Roman" w:hAnsi="Times New Roman"/>
          <w:sz w:val="24"/>
        </w:rPr>
        <w:t>a</w:t>
      </w:r>
      <w:r w:rsidR="00D15E0F">
        <w:rPr>
          <w:rFonts w:ascii="Times New Roman" w:hAnsi="Times New Roman"/>
          <w:sz w:val="24"/>
        </w:rPr>
        <w:t xml:space="preserve"> Rute Viegas Pereira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15E0F">
        <w:rPr>
          <w:rFonts w:ascii="Times New Roman" w:hAnsi="Times New Roman"/>
          <w:sz w:val="24"/>
        </w:rPr>
        <w:t>12</w:t>
      </w:r>
      <w:r w:rsidR="006A0AC5">
        <w:rPr>
          <w:rFonts w:ascii="Times New Roman" w:hAnsi="Times New Roman"/>
          <w:sz w:val="24"/>
        </w:rPr>
        <w:t xml:space="preserve"> de </w:t>
      </w:r>
      <w:r w:rsidR="00D15E0F">
        <w:rPr>
          <w:rFonts w:ascii="Times New Roman" w:hAnsi="Times New Roman"/>
          <w:sz w:val="24"/>
        </w:rPr>
        <w:t>setembro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“</w:t>
      </w:r>
      <w:r w:rsidR="004F0B13">
        <w:rPr>
          <w:rFonts w:ascii="Times New Roman" w:hAnsi="Times New Roman"/>
          <w:sz w:val="24"/>
        </w:rPr>
        <w:t>Institui o Programa Setembro Amarelo de prevenção ao suícidio</w:t>
      </w:r>
      <w:r w:rsidR="00F45101">
        <w:rPr>
          <w:rFonts w:ascii="Times New Roman" w:hAnsi="Times New Roman"/>
          <w:sz w:val="24"/>
        </w:rPr>
        <w:t>”</w:t>
      </w:r>
      <w:r w:rsidR="006A0AC5">
        <w:rPr>
          <w:rFonts w:ascii="Times New Roman" w:hAnsi="Times New Roman"/>
          <w:sz w:val="24"/>
        </w:rPr>
        <w:t xml:space="preserve">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B6D8E"/>
    <w:rsid w:val="003025D2"/>
    <w:rsid w:val="00324C72"/>
    <w:rsid w:val="0035079D"/>
    <w:rsid w:val="00366CF9"/>
    <w:rsid w:val="00390425"/>
    <w:rsid w:val="003A1A2D"/>
    <w:rsid w:val="003D2920"/>
    <w:rsid w:val="003E0487"/>
    <w:rsid w:val="004550B4"/>
    <w:rsid w:val="004675CC"/>
    <w:rsid w:val="004745C6"/>
    <w:rsid w:val="004A3030"/>
    <w:rsid w:val="004E53A3"/>
    <w:rsid w:val="004F0B1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A2332B"/>
    <w:rsid w:val="00AE0092"/>
    <w:rsid w:val="00B731DD"/>
    <w:rsid w:val="00BA74FA"/>
    <w:rsid w:val="00C07653"/>
    <w:rsid w:val="00C21792"/>
    <w:rsid w:val="00C8419A"/>
    <w:rsid w:val="00C865C6"/>
    <w:rsid w:val="00D10F58"/>
    <w:rsid w:val="00D15E0F"/>
    <w:rsid w:val="00D658E9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4557C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B7FDE-AEF9-4100-B2AE-959C5444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2017-09-13T18:00:00Z</dcterms:created>
  <dcterms:modified xsi:type="dcterms:W3CDTF">2017-09-13T19:33:00Z</dcterms:modified>
</cp:coreProperties>
</file>