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33A45C" w14:textId="73BA97FB" w:rsidR="007772E7" w:rsidRPr="00283F89" w:rsidRDefault="007772E7" w:rsidP="007772E7">
      <w:pPr>
        <w:jc w:val="center"/>
        <w:rPr>
          <w:rFonts w:ascii="Times New Roman" w:hAnsi="Times New Roman" w:cs="Times New Roman"/>
          <w:b/>
          <w:sz w:val="24"/>
          <w:szCs w:val="24"/>
        </w:rPr>
      </w:pPr>
      <w:r w:rsidRPr="0089431E">
        <w:rPr>
          <w:rFonts w:ascii="Times New Roman" w:hAnsi="Times New Roman" w:cs="Times New Roman"/>
          <w:b/>
          <w:sz w:val="24"/>
          <w:szCs w:val="24"/>
        </w:rPr>
        <w:t xml:space="preserve">Projeto de Lei nº </w:t>
      </w:r>
      <w:r w:rsidR="0089431E" w:rsidRPr="0089431E">
        <w:rPr>
          <w:rFonts w:ascii="Times New Roman" w:hAnsi="Times New Roman" w:cs="Times New Roman"/>
          <w:b/>
          <w:sz w:val="24"/>
          <w:szCs w:val="24"/>
        </w:rPr>
        <w:t>04</w:t>
      </w:r>
      <w:r w:rsidRPr="0089431E">
        <w:rPr>
          <w:rFonts w:ascii="Times New Roman" w:hAnsi="Times New Roman" w:cs="Times New Roman"/>
          <w:b/>
          <w:sz w:val="24"/>
          <w:szCs w:val="24"/>
        </w:rPr>
        <w:t xml:space="preserve"> de </w:t>
      </w:r>
      <w:r w:rsidR="00E1040E" w:rsidRPr="0089431E">
        <w:rPr>
          <w:rFonts w:ascii="Times New Roman" w:hAnsi="Times New Roman" w:cs="Times New Roman"/>
          <w:b/>
          <w:sz w:val="24"/>
          <w:szCs w:val="24"/>
        </w:rPr>
        <w:t>0</w:t>
      </w:r>
      <w:r w:rsidR="0089431E" w:rsidRPr="0089431E">
        <w:rPr>
          <w:rFonts w:ascii="Times New Roman" w:hAnsi="Times New Roman" w:cs="Times New Roman"/>
          <w:b/>
          <w:sz w:val="24"/>
          <w:szCs w:val="24"/>
        </w:rPr>
        <w:t>6</w:t>
      </w:r>
      <w:r w:rsidR="00E1040E" w:rsidRPr="0089431E">
        <w:rPr>
          <w:rFonts w:ascii="Times New Roman" w:hAnsi="Times New Roman" w:cs="Times New Roman"/>
          <w:b/>
          <w:sz w:val="24"/>
          <w:szCs w:val="24"/>
        </w:rPr>
        <w:t xml:space="preserve"> de Fevereiro de 2026</w:t>
      </w:r>
    </w:p>
    <w:p w14:paraId="133563EC" w14:textId="77777777" w:rsidR="007772E7" w:rsidRPr="00283F89" w:rsidRDefault="007772E7" w:rsidP="007772E7">
      <w:pPr>
        <w:ind w:left="4536"/>
        <w:rPr>
          <w:rFonts w:ascii="Times New Roman" w:hAnsi="Times New Roman" w:cs="Times New Roman"/>
          <w:sz w:val="24"/>
          <w:szCs w:val="24"/>
        </w:rPr>
      </w:pPr>
    </w:p>
    <w:p w14:paraId="02470A03" w14:textId="1F2EE2A2" w:rsidR="007772E7" w:rsidRPr="00283F89" w:rsidRDefault="001D00FA" w:rsidP="007772E7">
      <w:pPr>
        <w:ind w:left="4536"/>
        <w:jc w:val="both"/>
        <w:rPr>
          <w:rFonts w:ascii="Times New Roman" w:hAnsi="Times New Roman" w:cs="Times New Roman"/>
          <w:sz w:val="24"/>
          <w:szCs w:val="24"/>
        </w:rPr>
      </w:pPr>
      <w:r>
        <w:rPr>
          <w:rFonts w:ascii="Times New Roman" w:hAnsi="Times New Roman" w:cs="Times New Roman"/>
          <w:sz w:val="24"/>
          <w:szCs w:val="24"/>
        </w:rPr>
        <w:t>“</w:t>
      </w:r>
      <w:r w:rsidR="00E65837" w:rsidRPr="00E65837">
        <w:rPr>
          <w:rFonts w:ascii="Times New Roman" w:hAnsi="Times New Roman" w:cs="Times New Roman"/>
          <w:sz w:val="24"/>
          <w:szCs w:val="24"/>
        </w:rPr>
        <w:t xml:space="preserve">Abre Crédito Suplementar no Valor de R$ </w:t>
      </w:r>
      <w:r w:rsidR="00E1040E">
        <w:rPr>
          <w:rFonts w:ascii="Times New Roman" w:hAnsi="Times New Roman" w:cs="Times New Roman"/>
          <w:sz w:val="24"/>
          <w:szCs w:val="24"/>
        </w:rPr>
        <w:t>360.000,00</w:t>
      </w:r>
      <w:r w:rsidR="00E65837" w:rsidRPr="00E65837">
        <w:rPr>
          <w:rFonts w:ascii="Times New Roman" w:hAnsi="Times New Roman" w:cs="Times New Roman"/>
          <w:sz w:val="24"/>
          <w:szCs w:val="24"/>
        </w:rPr>
        <w:t xml:space="preserve"> as dotações do Município de SANTANA DO DESERTO</w:t>
      </w:r>
      <w:r w:rsidR="00E65837">
        <w:rPr>
          <w:rFonts w:ascii="Times New Roman" w:hAnsi="Times New Roman" w:cs="Times New Roman"/>
          <w:sz w:val="24"/>
          <w:szCs w:val="24"/>
        </w:rPr>
        <w:t>.”</w:t>
      </w:r>
    </w:p>
    <w:p w14:paraId="7A57CE2F" w14:textId="77777777" w:rsidR="007772E7" w:rsidRPr="00283F89" w:rsidRDefault="007772E7" w:rsidP="00716BCB">
      <w:pPr>
        <w:pStyle w:val="NormalWeb"/>
        <w:ind w:left="142"/>
        <w:jc w:val="both"/>
      </w:pPr>
      <w:r w:rsidRPr="00283F89">
        <w:t>A Câmara Municipal de Santana do Deserto aprova e eu sanciono a seguinte Lei:</w:t>
      </w:r>
    </w:p>
    <w:p w14:paraId="0245F882" w14:textId="40DF4B50" w:rsidR="00E65837" w:rsidRDefault="00E1040E" w:rsidP="00E65837">
      <w:pPr>
        <w:pStyle w:val="Corpodetexto"/>
        <w:spacing w:before="65"/>
        <w:ind w:left="142"/>
        <w:jc w:val="both"/>
        <w:rPr>
          <w:rFonts w:ascii="Times New Roman" w:hAnsi="Times New Roman" w:cs="Times New Roman"/>
        </w:rPr>
      </w:pPr>
      <w:r w:rsidRPr="00E1040E">
        <w:rPr>
          <w:rFonts w:ascii="Times New Roman" w:hAnsi="Times New Roman" w:cs="Times New Roman"/>
        </w:rPr>
        <w:t>Art. 1 - Fica inserido no orçamento vigente, conforme discriminação abaixo, a(s) seguinte(s) Natureza(s) de despesa(s): abrindo-se para este fim</w:t>
      </w:r>
    </w:p>
    <w:p w14:paraId="31D7926F" w14:textId="77777777" w:rsidR="00E1040E" w:rsidRDefault="00E1040E" w:rsidP="00E65837">
      <w:pPr>
        <w:pStyle w:val="Corpodetexto"/>
        <w:spacing w:before="65"/>
        <w:ind w:left="142"/>
        <w:jc w:val="both"/>
        <w:rPr>
          <w:rFonts w:ascii="Times New Roman" w:hAnsi="Times New Roman" w:cs="Times New Roman"/>
        </w:rPr>
      </w:pPr>
    </w:p>
    <w:p w14:paraId="36F533D9" w14:textId="77777777" w:rsidR="00E1040E" w:rsidRPr="00E1040E" w:rsidRDefault="00E1040E" w:rsidP="00E1040E">
      <w:pPr>
        <w:pStyle w:val="Corpodetexto"/>
        <w:spacing w:before="148"/>
        <w:ind w:left="142"/>
        <w:rPr>
          <w:rFonts w:ascii="Times New Roman" w:hAnsi="Times New Roman" w:cs="Times New Roman"/>
          <w:sz w:val="20"/>
          <w:szCs w:val="20"/>
        </w:rPr>
      </w:pPr>
      <w:r w:rsidRPr="00E1040E">
        <w:rPr>
          <w:rFonts w:ascii="Times New Roman" w:hAnsi="Times New Roman" w:cs="Times New Roman"/>
          <w:sz w:val="20"/>
          <w:szCs w:val="20"/>
        </w:rPr>
        <w:t>Orgão 02 - PREFEITURA MUNICIPAL DE SANTANA DO DESERTO</w:t>
      </w:r>
    </w:p>
    <w:p w14:paraId="77D2EEF6" w14:textId="77777777" w:rsidR="00E1040E" w:rsidRPr="00E1040E" w:rsidRDefault="00E1040E" w:rsidP="00E1040E">
      <w:pPr>
        <w:pStyle w:val="Corpodetexto"/>
        <w:spacing w:before="148"/>
        <w:ind w:left="142"/>
        <w:rPr>
          <w:rFonts w:ascii="Times New Roman" w:hAnsi="Times New Roman" w:cs="Times New Roman"/>
          <w:sz w:val="20"/>
          <w:szCs w:val="20"/>
        </w:rPr>
      </w:pPr>
      <w:r w:rsidRPr="00E1040E">
        <w:rPr>
          <w:rFonts w:ascii="Times New Roman" w:hAnsi="Times New Roman" w:cs="Times New Roman"/>
          <w:sz w:val="20"/>
          <w:szCs w:val="20"/>
        </w:rPr>
        <w:t>Unidade 13 - SECRETARIA MUNICIPAL DE OBRAS E INFRAESTRUTURAS</w:t>
      </w:r>
    </w:p>
    <w:p w14:paraId="7226391E" w14:textId="77777777" w:rsidR="00E1040E" w:rsidRPr="00E1040E" w:rsidRDefault="00E1040E" w:rsidP="00E1040E">
      <w:pPr>
        <w:pStyle w:val="Corpodetexto"/>
        <w:spacing w:before="148"/>
        <w:ind w:left="142"/>
        <w:rPr>
          <w:rFonts w:ascii="Times New Roman" w:hAnsi="Times New Roman" w:cs="Times New Roman"/>
          <w:sz w:val="20"/>
          <w:szCs w:val="20"/>
        </w:rPr>
      </w:pPr>
      <w:r w:rsidRPr="00E1040E">
        <w:rPr>
          <w:rFonts w:ascii="Times New Roman" w:hAnsi="Times New Roman" w:cs="Times New Roman"/>
          <w:sz w:val="20"/>
          <w:szCs w:val="20"/>
        </w:rPr>
        <w:t>Sub-Unidade 01 - Serviço de Obras</w:t>
      </w:r>
    </w:p>
    <w:p w14:paraId="3F6A2783" w14:textId="4D69EA73" w:rsidR="00E1040E" w:rsidRPr="00053585" w:rsidRDefault="00053585" w:rsidP="00E1040E">
      <w:pPr>
        <w:pStyle w:val="Corpodetexto"/>
        <w:spacing w:before="148"/>
        <w:ind w:left="142"/>
        <w:rPr>
          <w:rFonts w:ascii="Times New Roman" w:hAnsi="Times New Roman" w:cs="Times New Roman"/>
          <w:sz w:val="18"/>
          <w:szCs w:val="18"/>
        </w:rPr>
      </w:pPr>
      <w:r w:rsidRPr="00053585">
        <w:rPr>
          <w:rFonts w:ascii="Times New Roman" w:hAnsi="Times New Roman" w:cs="Times New Roman"/>
          <w:sz w:val="18"/>
          <w:szCs w:val="18"/>
        </w:rPr>
        <w:t xml:space="preserve">2.13.01.17.512.0009.1.0043-2.500.000 - 4.4.90.52.00 AQUISIÇÃO DE CAMINHÃO COMPACTADOR DE LIXO - - - - - - -  </w:t>
      </w:r>
      <w:r>
        <w:rPr>
          <w:rFonts w:ascii="Times New Roman" w:hAnsi="Times New Roman" w:cs="Times New Roman"/>
          <w:sz w:val="18"/>
          <w:szCs w:val="18"/>
        </w:rPr>
        <w:t xml:space="preserve">R$ </w:t>
      </w:r>
      <w:r w:rsidR="00E1040E" w:rsidRPr="00053585">
        <w:rPr>
          <w:rFonts w:ascii="Times New Roman" w:hAnsi="Times New Roman" w:cs="Times New Roman"/>
          <w:sz w:val="18"/>
          <w:szCs w:val="18"/>
        </w:rPr>
        <w:t>360.000,00</w:t>
      </w:r>
    </w:p>
    <w:p w14:paraId="667AB0EB" w14:textId="14E18A40" w:rsidR="00E1040E" w:rsidRPr="00053585" w:rsidRDefault="00E1040E" w:rsidP="00E1040E">
      <w:pPr>
        <w:pStyle w:val="Corpodetexto"/>
        <w:spacing w:before="148"/>
        <w:ind w:left="142"/>
        <w:rPr>
          <w:rFonts w:ascii="Times New Roman" w:hAnsi="Times New Roman" w:cs="Times New Roman"/>
          <w:sz w:val="18"/>
          <w:szCs w:val="18"/>
        </w:rPr>
      </w:pPr>
      <w:r w:rsidRPr="00053585">
        <w:rPr>
          <w:rFonts w:ascii="Times New Roman" w:hAnsi="Times New Roman" w:cs="Times New Roman"/>
          <w:sz w:val="18"/>
          <w:szCs w:val="18"/>
        </w:rPr>
        <w:t xml:space="preserve">Total da Sub-Unidade 01 - - - - - - - - - - - - - - - - - - - - - - - - - - - - - - - - - - - - - - - - - - - - - - - - - - - - - </w:t>
      </w:r>
      <w:r w:rsidR="00053585" w:rsidRPr="00053585">
        <w:rPr>
          <w:rFonts w:ascii="Times New Roman" w:hAnsi="Times New Roman" w:cs="Times New Roman"/>
          <w:sz w:val="18"/>
          <w:szCs w:val="18"/>
        </w:rPr>
        <w:t>- - - - - - - - - -</w:t>
      </w:r>
      <w:r w:rsidRPr="00053585">
        <w:rPr>
          <w:rFonts w:ascii="Times New Roman" w:hAnsi="Times New Roman" w:cs="Times New Roman"/>
          <w:sz w:val="18"/>
          <w:szCs w:val="18"/>
        </w:rPr>
        <w:t>- - - - -- - - R$ 360.000,00</w:t>
      </w:r>
    </w:p>
    <w:p w14:paraId="0BE20988" w14:textId="09D8AEE5" w:rsidR="00E1040E" w:rsidRPr="00053585" w:rsidRDefault="00E1040E" w:rsidP="00E1040E">
      <w:pPr>
        <w:pStyle w:val="Corpodetexto"/>
        <w:spacing w:before="148"/>
        <w:ind w:left="142"/>
        <w:rPr>
          <w:rFonts w:ascii="Times New Roman" w:hAnsi="Times New Roman" w:cs="Times New Roman"/>
          <w:sz w:val="18"/>
          <w:szCs w:val="18"/>
        </w:rPr>
      </w:pPr>
      <w:r w:rsidRPr="00053585">
        <w:rPr>
          <w:rFonts w:ascii="Times New Roman" w:hAnsi="Times New Roman" w:cs="Times New Roman"/>
          <w:sz w:val="18"/>
          <w:szCs w:val="18"/>
        </w:rPr>
        <w:t xml:space="preserve">Total da Unidade 13 - - - - - - - - - - - - - - - - - - - - - - - - - - - - - - - - - - - - - - - - - - - - - - - - - - - -- - - - </w:t>
      </w:r>
      <w:r w:rsidR="00053585" w:rsidRPr="00053585">
        <w:rPr>
          <w:rFonts w:ascii="Times New Roman" w:hAnsi="Times New Roman" w:cs="Times New Roman"/>
          <w:sz w:val="18"/>
          <w:szCs w:val="18"/>
        </w:rPr>
        <w:t xml:space="preserve">- - - - - - - - - - - - - - - - - - </w:t>
      </w:r>
      <w:r w:rsidRPr="00053585">
        <w:rPr>
          <w:rFonts w:ascii="Times New Roman" w:hAnsi="Times New Roman" w:cs="Times New Roman"/>
          <w:sz w:val="18"/>
          <w:szCs w:val="18"/>
        </w:rPr>
        <w:t>R$ 360.000,00</w:t>
      </w:r>
    </w:p>
    <w:p w14:paraId="799457EE" w14:textId="7A411D36" w:rsidR="00E1040E" w:rsidRPr="00053585" w:rsidRDefault="00E1040E" w:rsidP="00E1040E">
      <w:pPr>
        <w:pStyle w:val="Corpodetexto"/>
        <w:spacing w:before="148"/>
        <w:ind w:left="142"/>
        <w:rPr>
          <w:rFonts w:ascii="Times New Roman" w:hAnsi="Times New Roman" w:cs="Times New Roman"/>
          <w:sz w:val="18"/>
          <w:szCs w:val="18"/>
        </w:rPr>
      </w:pPr>
      <w:r w:rsidRPr="00053585">
        <w:rPr>
          <w:rFonts w:ascii="Times New Roman" w:hAnsi="Times New Roman" w:cs="Times New Roman"/>
          <w:sz w:val="18"/>
          <w:szCs w:val="18"/>
        </w:rPr>
        <w:t xml:space="preserve">Total da Instituição 02 - - - - - - - - - - - - - - - - - - - - - - - - - - - - - - - - - - - - - - - - - - - - - - - -- - - </w:t>
      </w:r>
      <w:r w:rsidR="00053585" w:rsidRPr="00053585">
        <w:rPr>
          <w:rFonts w:ascii="Times New Roman" w:hAnsi="Times New Roman" w:cs="Times New Roman"/>
          <w:sz w:val="18"/>
          <w:szCs w:val="18"/>
        </w:rPr>
        <w:t>- - - - - - - - - - - - - - - - - -</w:t>
      </w:r>
      <w:r w:rsidRPr="00053585">
        <w:rPr>
          <w:rFonts w:ascii="Times New Roman" w:hAnsi="Times New Roman" w:cs="Times New Roman"/>
          <w:sz w:val="18"/>
          <w:szCs w:val="18"/>
        </w:rPr>
        <w:t>- - - - R$ 360.000,00</w:t>
      </w:r>
    </w:p>
    <w:p w14:paraId="26A03D1E" w14:textId="3D39DE98" w:rsidR="00E65837" w:rsidRPr="00053585" w:rsidRDefault="00E1040E" w:rsidP="00E1040E">
      <w:pPr>
        <w:pStyle w:val="Corpodetexto"/>
        <w:spacing w:before="148"/>
        <w:ind w:left="142"/>
        <w:rPr>
          <w:rFonts w:ascii="Times New Roman" w:hAnsi="Times New Roman" w:cs="Times New Roman"/>
          <w:sz w:val="18"/>
          <w:szCs w:val="18"/>
        </w:rPr>
      </w:pPr>
      <w:r w:rsidRPr="00053585">
        <w:rPr>
          <w:rFonts w:ascii="Times New Roman" w:hAnsi="Times New Roman" w:cs="Times New Roman"/>
          <w:sz w:val="18"/>
          <w:szCs w:val="18"/>
        </w:rPr>
        <w:t xml:space="preserve">Total Geral Acrescido - - - - - - - - - - - - - - - - - - - - - - - - - - - - - - - - - - - - - - - - - - - - - - - - </w:t>
      </w:r>
      <w:r w:rsidR="00053585" w:rsidRPr="00053585">
        <w:rPr>
          <w:rFonts w:ascii="Times New Roman" w:hAnsi="Times New Roman" w:cs="Times New Roman"/>
          <w:sz w:val="18"/>
          <w:szCs w:val="18"/>
        </w:rPr>
        <w:t>- - - - - - - - - - - - - - - - - - -</w:t>
      </w:r>
      <w:r w:rsidRPr="00053585">
        <w:rPr>
          <w:rFonts w:ascii="Times New Roman" w:hAnsi="Times New Roman" w:cs="Times New Roman"/>
          <w:sz w:val="18"/>
          <w:szCs w:val="18"/>
        </w:rPr>
        <w:t>- - - - - - R$ 360.000,00</w:t>
      </w:r>
    </w:p>
    <w:p w14:paraId="73D167BD" w14:textId="77777777" w:rsidR="00E1040E" w:rsidRDefault="00E1040E" w:rsidP="00E1040E">
      <w:pPr>
        <w:pStyle w:val="Corpodetexto"/>
        <w:spacing w:before="148"/>
        <w:ind w:left="142"/>
      </w:pPr>
    </w:p>
    <w:p w14:paraId="532E56D6" w14:textId="2888FD4E" w:rsidR="00D05DF5" w:rsidRDefault="00E1040E" w:rsidP="00E1040E">
      <w:pPr>
        <w:pStyle w:val="Corpodetexto"/>
        <w:spacing w:before="1" w:line="261" w:lineRule="auto"/>
        <w:ind w:left="198"/>
        <w:jc w:val="both"/>
        <w:rPr>
          <w:rFonts w:ascii="Times New Roman" w:hAnsi="Times New Roman" w:cs="Times New Roman"/>
        </w:rPr>
      </w:pPr>
      <w:r w:rsidRPr="00E1040E">
        <w:rPr>
          <w:rFonts w:ascii="Times New Roman" w:hAnsi="Times New Roman" w:cs="Times New Roman"/>
        </w:rPr>
        <w:t>Art. 2 - Para atender o que prescreve o artigo anterior, será utilizada como fonte de recurso: SUPERÁVIT FINANCEIRO na forma do paragrafo 1°, inciso I</w:t>
      </w:r>
      <w:r w:rsidR="00053585">
        <w:rPr>
          <w:rFonts w:ascii="Times New Roman" w:hAnsi="Times New Roman" w:cs="Times New Roman"/>
        </w:rPr>
        <w:t xml:space="preserve"> </w:t>
      </w:r>
      <w:r w:rsidRPr="00E1040E">
        <w:rPr>
          <w:rFonts w:ascii="Times New Roman" w:hAnsi="Times New Roman" w:cs="Times New Roman"/>
        </w:rPr>
        <w:t>a IV do artigo 43 da Lei Federal 4.320.</w:t>
      </w:r>
    </w:p>
    <w:p w14:paraId="4A2FC677" w14:textId="77777777" w:rsidR="00E1040E" w:rsidRDefault="00E1040E" w:rsidP="00E1040E">
      <w:pPr>
        <w:pStyle w:val="Corpodetexto"/>
        <w:spacing w:before="1" w:line="261" w:lineRule="auto"/>
        <w:ind w:left="198"/>
        <w:jc w:val="both"/>
        <w:rPr>
          <w:rFonts w:ascii="Times New Roman" w:hAnsi="Times New Roman" w:cs="Times New Roman"/>
        </w:rPr>
      </w:pPr>
    </w:p>
    <w:p w14:paraId="3107EAB0" w14:textId="359B44C3" w:rsidR="00F91B27" w:rsidRPr="00053585" w:rsidRDefault="00F91B27" w:rsidP="00F91B27">
      <w:pPr>
        <w:pStyle w:val="Corpodetexto"/>
        <w:spacing w:before="1" w:line="261" w:lineRule="auto"/>
        <w:ind w:left="198"/>
        <w:jc w:val="both"/>
        <w:rPr>
          <w:rFonts w:ascii="Times New Roman" w:hAnsi="Times New Roman" w:cs="Times New Roman"/>
          <w:sz w:val="18"/>
          <w:szCs w:val="18"/>
        </w:rPr>
      </w:pPr>
      <w:r w:rsidRPr="00053585">
        <w:rPr>
          <w:rFonts w:ascii="Times New Roman" w:hAnsi="Times New Roman" w:cs="Times New Roman"/>
          <w:b/>
          <w:bCs/>
          <w:sz w:val="18"/>
          <w:szCs w:val="18"/>
          <w:lang w:val="pt-BR"/>
        </w:rPr>
        <w:t xml:space="preserve">Total Geral Anulado - - - - - - - - - - - - - - - - - - - - - - - - - - - - - - - - - - - - - - - - - - - - - - - - - - </w:t>
      </w:r>
      <w:r w:rsidR="00053585" w:rsidRPr="00053585">
        <w:rPr>
          <w:rFonts w:ascii="Times New Roman" w:hAnsi="Times New Roman" w:cs="Times New Roman"/>
          <w:sz w:val="18"/>
          <w:szCs w:val="18"/>
        </w:rPr>
        <w:t xml:space="preserve">- - - - - - - - - - - - - - - - - - - - - - </w:t>
      </w:r>
      <w:r w:rsidRPr="00053585">
        <w:rPr>
          <w:rFonts w:ascii="Times New Roman" w:hAnsi="Times New Roman" w:cs="Times New Roman"/>
          <w:b/>
          <w:bCs/>
          <w:sz w:val="18"/>
          <w:szCs w:val="18"/>
          <w:lang w:val="pt-BR"/>
        </w:rPr>
        <w:t>- - - - - R$ 0,00</w:t>
      </w:r>
    </w:p>
    <w:p w14:paraId="4DCE7771" w14:textId="77777777" w:rsidR="007772E7" w:rsidRDefault="007772E7" w:rsidP="007772E7">
      <w:pPr>
        <w:pStyle w:val="Corpodetexto"/>
        <w:spacing w:before="1"/>
        <w:rPr>
          <w:sz w:val="15"/>
        </w:rPr>
      </w:pPr>
    </w:p>
    <w:p w14:paraId="3685D913" w14:textId="77777777" w:rsidR="007772E7" w:rsidRDefault="007772E7" w:rsidP="007772E7">
      <w:pPr>
        <w:pStyle w:val="Corpodetexto"/>
        <w:spacing w:before="1"/>
        <w:rPr>
          <w:sz w:val="2"/>
        </w:rPr>
      </w:pPr>
    </w:p>
    <w:p w14:paraId="00F6CB00" w14:textId="77777777" w:rsidR="007772E7" w:rsidRDefault="007772E7" w:rsidP="007772E7">
      <w:pPr>
        <w:pStyle w:val="Corpodetexto"/>
        <w:spacing w:before="1"/>
        <w:rPr>
          <w:sz w:val="2"/>
        </w:rPr>
      </w:pPr>
    </w:p>
    <w:p w14:paraId="682BB7EF" w14:textId="77777777" w:rsidR="00F91B27" w:rsidRDefault="00F91B27" w:rsidP="00F91B27">
      <w:pPr>
        <w:pStyle w:val="Corpodetexto"/>
        <w:ind w:left="142"/>
        <w:rPr>
          <w:rFonts w:ascii="Times New Roman" w:hAnsi="Times New Roman" w:cs="Times New Roman"/>
        </w:rPr>
      </w:pPr>
    </w:p>
    <w:p w14:paraId="52E65B0E" w14:textId="7FA84C0C" w:rsidR="007772E7" w:rsidRDefault="00F91B27" w:rsidP="00F91B27">
      <w:pPr>
        <w:pStyle w:val="Corpodetexto"/>
        <w:ind w:left="142"/>
        <w:rPr>
          <w:rFonts w:ascii="Times New Roman" w:hAnsi="Times New Roman" w:cs="Times New Roman"/>
        </w:rPr>
      </w:pPr>
      <w:r w:rsidRPr="00F91B27">
        <w:rPr>
          <w:rFonts w:ascii="Times New Roman" w:hAnsi="Times New Roman" w:cs="Times New Roman"/>
        </w:rPr>
        <w:t>Art. 3</w:t>
      </w:r>
      <w:r w:rsidR="00D05DF5">
        <w:rPr>
          <w:rFonts w:ascii="Times New Roman" w:hAnsi="Times New Roman" w:cs="Times New Roman"/>
        </w:rPr>
        <w:t>º</w:t>
      </w:r>
      <w:r w:rsidRPr="00F91B27">
        <w:rPr>
          <w:rFonts w:ascii="Times New Roman" w:hAnsi="Times New Roman" w:cs="Times New Roman"/>
        </w:rPr>
        <w:t xml:space="preserve"> </w:t>
      </w:r>
      <w:r>
        <w:rPr>
          <w:rFonts w:ascii="Times New Roman" w:hAnsi="Times New Roman" w:cs="Times New Roman"/>
        </w:rPr>
        <w:t>–</w:t>
      </w:r>
      <w:r w:rsidRPr="00F91B27">
        <w:rPr>
          <w:rFonts w:ascii="Times New Roman" w:hAnsi="Times New Roman" w:cs="Times New Roman"/>
        </w:rPr>
        <w:t xml:space="preserve"> Est</w:t>
      </w:r>
      <w:r>
        <w:rPr>
          <w:rFonts w:ascii="Times New Roman" w:hAnsi="Times New Roman" w:cs="Times New Roman"/>
        </w:rPr>
        <w:t xml:space="preserve">a lei </w:t>
      </w:r>
      <w:r w:rsidRPr="00F91B27">
        <w:rPr>
          <w:rFonts w:ascii="Times New Roman" w:hAnsi="Times New Roman" w:cs="Times New Roman"/>
        </w:rPr>
        <w:t>entra em vigor na data de sua publicação.</w:t>
      </w:r>
    </w:p>
    <w:p w14:paraId="41867138" w14:textId="77777777" w:rsidR="00E1040E" w:rsidRDefault="00E1040E" w:rsidP="00F91B27">
      <w:pPr>
        <w:pStyle w:val="Corpodetexto"/>
        <w:ind w:left="142"/>
        <w:rPr>
          <w:rFonts w:ascii="Times New Roman" w:hAnsi="Times New Roman" w:cs="Times New Roman"/>
        </w:rPr>
      </w:pPr>
    </w:p>
    <w:p w14:paraId="67D5FA65" w14:textId="77777777" w:rsidR="00F91B27" w:rsidRPr="00283F89" w:rsidRDefault="00F91B27" w:rsidP="007772E7">
      <w:pPr>
        <w:pStyle w:val="Corpodetexto"/>
        <w:rPr>
          <w:rFonts w:ascii="Times New Roman" w:hAnsi="Times New Roman" w:cs="Times New Roman"/>
        </w:rPr>
      </w:pPr>
    </w:p>
    <w:p w14:paraId="363A5FE4" w14:textId="6A2DA50B" w:rsidR="007772E7" w:rsidRDefault="00E1040E" w:rsidP="007772E7">
      <w:pPr>
        <w:pStyle w:val="Corpodetexto"/>
        <w:rPr>
          <w:rFonts w:ascii="Times New Roman" w:hAnsi="Times New Roman" w:cs="Times New Roman"/>
        </w:rPr>
      </w:pPr>
      <w:r w:rsidRPr="00E1040E">
        <w:rPr>
          <w:rFonts w:ascii="Times New Roman" w:hAnsi="Times New Roman" w:cs="Times New Roman"/>
        </w:rPr>
        <w:t xml:space="preserve">Prefeitura Municipal de </w:t>
      </w:r>
      <w:r w:rsidR="000F7DD7" w:rsidRPr="00E1040E">
        <w:rPr>
          <w:rFonts w:ascii="Times New Roman" w:hAnsi="Times New Roman" w:cs="Times New Roman"/>
        </w:rPr>
        <w:t xml:space="preserve">Santana </w:t>
      </w:r>
      <w:r w:rsidR="000F7DD7">
        <w:rPr>
          <w:rFonts w:ascii="Times New Roman" w:hAnsi="Times New Roman" w:cs="Times New Roman"/>
        </w:rPr>
        <w:t>d</w:t>
      </w:r>
      <w:r w:rsidR="000F7DD7" w:rsidRPr="00E1040E">
        <w:rPr>
          <w:rFonts w:ascii="Times New Roman" w:hAnsi="Times New Roman" w:cs="Times New Roman"/>
        </w:rPr>
        <w:t>o Deserto</w:t>
      </w:r>
      <w:r w:rsidRPr="00E1040E">
        <w:rPr>
          <w:rFonts w:ascii="Times New Roman" w:hAnsi="Times New Roman" w:cs="Times New Roman"/>
        </w:rPr>
        <w:t>, 0</w:t>
      </w:r>
      <w:r w:rsidR="00891C5C">
        <w:rPr>
          <w:rFonts w:ascii="Times New Roman" w:hAnsi="Times New Roman" w:cs="Times New Roman"/>
        </w:rPr>
        <w:t>6</w:t>
      </w:r>
      <w:r w:rsidRPr="00E1040E">
        <w:rPr>
          <w:rFonts w:ascii="Times New Roman" w:hAnsi="Times New Roman" w:cs="Times New Roman"/>
        </w:rPr>
        <w:t xml:space="preserve"> de Fevereiro de 2026</w:t>
      </w:r>
      <w:r>
        <w:rPr>
          <w:rFonts w:ascii="Times New Roman" w:hAnsi="Times New Roman" w:cs="Times New Roman"/>
        </w:rPr>
        <w:t>.</w:t>
      </w:r>
    </w:p>
    <w:p w14:paraId="787D6CFD" w14:textId="77777777" w:rsidR="00980C88" w:rsidRDefault="00980C88" w:rsidP="007772E7">
      <w:pPr>
        <w:pStyle w:val="Corpodetexto"/>
        <w:rPr>
          <w:rFonts w:ascii="Times New Roman" w:hAnsi="Times New Roman" w:cs="Times New Roman"/>
        </w:rPr>
      </w:pPr>
    </w:p>
    <w:p w14:paraId="1B120F84" w14:textId="77777777" w:rsidR="002E17C3" w:rsidRPr="00283F89" w:rsidRDefault="002E17C3" w:rsidP="007772E7">
      <w:pPr>
        <w:pStyle w:val="Corpodetexto"/>
        <w:rPr>
          <w:rFonts w:ascii="Times New Roman" w:hAnsi="Times New Roman" w:cs="Times New Roman"/>
        </w:rPr>
      </w:pPr>
    </w:p>
    <w:p w14:paraId="7ECB2AD4" w14:textId="77777777" w:rsidR="007772E7" w:rsidRPr="00283F89" w:rsidRDefault="007772E7" w:rsidP="007772E7">
      <w:pPr>
        <w:pStyle w:val="Corpodetexto"/>
        <w:spacing w:before="50"/>
        <w:rPr>
          <w:rFonts w:ascii="Times New Roman" w:hAnsi="Times New Roman" w:cs="Times New Roman"/>
        </w:rPr>
      </w:pPr>
      <w:r w:rsidRPr="00283F89">
        <w:rPr>
          <w:rFonts w:ascii="Times New Roman" w:hAnsi="Times New Roman" w:cs="Times New Roman"/>
          <w:noProof/>
          <w:lang w:val="pt-BR" w:eastAsia="pt-BR"/>
        </w:rPr>
        <mc:AlternateContent>
          <mc:Choice Requires="wps">
            <w:drawing>
              <wp:anchor distT="0" distB="0" distL="0" distR="0" simplePos="0" relativeHeight="251659264" behindDoc="1" locked="0" layoutInCell="1" allowOverlap="1" wp14:anchorId="19FE82B3" wp14:editId="53E8CBBE">
                <wp:simplePos x="0" y="0"/>
                <wp:positionH relativeFrom="page">
                  <wp:posOffset>2191232</wp:posOffset>
                </wp:positionH>
                <wp:positionV relativeFrom="paragraph">
                  <wp:posOffset>193478</wp:posOffset>
                </wp:positionV>
                <wp:extent cx="3177540" cy="127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7540" cy="1270"/>
                        </a:xfrm>
                        <a:custGeom>
                          <a:avLst/>
                          <a:gdLst/>
                          <a:ahLst/>
                          <a:cxnLst/>
                          <a:rect l="l" t="t" r="r" b="b"/>
                          <a:pathLst>
                            <a:path w="3177540">
                              <a:moveTo>
                                <a:pt x="0" y="0"/>
                              </a:moveTo>
                              <a:lnTo>
                                <a:pt x="3177540" y="0"/>
                              </a:lnTo>
                            </a:path>
                          </a:pathLst>
                        </a:custGeom>
                        <a:ln w="48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3DE45EA" id="Graphic 40" o:spid="_x0000_s1026" style="position:absolute;margin-left:172.55pt;margin-top:15.25pt;width:250.2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31775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" path="m,l3177540,e" filled="f" strokeweight=".1333mm">
                <v:path arrowok="t"/>
                <w10:wrap type="topAndBottom" anchorx="page"/>
              </v:shape>
            </w:pict>
          </mc:Fallback>
        </mc:AlternateContent>
      </w:r>
    </w:p>
    <w:p w14:paraId="03C22553" w14:textId="77777777" w:rsidR="00F91B27" w:rsidRPr="00AA74D7" w:rsidRDefault="00F91B27" w:rsidP="00F91B27">
      <w:pPr>
        <w:jc w:val="center"/>
        <w:rPr>
          <w:rFonts w:ascii="Arial" w:hAnsi="Arial" w:cs="Arial"/>
          <w:b/>
        </w:rPr>
      </w:pPr>
      <w:r>
        <w:rPr>
          <w:rFonts w:ascii="Arial" w:hAnsi="Arial" w:cs="Arial"/>
          <w:b/>
        </w:rPr>
        <w:t>Ricardo Viana de Lima</w:t>
      </w:r>
    </w:p>
    <w:p w14:paraId="4A1E97DA" w14:textId="77777777" w:rsidR="00F91B27" w:rsidRDefault="00F91B27" w:rsidP="00F91B27">
      <w:pPr>
        <w:jc w:val="center"/>
        <w:rPr>
          <w:rFonts w:ascii="Book Antiqua" w:eastAsia="Calibri" w:hAnsi="Book Antiqua" w:cs="Arial"/>
        </w:rPr>
      </w:pPr>
      <w:r w:rsidRPr="00AA74D7">
        <w:rPr>
          <w:rFonts w:ascii="Arial" w:hAnsi="Arial" w:cs="Arial"/>
          <w:b/>
        </w:rPr>
        <w:t>Prefeito Municipal</w:t>
      </w:r>
    </w:p>
    <w:p w14:paraId="0275B193" w14:textId="77777777" w:rsidR="007772E7" w:rsidRDefault="007772E7" w:rsidP="007772E7">
      <w:pPr>
        <w:spacing w:before="23" w:line="278" w:lineRule="auto"/>
        <w:ind w:left="4920" w:right="4777"/>
        <w:jc w:val="center"/>
        <w:rPr>
          <w:rFonts w:ascii="Times New Roman" w:hAnsi="Times New Roman" w:cs="Times New Roman"/>
          <w:sz w:val="24"/>
          <w:szCs w:val="24"/>
        </w:rPr>
      </w:pPr>
    </w:p>
    <w:p w14:paraId="782A1297" w14:textId="77777777" w:rsidR="007772E7" w:rsidRDefault="007772E7" w:rsidP="007772E7">
      <w:pPr>
        <w:spacing w:before="23" w:line="278" w:lineRule="auto"/>
        <w:ind w:left="4920" w:right="4777"/>
        <w:jc w:val="center"/>
        <w:rPr>
          <w:rFonts w:ascii="Times New Roman" w:hAnsi="Times New Roman" w:cs="Times New Roman"/>
          <w:sz w:val="24"/>
          <w:szCs w:val="24"/>
        </w:rPr>
      </w:pPr>
    </w:p>
    <w:p w14:paraId="011821EC" w14:textId="77777777" w:rsidR="007772E7" w:rsidRDefault="007772E7" w:rsidP="007772E7">
      <w:pPr>
        <w:spacing w:before="23" w:line="278" w:lineRule="auto"/>
        <w:ind w:left="4920" w:right="4777"/>
        <w:jc w:val="center"/>
        <w:rPr>
          <w:rFonts w:ascii="Times New Roman" w:hAnsi="Times New Roman" w:cs="Times New Roman"/>
          <w:sz w:val="24"/>
          <w:szCs w:val="24"/>
        </w:rPr>
      </w:pPr>
    </w:p>
    <w:p w14:paraId="22709AAF" w14:textId="77777777" w:rsidR="002E17C3" w:rsidRDefault="002E17C3" w:rsidP="007772E7">
      <w:pPr>
        <w:spacing w:before="23" w:line="278" w:lineRule="auto"/>
        <w:ind w:left="4920" w:right="4777"/>
        <w:jc w:val="center"/>
        <w:rPr>
          <w:rFonts w:ascii="Times New Roman" w:hAnsi="Times New Roman" w:cs="Times New Roman"/>
          <w:sz w:val="24"/>
          <w:szCs w:val="24"/>
        </w:rPr>
      </w:pPr>
    </w:p>
    <w:p w14:paraId="51D7C341" w14:textId="77777777" w:rsidR="002E17C3" w:rsidRDefault="002E17C3" w:rsidP="007772E7">
      <w:pPr>
        <w:spacing w:before="23" w:line="278" w:lineRule="auto"/>
        <w:ind w:left="4920" w:right="4777"/>
        <w:jc w:val="center"/>
        <w:rPr>
          <w:rFonts w:ascii="Times New Roman" w:hAnsi="Times New Roman" w:cs="Times New Roman"/>
          <w:sz w:val="24"/>
          <w:szCs w:val="24"/>
        </w:rPr>
      </w:pPr>
    </w:p>
    <w:p w14:paraId="5A46C557" w14:textId="77777777" w:rsidR="002E17C3" w:rsidRDefault="002E17C3" w:rsidP="007772E7">
      <w:pPr>
        <w:spacing w:before="23" w:line="278" w:lineRule="auto"/>
        <w:ind w:left="4920" w:right="4777"/>
        <w:jc w:val="center"/>
        <w:rPr>
          <w:rFonts w:ascii="Times New Roman" w:hAnsi="Times New Roman" w:cs="Times New Roman"/>
          <w:sz w:val="24"/>
          <w:szCs w:val="24"/>
        </w:rPr>
      </w:pPr>
    </w:p>
    <w:p w14:paraId="1BCD10D1" w14:textId="77777777" w:rsidR="00BB430E" w:rsidRDefault="00BB430E" w:rsidP="007772E7">
      <w:pPr>
        <w:spacing w:before="23" w:line="278" w:lineRule="auto"/>
        <w:ind w:left="4920" w:right="4777"/>
        <w:jc w:val="center"/>
        <w:rPr>
          <w:rFonts w:ascii="Times New Roman" w:hAnsi="Times New Roman" w:cs="Times New Roman"/>
          <w:sz w:val="24"/>
          <w:szCs w:val="24"/>
        </w:rPr>
      </w:pPr>
    </w:p>
    <w:p w14:paraId="6B385D0B" w14:textId="77777777" w:rsidR="002E17C3" w:rsidRDefault="002E17C3" w:rsidP="007772E7">
      <w:pPr>
        <w:spacing w:before="23" w:line="278" w:lineRule="auto"/>
        <w:ind w:left="4920" w:right="4777"/>
        <w:jc w:val="center"/>
        <w:rPr>
          <w:rFonts w:ascii="Times New Roman" w:hAnsi="Times New Roman" w:cs="Times New Roman"/>
          <w:sz w:val="24"/>
          <w:szCs w:val="24"/>
        </w:rPr>
      </w:pPr>
    </w:p>
    <w:p w14:paraId="26F4B4C5" w14:textId="77777777" w:rsidR="002E17C3" w:rsidRDefault="002E17C3" w:rsidP="00F91B27">
      <w:pPr>
        <w:spacing w:before="23" w:line="278" w:lineRule="auto"/>
        <w:ind w:right="4777"/>
        <w:rPr>
          <w:rFonts w:ascii="Times New Roman" w:hAnsi="Times New Roman" w:cs="Times New Roman"/>
          <w:sz w:val="24"/>
          <w:szCs w:val="24"/>
        </w:rPr>
      </w:pPr>
    </w:p>
    <w:p w14:paraId="313B85EE" w14:textId="77777777" w:rsidR="00094183" w:rsidRDefault="00094183" w:rsidP="00716BCB">
      <w:pPr>
        <w:ind w:left="142"/>
        <w:jc w:val="center"/>
        <w:rPr>
          <w:rFonts w:ascii="Arial" w:hAnsi="Arial" w:cs="Arial"/>
          <w:b/>
          <w:bCs/>
        </w:rPr>
      </w:pPr>
    </w:p>
    <w:p w14:paraId="5D59465C" w14:textId="44349B6D" w:rsidR="007772E7" w:rsidRDefault="007772E7" w:rsidP="00716BCB">
      <w:pPr>
        <w:ind w:left="142"/>
        <w:jc w:val="center"/>
        <w:rPr>
          <w:rFonts w:ascii="Arial" w:hAnsi="Arial" w:cs="Arial"/>
          <w:b/>
          <w:bCs/>
        </w:rPr>
      </w:pPr>
      <w:r>
        <w:rPr>
          <w:rFonts w:ascii="Arial" w:hAnsi="Arial" w:cs="Arial"/>
          <w:b/>
          <w:bCs/>
        </w:rPr>
        <w:lastRenderedPageBreak/>
        <w:t>Exposição de motivos</w:t>
      </w:r>
    </w:p>
    <w:p w14:paraId="441E2DEF" w14:textId="77777777" w:rsidR="00094183" w:rsidRDefault="00094183" w:rsidP="00716BCB">
      <w:pPr>
        <w:ind w:left="142"/>
        <w:jc w:val="center"/>
        <w:rPr>
          <w:rFonts w:ascii="Arial" w:hAnsi="Arial" w:cs="Arial"/>
          <w:b/>
          <w:bCs/>
        </w:rPr>
      </w:pPr>
    </w:p>
    <w:p w14:paraId="02F4DFE2" w14:textId="77777777" w:rsidR="00094183" w:rsidRDefault="00094183" w:rsidP="00716BCB">
      <w:pPr>
        <w:ind w:left="142"/>
        <w:jc w:val="center"/>
        <w:rPr>
          <w:rFonts w:ascii="Arial" w:hAnsi="Arial" w:cs="Arial"/>
          <w:b/>
          <w:bCs/>
        </w:rPr>
      </w:pPr>
    </w:p>
    <w:p w14:paraId="44ED27BD" w14:textId="77777777" w:rsidR="007772E7" w:rsidRPr="003D0248" w:rsidRDefault="007772E7" w:rsidP="00716BCB">
      <w:pPr>
        <w:ind w:left="142"/>
        <w:jc w:val="both"/>
        <w:rPr>
          <w:rFonts w:ascii="Arial" w:hAnsi="Arial" w:cs="Arial"/>
          <w:b/>
          <w:bCs/>
        </w:rPr>
      </w:pPr>
      <w:r>
        <w:rPr>
          <w:rFonts w:ascii="Arial" w:hAnsi="Arial" w:cs="Arial"/>
          <w:b/>
          <w:bCs/>
        </w:rPr>
        <w:t xml:space="preserve">Exmo. </w:t>
      </w:r>
      <w:r w:rsidRPr="003D0248">
        <w:rPr>
          <w:rFonts w:ascii="Arial" w:hAnsi="Arial" w:cs="Arial"/>
          <w:b/>
          <w:bCs/>
        </w:rPr>
        <w:t>Senhor Presidente.</w:t>
      </w:r>
    </w:p>
    <w:p w14:paraId="591A6236" w14:textId="77777777" w:rsidR="007772E7" w:rsidRPr="003D0248" w:rsidRDefault="007772E7" w:rsidP="00716BCB">
      <w:pPr>
        <w:ind w:left="142"/>
        <w:jc w:val="both"/>
        <w:rPr>
          <w:rFonts w:ascii="Arial" w:hAnsi="Arial" w:cs="Arial"/>
          <w:b/>
          <w:bCs/>
        </w:rPr>
      </w:pPr>
      <w:r>
        <w:rPr>
          <w:rFonts w:ascii="Arial" w:hAnsi="Arial" w:cs="Arial"/>
          <w:b/>
          <w:bCs/>
        </w:rPr>
        <w:t xml:space="preserve">Exmos. </w:t>
      </w:r>
      <w:r w:rsidRPr="003D0248">
        <w:rPr>
          <w:rFonts w:ascii="Arial" w:hAnsi="Arial" w:cs="Arial"/>
          <w:b/>
          <w:bCs/>
        </w:rPr>
        <w:t>Senhores Vereadores.</w:t>
      </w:r>
    </w:p>
    <w:p w14:paraId="6436A8AD" w14:textId="77777777" w:rsidR="007772E7" w:rsidRDefault="007772E7" w:rsidP="00716BCB">
      <w:pPr>
        <w:ind w:left="142"/>
        <w:jc w:val="both"/>
        <w:rPr>
          <w:rFonts w:ascii="Arial" w:hAnsi="Arial" w:cs="Arial"/>
        </w:rPr>
      </w:pPr>
    </w:p>
    <w:p w14:paraId="38C1AB52" w14:textId="77777777" w:rsidR="000F7DD7" w:rsidRPr="000F7DD7" w:rsidRDefault="000F7DD7" w:rsidP="000F7DD7">
      <w:pPr>
        <w:pStyle w:val="mb-3"/>
        <w:spacing w:line="276" w:lineRule="auto"/>
        <w:ind w:left="142"/>
        <w:jc w:val="both"/>
        <w:rPr>
          <w:rFonts w:ascii="Arial" w:hAnsi="Arial" w:cs="Arial"/>
          <w:sz w:val="22"/>
          <w:szCs w:val="22"/>
        </w:rPr>
      </w:pPr>
      <w:r w:rsidRPr="000F7DD7">
        <w:rPr>
          <w:rFonts w:ascii="Arial" w:hAnsi="Arial" w:cs="Arial"/>
          <w:sz w:val="22"/>
          <w:szCs w:val="22"/>
        </w:rPr>
        <w:t>Encaminha-se à apreciação dessa Egrégia Câmara Municipal o presente pedido de suplementação de dotação orçamentária, com recursos provenientes de superávit financeiro apurado em balanço patrimonial do exercício anterior, nos termos do art. 43, §1º, inciso I, da Lei Federal nº 4.320/1964.</w:t>
      </w:r>
    </w:p>
    <w:p w14:paraId="40150A63" w14:textId="1EDD4EEB" w:rsidR="00053585" w:rsidRDefault="00053585" w:rsidP="000F7DD7">
      <w:pPr>
        <w:pStyle w:val="mb-3"/>
        <w:spacing w:line="276" w:lineRule="auto"/>
        <w:ind w:left="142"/>
        <w:jc w:val="both"/>
        <w:rPr>
          <w:rFonts w:ascii="Arial" w:hAnsi="Arial" w:cs="Arial"/>
          <w:sz w:val="22"/>
          <w:szCs w:val="22"/>
        </w:rPr>
      </w:pPr>
      <w:r w:rsidRPr="0089431E">
        <w:rPr>
          <w:rFonts w:ascii="Arial" w:hAnsi="Arial" w:cs="Arial"/>
          <w:sz w:val="22"/>
          <w:szCs w:val="22"/>
        </w:rPr>
        <w:t>No Projeto de Lei nº 03/2026 enviado através do ofício 04/2026, inserimos a atividade programa geral do serviço de limpeza pública. No entanto, consta atividade específica para a aquisição de caminhão compactador no orçamento, motivo pelo qual enviamos o presente Projeto de lei</w:t>
      </w:r>
      <w:r w:rsidR="00891C5C">
        <w:rPr>
          <w:rFonts w:ascii="Arial" w:hAnsi="Arial" w:cs="Arial"/>
          <w:sz w:val="22"/>
          <w:szCs w:val="22"/>
        </w:rPr>
        <w:t xml:space="preserve"> e retiramos o anterior</w:t>
      </w:r>
      <w:r w:rsidRPr="0089431E">
        <w:rPr>
          <w:rFonts w:ascii="Arial" w:hAnsi="Arial" w:cs="Arial"/>
          <w:sz w:val="22"/>
          <w:szCs w:val="22"/>
        </w:rPr>
        <w:t>.</w:t>
      </w:r>
    </w:p>
    <w:p w14:paraId="4F11A8CC" w14:textId="1A3360CB" w:rsidR="000F7DD7" w:rsidRPr="000F7DD7" w:rsidRDefault="000F7DD7" w:rsidP="000F7DD7">
      <w:pPr>
        <w:pStyle w:val="mb-3"/>
        <w:spacing w:line="276" w:lineRule="auto"/>
        <w:ind w:left="142"/>
        <w:jc w:val="both"/>
        <w:rPr>
          <w:rFonts w:ascii="Arial" w:hAnsi="Arial" w:cs="Arial"/>
          <w:sz w:val="22"/>
          <w:szCs w:val="22"/>
        </w:rPr>
      </w:pPr>
      <w:r w:rsidRPr="000F7DD7">
        <w:rPr>
          <w:rFonts w:ascii="Arial" w:hAnsi="Arial" w:cs="Arial"/>
          <w:sz w:val="22"/>
          <w:szCs w:val="22"/>
        </w:rPr>
        <w:t>A suplementação ora proposta tem por finalidade viabilizar a aquisição de um caminhão compactador de lixo, equipamento essencial para a melhoria e modernização dos serviços de limpeza urbana do Município de Santana do Deserto, contribuindo diretamente para a preservação do meio ambiente, a saúde pública e a qualidade de vida da população.</w:t>
      </w:r>
    </w:p>
    <w:p w14:paraId="62DD7604" w14:textId="77777777" w:rsidR="000F7DD7" w:rsidRPr="000F7DD7" w:rsidRDefault="000F7DD7" w:rsidP="000F7DD7">
      <w:pPr>
        <w:pStyle w:val="mb-3"/>
        <w:spacing w:line="276" w:lineRule="auto"/>
        <w:ind w:left="142"/>
        <w:jc w:val="both"/>
        <w:rPr>
          <w:rFonts w:ascii="Arial" w:hAnsi="Arial" w:cs="Arial"/>
          <w:sz w:val="22"/>
          <w:szCs w:val="22"/>
        </w:rPr>
      </w:pPr>
      <w:r w:rsidRPr="000F7DD7">
        <w:rPr>
          <w:rFonts w:ascii="Arial" w:hAnsi="Arial" w:cs="Arial"/>
          <w:sz w:val="22"/>
          <w:szCs w:val="22"/>
        </w:rPr>
        <w:t>Ressalta-se que a atual frota utilizada na coleta de resíduos sólidos encontra-se defasada, com elevado custo de manutenção e limitações operacionais, o que compromete a eficiência do serviço. A aquisição de um caminhão compactador proporcionará maior capacidade de coleta, otimização das rotas, redução de custos operacionais e maior segurança aos servidores envolvidos na atividade.</w:t>
      </w:r>
    </w:p>
    <w:p w14:paraId="21C38405" w14:textId="77777777" w:rsidR="000F7DD7" w:rsidRPr="000F7DD7" w:rsidRDefault="000F7DD7" w:rsidP="000F7DD7">
      <w:pPr>
        <w:pStyle w:val="mb-3"/>
        <w:spacing w:line="276" w:lineRule="auto"/>
        <w:ind w:left="142"/>
        <w:jc w:val="both"/>
        <w:rPr>
          <w:rFonts w:ascii="Arial" w:hAnsi="Arial" w:cs="Arial"/>
          <w:sz w:val="22"/>
          <w:szCs w:val="22"/>
        </w:rPr>
      </w:pPr>
      <w:r w:rsidRPr="000F7DD7">
        <w:rPr>
          <w:rFonts w:ascii="Arial" w:hAnsi="Arial" w:cs="Arial"/>
          <w:sz w:val="22"/>
          <w:szCs w:val="22"/>
        </w:rPr>
        <w:t>O uso do superávit financeiro demonstra responsabilidade fiscal e planejamento adequado, não implicando aumento de despesa sem a correspondente fonte de recursos, tampouco comprometendo o equilíbrio das contas públicas, em estrita observância à Lei Complementar nº 101/2000 – Lei de Responsabilidade Fiscal.</w:t>
      </w:r>
    </w:p>
    <w:p w14:paraId="6B06032C" w14:textId="4A16BF76" w:rsidR="000B5257" w:rsidRDefault="000F7DD7" w:rsidP="000F7DD7">
      <w:pPr>
        <w:pStyle w:val="mb-3"/>
        <w:spacing w:line="276" w:lineRule="auto"/>
        <w:ind w:left="142"/>
        <w:jc w:val="both"/>
        <w:rPr>
          <w:rFonts w:ascii="Arial" w:hAnsi="Arial" w:cs="Arial"/>
          <w:sz w:val="22"/>
          <w:szCs w:val="22"/>
        </w:rPr>
      </w:pPr>
      <w:r w:rsidRPr="000F7DD7">
        <w:rPr>
          <w:rFonts w:ascii="Arial" w:hAnsi="Arial" w:cs="Arial"/>
          <w:sz w:val="22"/>
          <w:szCs w:val="22"/>
        </w:rPr>
        <w:t>Diante do exposto, evidencia-se o relevante interesse público da matéria, motivo pelo qual se solicita o apoio dos Nobres Vereadores para a aprovação da suplementação orçamentária proposta, possibilitando a concretização de importante investimento estrutural para o Município de Santana do Deserto.</w:t>
      </w:r>
    </w:p>
    <w:p w14:paraId="23FB877F" w14:textId="184D23C9" w:rsidR="00BB7400" w:rsidRDefault="00BB7400" w:rsidP="000F7DD7">
      <w:pPr>
        <w:pStyle w:val="mb-3"/>
        <w:spacing w:line="276" w:lineRule="auto"/>
        <w:ind w:left="142"/>
        <w:jc w:val="both"/>
        <w:rPr>
          <w:rFonts w:ascii="Arial" w:hAnsi="Arial" w:cs="Arial"/>
          <w:sz w:val="22"/>
          <w:szCs w:val="22"/>
        </w:rPr>
      </w:pPr>
      <w:r>
        <w:rPr>
          <w:rFonts w:ascii="Arial" w:hAnsi="Arial" w:cs="Arial"/>
          <w:sz w:val="22"/>
          <w:szCs w:val="22"/>
        </w:rPr>
        <w:t xml:space="preserve">Encaminhamos </w:t>
      </w:r>
      <w:r w:rsidR="00B65F35" w:rsidRPr="00B65F35">
        <w:rPr>
          <w:rFonts w:ascii="Arial" w:hAnsi="Arial" w:cs="Arial"/>
          <w:sz w:val="22"/>
          <w:szCs w:val="22"/>
        </w:rPr>
        <w:t>Demonstrativo Superávit/Déficit Apurado</w:t>
      </w:r>
      <w:r>
        <w:rPr>
          <w:rFonts w:ascii="Arial" w:hAnsi="Arial" w:cs="Arial"/>
          <w:sz w:val="22"/>
          <w:szCs w:val="22"/>
        </w:rPr>
        <w:t xml:space="preserve"> do exercício anterior</w:t>
      </w:r>
      <w:r w:rsidR="00B65F35">
        <w:rPr>
          <w:rFonts w:ascii="Arial" w:hAnsi="Arial" w:cs="Arial"/>
          <w:sz w:val="22"/>
          <w:szCs w:val="22"/>
        </w:rPr>
        <w:t>.</w:t>
      </w:r>
    </w:p>
    <w:p w14:paraId="79C11BEB" w14:textId="534DCEDE" w:rsidR="00316CE7" w:rsidRPr="002543D0" w:rsidRDefault="00316CE7" w:rsidP="00094183">
      <w:pPr>
        <w:pStyle w:val="mb-3"/>
        <w:spacing w:line="276" w:lineRule="auto"/>
        <w:ind w:left="142"/>
        <w:jc w:val="both"/>
        <w:rPr>
          <w:rFonts w:ascii="Arial" w:eastAsia="Arial MT" w:hAnsi="Arial" w:cs="Arial"/>
          <w:sz w:val="22"/>
          <w:szCs w:val="22"/>
          <w:lang w:val="pt-PT" w:eastAsia="en-US"/>
        </w:rPr>
      </w:pPr>
      <w:r w:rsidRPr="002543D0">
        <w:rPr>
          <w:rFonts w:ascii="Arial" w:eastAsia="Arial MT" w:hAnsi="Arial" w:cs="Arial"/>
          <w:sz w:val="22"/>
          <w:szCs w:val="22"/>
          <w:lang w:val="pt-PT" w:eastAsia="en-US"/>
        </w:rPr>
        <w:t>Renovando nossos protestos de elevada estima e consideração.</w:t>
      </w:r>
    </w:p>
    <w:p w14:paraId="765C5F44" w14:textId="3CB2EE64" w:rsidR="007772E7" w:rsidRPr="00134193" w:rsidRDefault="007772E7" w:rsidP="00094183">
      <w:pPr>
        <w:pStyle w:val="mb-3"/>
        <w:spacing w:line="276" w:lineRule="auto"/>
        <w:ind w:left="142"/>
        <w:jc w:val="both"/>
        <w:rPr>
          <w:rFonts w:ascii="Arial" w:eastAsia="Arial MT" w:hAnsi="Arial" w:cs="Arial"/>
          <w:sz w:val="22"/>
          <w:szCs w:val="22"/>
          <w:lang w:val="pt-PT" w:eastAsia="en-US"/>
        </w:rPr>
      </w:pPr>
      <w:r w:rsidRPr="002543D0">
        <w:rPr>
          <w:rFonts w:ascii="Arial" w:eastAsia="Arial MT" w:hAnsi="Arial" w:cs="Arial"/>
          <w:sz w:val="22"/>
          <w:szCs w:val="22"/>
          <w:lang w:val="pt-PT" w:eastAsia="en-US"/>
        </w:rPr>
        <w:br/>
      </w:r>
      <w:r w:rsidRPr="00F4267A">
        <w:rPr>
          <w:rFonts w:ascii="Arial" w:eastAsia="Arial MT" w:hAnsi="Arial" w:cs="Arial"/>
          <w:sz w:val="22"/>
          <w:szCs w:val="22"/>
          <w:lang w:val="pt-PT" w:eastAsia="en-US"/>
        </w:rPr>
        <w:t xml:space="preserve">Santana do Deserto, </w:t>
      </w:r>
      <w:r w:rsidR="00F4267A" w:rsidRPr="00F4267A">
        <w:rPr>
          <w:rFonts w:ascii="Arial" w:eastAsia="Arial MT" w:hAnsi="Arial" w:cs="Arial"/>
          <w:sz w:val="22"/>
          <w:szCs w:val="22"/>
          <w:lang w:val="pt-PT" w:eastAsia="en-US"/>
        </w:rPr>
        <w:t>06</w:t>
      </w:r>
      <w:r w:rsidR="000F7DD7" w:rsidRPr="00F4267A">
        <w:rPr>
          <w:rFonts w:ascii="Arial" w:eastAsia="Arial MT" w:hAnsi="Arial" w:cs="Arial"/>
          <w:sz w:val="22"/>
          <w:szCs w:val="22"/>
          <w:lang w:val="pt-PT" w:eastAsia="en-US"/>
        </w:rPr>
        <w:t xml:space="preserve"> de federeiro de 2026.</w:t>
      </w:r>
    </w:p>
    <w:p w14:paraId="50BFABE3" w14:textId="77777777" w:rsidR="007772E7" w:rsidRPr="001D00FA" w:rsidRDefault="007772E7" w:rsidP="00716BCB">
      <w:pPr>
        <w:ind w:left="142" w:firstLine="708"/>
        <w:jc w:val="center"/>
        <w:rPr>
          <w:rFonts w:ascii="Arial" w:hAnsi="Arial" w:cs="Arial"/>
          <w:b/>
          <w:lang w:val="pt-BR"/>
        </w:rPr>
      </w:pPr>
    </w:p>
    <w:p w14:paraId="6E4101B1" w14:textId="77777777" w:rsidR="001D00FA" w:rsidRDefault="001D00FA" w:rsidP="00716BCB">
      <w:pPr>
        <w:jc w:val="center"/>
        <w:rPr>
          <w:rFonts w:ascii="Arial" w:hAnsi="Arial" w:cs="Arial"/>
          <w:b/>
        </w:rPr>
      </w:pPr>
    </w:p>
    <w:p w14:paraId="1FB7309F" w14:textId="77777777" w:rsidR="001D00FA" w:rsidRDefault="001D00FA" w:rsidP="00716BCB">
      <w:pPr>
        <w:jc w:val="center"/>
        <w:rPr>
          <w:rFonts w:ascii="Arial" w:hAnsi="Arial" w:cs="Arial"/>
          <w:b/>
        </w:rPr>
      </w:pPr>
    </w:p>
    <w:p w14:paraId="64320ACA" w14:textId="4EEAC5E8" w:rsidR="007772E7" w:rsidRPr="00AA74D7" w:rsidRDefault="007772E7" w:rsidP="00716BCB">
      <w:pPr>
        <w:jc w:val="center"/>
        <w:rPr>
          <w:rFonts w:ascii="Arial" w:hAnsi="Arial" w:cs="Arial"/>
          <w:b/>
        </w:rPr>
      </w:pPr>
      <w:r>
        <w:rPr>
          <w:rFonts w:ascii="Arial" w:hAnsi="Arial" w:cs="Arial"/>
          <w:b/>
        </w:rPr>
        <w:t>Ricardo Viana de Lima</w:t>
      </w:r>
    </w:p>
    <w:p w14:paraId="2C86F3E1" w14:textId="183500DB" w:rsidR="00BB430E" w:rsidRDefault="007772E7" w:rsidP="00DB5E78">
      <w:pPr>
        <w:jc w:val="center"/>
      </w:pPr>
      <w:r w:rsidRPr="00AA74D7">
        <w:rPr>
          <w:rFonts w:ascii="Arial" w:hAnsi="Arial" w:cs="Arial"/>
          <w:b/>
        </w:rPr>
        <w:t>Prefeito Municipal</w:t>
      </w:r>
    </w:p>
    <w:p w14:paraId="48515E8D" w14:textId="77777777" w:rsidR="00BB430E" w:rsidRDefault="00BB430E" w:rsidP="00716BCB">
      <w:pPr>
        <w:tabs>
          <w:tab w:val="left" w:pos="1980"/>
        </w:tabs>
      </w:pPr>
    </w:p>
    <w:p w14:paraId="7D59DB56" w14:textId="77777777" w:rsidR="00BB430E" w:rsidRDefault="00BB430E" w:rsidP="00716BCB">
      <w:pPr>
        <w:tabs>
          <w:tab w:val="left" w:pos="1980"/>
        </w:tabs>
      </w:pPr>
    </w:p>
    <w:p w14:paraId="70A1A61C" w14:textId="77777777" w:rsidR="00BB430E" w:rsidRPr="007772E7" w:rsidRDefault="00BB430E" w:rsidP="00716BCB">
      <w:pPr>
        <w:tabs>
          <w:tab w:val="left" w:pos="1980"/>
        </w:tabs>
      </w:pPr>
    </w:p>
    <w:sectPr w:rsidR="00BB430E" w:rsidRPr="007772E7" w:rsidSect="000A06D9">
      <w:headerReference w:type="default" r:id="rId8"/>
      <w:pgSz w:w="11910" w:h="16840"/>
      <w:pgMar w:top="720" w:right="720" w:bottom="720" w:left="720" w:header="391"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CF982" w14:textId="77777777" w:rsidR="00B845C7" w:rsidRDefault="00B845C7">
      <w:r>
        <w:separator/>
      </w:r>
    </w:p>
  </w:endnote>
  <w:endnote w:type="continuationSeparator" w:id="0">
    <w:p w14:paraId="5464BDD6" w14:textId="77777777" w:rsidR="00B845C7" w:rsidRDefault="00B84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lbertus Extra Bold">
    <w:altName w:val="Calibri"/>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348747" w14:textId="77777777" w:rsidR="00B845C7" w:rsidRDefault="00B845C7">
      <w:r>
        <w:separator/>
      </w:r>
    </w:p>
  </w:footnote>
  <w:footnote w:type="continuationSeparator" w:id="0">
    <w:p w14:paraId="7D5BCC1A" w14:textId="77777777" w:rsidR="00B845C7" w:rsidRDefault="00B845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91CA5" w14:textId="77777777" w:rsidR="00DF1695" w:rsidRPr="000055A8" w:rsidRDefault="00980C88" w:rsidP="002635A5">
    <w:pPr>
      <w:pStyle w:val="Cabealho"/>
      <w:jc w:val="center"/>
      <w:rPr>
        <w:b/>
        <w:sz w:val="28"/>
        <w:szCs w:val="28"/>
      </w:rPr>
    </w:pPr>
    <w:bookmarkStart w:id="0" w:name="_Hlk157495428"/>
    <w:bookmarkStart w:id="1" w:name="_Hlk157495429"/>
    <w:r w:rsidRPr="000055A8">
      <w:rPr>
        <w:noProof/>
        <w:sz w:val="28"/>
        <w:szCs w:val="28"/>
        <w:lang w:val="pt-BR" w:eastAsia="pt-BR"/>
      </w:rPr>
      <w:drawing>
        <wp:anchor distT="0" distB="0" distL="114300" distR="114300" simplePos="0" relativeHeight="251657728" behindDoc="1" locked="0" layoutInCell="1" allowOverlap="1" wp14:anchorId="673CC8F2" wp14:editId="21F5E526">
          <wp:simplePos x="0" y="0"/>
          <wp:positionH relativeFrom="column">
            <wp:posOffset>-102870</wp:posOffset>
          </wp:positionH>
          <wp:positionV relativeFrom="paragraph">
            <wp:posOffset>-68580</wp:posOffset>
          </wp:positionV>
          <wp:extent cx="1124585" cy="1002665"/>
          <wp:effectExtent l="0" t="0" r="0" b="6985"/>
          <wp:wrapNone/>
          <wp:docPr id="1"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4585" cy="1002665"/>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b/>
        <w:noProof/>
        <w:sz w:val="28"/>
        <w:szCs w:val="28"/>
        <w:lang w:eastAsia="pt-BR"/>
      </w:rPr>
      <w:pict w14:anchorId="7164B8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60720" o:spid="_x0000_s1025" type="#_x0000_t75" style="position:absolute;left:0;text-align:left;margin-left:0;margin-top:0;width:460.3pt;height:410.45pt;z-index:-251657728;mso-position-horizontal:center;mso-position-horizontal-relative:margin;mso-position-vertical:center;mso-position-vertical-relative:margin" o:allowincell="f">
          <v:imagedata r:id="rId2" o:title="Brasão oficial corrigido 2018" gain="19661f" blacklevel="22938f"/>
          <w10:wrap anchorx="margin" anchory="margin"/>
        </v:shape>
      </w:pict>
    </w:r>
    <w:r>
      <w:rPr>
        <w:b/>
        <w:sz w:val="28"/>
        <w:szCs w:val="28"/>
      </w:rPr>
      <w:t xml:space="preserve">              </w:t>
    </w:r>
    <w:r w:rsidR="006703AD" w:rsidRPr="000055A8">
      <w:rPr>
        <w:b/>
        <w:sz w:val="28"/>
        <w:szCs w:val="28"/>
      </w:rPr>
      <w:t>PREFEITURA MUNICIPAL DE SANTANA DO DESERTO</w:t>
    </w:r>
  </w:p>
  <w:p w14:paraId="7EFCEE9B" w14:textId="77777777" w:rsidR="00DF1695" w:rsidRPr="000055A8" w:rsidRDefault="00980C88" w:rsidP="00980C88">
    <w:pPr>
      <w:pStyle w:val="Cabealho"/>
      <w:ind w:left="426" w:hanging="426"/>
      <w:jc w:val="center"/>
      <w:rPr>
        <w:rFonts w:ascii="Albertus Extra Bold" w:hAnsi="Albertus Extra Bold"/>
        <w:sz w:val="24"/>
        <w:szCs w:val="24"/>
      </w:rPr>
    </w:pPr>
    <w:r>
      <w:rPr>
        <w:rFonts w:ascii="Albertus Extra Bold" w:hAnsi="Albertus Extra Bold"/>
        <w:sz w:val="24"/>
        <w:szCs w:val="24"/>
      </w:rPr>
      <w:t xml:space="preserve">         </w:t>
    </w:r>
    <w:r w:rsidR="006703AD" w:rsidRPr="000055A8">
      <w:rPr>
        <w:rFonts w:ascii="Albertus Extra Bold" w:hAnsi="Albertus Extra Bold"/>
        <w:sz w:val="24"/>
        <w:szCs w:val="24"/>
      </w:rPr>
      <w:t>ESTADO DE MINAS GERAIS</w:t>
    </w:r>
  </w:p>
  <w:p w14:paraId="485ABC80" w14:textId="77777777" w:rsidR="00DF1695" w:rsidRPr="000055A8" w:rsidRDefault="00980C88" w:rsidP="002635A5">
    <w:pPr>
      <w:pStyle w:val="Cabealho"/>
      <w:tabs>
        <w:tab w:val="center" w:pos="6576"/>
        <w:tab w:val="left" w:pos="12036"/>
      </w:tabs>
      <w:jc w:val="center"/>
      <w:rPr>
        <w:b/>
        <w:sz w:val="24"/>
        <w:szCs w:val="24"/>
      </w:rPr>
    </w:pPr>
    <w:r>
      <w:rPr>
        <w:b/>
        <w:sz w:val="24"/>
        <w:szCs w:val="24"/>
      </w:rPr>
      <w:t xml:space="preserve">         </w:t>
    </w:r>
    <w:r w:rsidR="006703AD" w:rsidRPr="000055A8">
      <w:rPr>
        <w:b/>
        <w:sz w:val="24"/>
        <w:szCs w:val="24"/>
      </w:rPr>
      <w:t xml:space="preserve">TELEFAX: (32) </w:t>
    </w:r>
    <w:r>
      <w:rPr>
        <w:b/>
        <w:sz w:val="24"/>
        <w:szCs w:val="24"/>
      </w:rPr>
      <w:t>3112-4032</w:t>
    </w:r>
  </w:p>
  <w:p w14:paraId="5BFE4EA5" w14:textId="77777777" w:rsidR="00980C88" w:rsidRDefault="006703AD" w:rsidP="000055A8">
    <w:pPr>
      <w:pStyle w:val="Cabealho"/>
      <w:jc w:val="center"/>
      <w:rPr>
        <w:sz w:val="24"/>
        <w:szCs w:val="24"/>
      </w:rPr>
    </w:pPr>
    <w:r w:rsidRPr="000055A8">
      <w:rPr>
        <w:sz w:val="24"/>
        <w:szCs w:val="24"/>
      </w:rPr>
      <w:t xml:space="preserve">   </w:t>
    </w:r>
    <w:r w:rsidR="00980C88">
      <w:rPr>
        <w:sz w:val="24"/>
        <w:szCs w:val="24"/>
      </w:rPr>
      <w:t xml:space="preserve">                 </w:t>
    </w:r>
    <w:r w:rsidRPr="000055A8">
      <w:rPr>
        <w:sz w:val="24"/>
        <w:szCs w:val="24"/>
      </w:rPr>
      <w:t xml:space="preserve">Praça Mauro Roquete Pinto, 01 – Centro – CEP: 36.620-000 – </w:t>
    </w:r>
  </w:p>
  <w:p w14:paraId="461BE91B" w14:textId="77777777" w:rsidR="00DF1695" w:rsidRPr="000055A8" w:rsidRDefault="006703AD" w:rsidP="000055A8">
    <w:pPr>
      <w:pStyle w:val="Cabealho"/>
      <w:jc w:val="center"/>
      <w:rPr>
        <w:sz w:val="24"/>
        <w:szCs w:val="24"/>
      </w:rPr>
    </w:pPr>
    <w:r w:rsidRPr="000055A8">
      <w:rPr>
        <w:sz w:val="24"/>
        <w:szCs w:val="24"/>
      </w:rPr>
      <w:t xml:space="preserve">Santana do Deserto  MG </w:t>
    </w:r>
    <w:r w:rsidR="00980C88">
      <w:rPr>
        <w:sz w:val="24"/>
        <w:szCs w:val="24"/>
      </w:rPr>
      <w:t xml:space="preserve"> </w:t>
    </w:r>
    <w:r w:rsidRPr="000055A8">
      <w:rPr>
        <w:sz w:val="24"/>
        <w:szCs w:val="24"/>
      </w:rPr>
      <w:t>www.santanadodeserto.mg.gov.br</w:t>
    </w:r>
  </w:p>
  <w:bookmarkEnd w:id="0"/>
  <w:bookmarkEnd w:id="1"/>
  <w:p w14:paraId="37CA907E" w14:textId="77777777" w:rsidR="00DF1695" w:rsidRDefault="00DF1695" w:rsidP="002635A5">
    <w:pPr>
      <w:pStyle w:val="Cabealho"/>
      <w:ind w:left="-567"/>
    </w:pPr>
  </w:p>
  <w:p w14:paraId="711609E3" w14:textId="77777777" w:rsidR="00DF1695" w:rsidRDefault="006703AD">
    <w:pPr>
      <w:pStyle w:val="Corpodetexto"/>
      <w:spacing w:line="14" w:lineRule="auto"/>
      <w:rPr>
        <w:sz w:val="20"/>
      </w:rPr>
    </w:pPr>
    <w:r>
      <w:rPr>
        <w:noProof/>
        <w:lang w:val="pt-BR" w:eastAsia="pt-BR"/>
      </w:rPr>
      <mc:AlternateContent>
        <mc:Choice Requires="wps">
          <w:drawing>
            <wp:anchor distT="0" distB="0" distL="0" distR="0" simplePos="0" relativeHeight="251656704" behindDoc="1" locked="0" layoutInCell="1" allowOverlap="1" wp14:anchorId="400A9E99" wp14:editId="72732553">
              <wp:simplePos x="0" y="0"/>
              <wp:positionH relativeFrom="page">
                <wp:posOffset>1244904</wp:posOffset>
              </wp:positionH>
              <wp:positionV relativeFrom="page">
                <wp:posOffset>483361</wp:posOffset>
              </wp:positionV>
              <wp:extent cx="5172710" cy="78994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72710" cy="789940"/>
                      </a:xfrm>
                      <a:prstGeom prst="rect">
                        <a:avLst/>
                      </a:prstGeom>
                    </wps:spPr>
                    <wps:txbx>
                      <w:txbxContent>
                        <w:p w14:paraId="466BE7E0" w14:textId="77777777" w:rsidR="00DF1695" w:rsidRPr="002635A5" w:rsidRDefault="00DF1695" w:rsidP="002635A5">
                          <w:pPr>
                            <w:ind w:right="158"/>
                            <w:rPr>
                              <w:rFonts w:ascii="Calibri" w:hAnsi="Calibri"/>
                              <w:sz w:val="23"/>
                              <w:lang w:val="pt-BR"/>
                            </w:rPr>
                          </w:pPr>
                        </w:p>
                      </w:txbxContent>
                    </wps:txbx>
                    <wps:bodyPr wrap="square" lIns="0" tIns="0" rIns="0" bIns="0" rtlCol="0">
                      <a:noAutofit/>
                    </wps:bodyPr>
                  </wps:wsp>
                </a:graphicData>
              </a:graphic>
            </wp:anchor>
          </w:drawing>
        </mc:Choice>
        <mc:Fallback>
          <w:pict>
            <v:shapetype w14:anchorId="400A9E99" id="_x0000_t202" coordsize="21600,21600" o:spt="202" path="m,l,21600r21600,l21600,xe">
              <v:stroke joinstyle="miter"/>
              <v:path gradientshapeok="t" o:connecttype="rect"/>
            </v:shapetype>
            <v:shape id="Textbox 2" o:spid="_x0000_s1026" type="#_x0000_t202" style="position:absolute;margin-left:98pt;margin-top:38.05pt;width:407.3pt;height:62.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" filled="f" stroked="f">
              <v:textbox inset="0,0,0,0">
                <w:txbxContent>
                  <w:p w14:paraId="466BE7E0" w14:textId="77777777" w:rsidR="00DF1695" w:rsidRPr="002635A5" w:rsidRDefault="00DF1695" w:rsidP="002635A5">
                    <w:pPr>
                      <w:ind w:right="158"/>
                      <w:rPr>
                        <w:rFonts w:ascii="Calibri" w:hAnsi="Calibri"/>
                        <w:sz w:val="23"/>
                        <w:lang w:val="pt-BR"/>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C68C9"/>
    <w:multiLevelType w:val="multilevel"/>
    <w:tmpl w:val="71C89A76"/>
    <w:lvl w:ilvl="0">
      <w:start w:val="1"/>
      <w:numFmt w:val="decimal"/>
      <w:lvlText w:val="%1."/>
      <w:lvlJc w:val="left"/>
      <w:pPr>
        <w:ind w:left="375" w:hanging="375"/>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9744" w:hanging="1800"/>
      </w:pPr>
      <w:rPr>
        <w:rFonts w:hint="default"/>
      </w:rPr>
    </w:lvl>
  </w:abstractNum>
  <w:abstractNum w:abstractNumId="1" w15:restartNumberingAfterBreak="0">
    <w:nsid w:val="29001214"/>
    <w:multiLevelType w:val="hybridMultilevel"/>
    <w:tmpl w:val="53C6547A"/>
    <w:lvl w:ilvl="0" w:tplc="9EDE2420">
      <w:start w:val="1"/>
      <w:numFmt w:val="decimal"/>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2" w15:restartNumberingAfterBreak="0">
    <w:nsid w:val="5880632D"/>
    <w:multiLevelType w:val="hybridMultilevel"/>
    <w:tmpl w:val="F67230EA"/>
    <w:lvl w:ilvl="0" w:tplc="52A88D58">
      <w:start w:val="1"/>
      <w:numFmt w:val="decimal"/>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3" w15:restartNumberingAfterBreak="0">
    <w:nsid w:val="6E877EB0"/>
    <w:multiLevelType w:val="hybridMultilevel"/>
    <w:tmpl w:val="DE4826EE"/>
    <w:lvl w:ilvl="0" w:tplc="B77EF642">
      <w:numFmt w:val="bullet"/>
      <w:lvlText w:val=""/>
      <w:lvlJc w:val="left"/>
      <w:pPr>
        <w:ind w:left="1353" w:hanging="360"/>
      </w:pPr>
      <w:rPr>
        <w:rFonts w:ascii="Symbol" w:eastAsia="Arial MT" w:hAnsi="Symbol" w:cs="Times New Roman" w:hint="default"/>
      </w:rPr>
    </w:lvl>
    <w:lvl w:ilvl="1" w:tplc="04160003" w:tentative="1">
      <w:start w:val="1"/>
      <w:numFmt w:val="bullet"/>
      <w:lvlText w:val="o"/>
      <w:lvlJc w:val="left"/>
      <w:pPr>
        <w:ind w:left="2073" w:hanging="360"/>
      </w:pPr>
      <w:rPr>
        <w:rFonts w:ascii="Courier New" w:hAnsi="Courier New" w:cs="Courier New" w:hint="default"/>
      </w:rPr>
    </w:lvl>
    <w:lvl w:ilvl="2" w:tplc="04160005" w:tentative="1">
      <w:start w:val="1"/>
      <w:numFmt w:val="bullet"/>
      <w:lvlText w:val=""/>
      <w:lvlJc w:val="left"/>
      <w:pPr>
        <w:ind w:left="2793" w:hanging="360"/>
      </w:pPr>
      <w:rPr>
        <w:rFonts w:ascii="Wingdings" w:hAnsi="Wingdings" w:hint="default"/>
      </w:rPr>
    </w:lvl>
    <w:lvl w:ilvl="3" w:tplc="04160001" w:tentative="1">
      <w:start w:val="1"/>
      <w:numFmt w:val="bullet"/>
      <w:lvlText w:val=""/>
      <w:lvlJc w:val="left"/>
      <w:pPr>
        <w:ind w:left="3513" w:hanging="360"/>
      </w:pPr>
      <w:rPr>
        <w:rFonts w:ascii="Symbol" w:hAnsi="Symbol" w:hint="default"/>
      </w:rPr>
    </w:lvl>
    <w:lvl w:ilvl="4" w:tplc="04160003" w:tentative="1">
      <w:start w:val="1"/>
      <w:numFmt w:val="bullet"/>
      <w:lvlText w:val="o"/>
      <w:lvlJc w:val="left"/>
      <w:pPr>
        <w:ind w:left="4233" w:hanging="360"/>
      </w:pPr>
      <w:rPr>
        <w:rFonts w:ascii="Courier New" w:hAnsi="Courier New" w:cs="Courier New" w:hint="default"/>
      </w:rPr>
    </w:lvl>
    <w:lvl w:ilvl="5" w:tplc="04160005" w:tentative="1">
      <w:start w:val="1"/>
      <w:numFmt w:val="bullet"/>
      <w:lvlText w:val=""/>
      <w:lvlJc w:val="left"/>
      <w:pPr>
        <w:ind w:left="4953" w:hanging="360"/>
      </w:pPr>
      <w:rPr>
        <w:rFonts w:ascii="Wingdings" w:hAnsi="Wingdings" w:hint="default"/>
      </w:rPr>
    </w:lvl>
    <w:lvl w:ilvl="6" w:tplc="04160001" w:tentative="1">
      <w:start w:val="1"/>
      <w:numFmt w:val="bullet"/>
      <w:lvlText w:val=""/>
      <w:lvlJc w:val="left"/>
      <w:pPr>
        <w:ind w:left="5673" w:hanging="360"/>
      </w:pPr>
      <w:rPr>
        <w:rFonts w:ascii="Symbol" w:hAnsi="Symbol" w:hint="default"/>
      </w:rPr>
    </w:lvl>
    <w:lvl w:ilvl="7" w:tplc="04160003" w:tentative="1">
      <w:start w:val="1"/>
      <w:numFmt w:val="bullet"/>
      <w:lvlText w:val="o"/>
      <w:lvlJc w:val="left"/>
      <w:pPr>
        <w:ind w:left="6393" w:hanging="360"/>
      </w:pPr>
      <w:rPr>
        <w:rFonts w:ascii="Courier New" w:hAnsi="Courier New" w:cs="Courier New" w:hint="default"/>
      </w:rPr>
    </w:lvl>
    <w:lvl w:ilvl="8" w:tplc="04160005" w:tentative="1">
      <w:start w:val="1"/>
      <w:numFmt w:val="bullet"/>
      <w:lvlText w:val=""/>
      <w:lvlJc w:val="left"/>
      <w:pPr>
        <w:ind w:left="7113" w:hanging="360"/>
      </w:pPr>
      <w:rPr>
        <w:rFonts w:ascii="Wingdings" w:hAnsi="Wingdings" w:hint="default"/>
      </w:rPr>
    </w:lvl>
  </w:abstractNum>
  <w:num w:numId="1" w16cid:durableId="1709836741">
    <w:abstractNumId w:val="1"/>
  </w:num>
  <w:num w:numId="2" w16cid:durableId="186522742">
    <w:abstractNumId w:val="3"/>
  </w:num>
  <w:num w:numId="3" w16cid:durableId="399183660">
    <w:abstractNumId w:val="2"/>
  </w:num>
  <w:num w:numId="4" w16cid:durableId="7886245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hideSpellingErrors/>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358"/>
    <w:rsid w:val="00015CAB"/>
    <w:rsid w:val="00053585"/>
    <w:rsid w:val="00094183"/>
    <w:rsid w:val="000960AD"/>
    <w:rsid w:val="000A06D9"/>
    <w:rsid w:val="000B5257"/>
    <w:rsid w:val="000B7645"/>
    <w:rsid w:val="000C0251"/>
    <w:rsid w:val="000E0657"/>
    <w:rsid w:val="000F7DD7"/>
    <w:rsid w:val="001175B5"/>
    <w:rsid w:val="00165EFE"/>
    <w:rsid w:val="00166ADD"/>
    <w:rsid w:val="00172D4F"/>
    <w:rsid w:val="00173A74"/>
    <w:rsid w:val="00174074"/>
    <w:rsid w:val="00184932"/>
    <w:rsid w:val="0018498C"/>
    <w:rsid w:val="001D00FA"/>
    <w:rsid w:val="00240DBC"/>
    <w:rsid w:val="002432F6"/>
    <w:rsid w:val="002543D0"/>
    <w:rsid w:val="0027464D"/>
    <w:rsid w:val="002B5C7D"/>
    <w:rsid w:val="002E17C3"/>
    <w:rsid w:val="00310190"/>
    <w:rsid w:val="00316CE7"/>
    <w:rsid w:val="003353C8"/>
    <w:rsid w:val="003C2DE9"/>
    <w:rsid w:val="00413F0E"/>
    <w:rsid w:val="00474468"/>
    <w:rsid w:val="00477DE1"/>
    <w:rsid w:val="004926E8"/>
    <w:rsid w:val="004C54E1"/>
    <w:rsid w:val="005C290A"/>
    <w:rsid w:val="00640505"/>
    <w:rsid w:val="006703AD"/>
    <w:rsid w:val="006D5A61"/>
    <w:rsid w:val="006F231A"/>
    <w:rsid w:val="006F68C0"/>
    <w:rsid w:val="00716BCB"/>
    <w:rsid w:val="00724DA8"/>
    <w:rsid w:val="007422E5"/>
    <w:rsid w:val="007501EC"/>
    <w:rsid w:val="007772E7"/>
    <w:rsid w:val="007A3AC0"/>
    <w:rsid w:val="007F6CDF"/>
    <w:rsid w:val="008102EB"/>
    <w:rsid w:val="00891C5C"/>
    <w:rsid w:val="0089431E"/>
    <w:rsid w:val="008A3D20"/>
    <w:rsid w:val="008E1490"/>
    <w:rsid w:val="00933059"/>
    <w:rsid w:val="009371E5"/>
    <w:rsid w:val="00961E0A"/>
    <w:rsid w:val="00980C88"/>
    <w:rsid w:val="00A540C6"/>
    <w:rsid w:val="00A60767"/>
    <w:rsid w:val="00A6362F"/>
    <w:rsid w:val="00A70626"/>
    <w:rsid w:val="00AF2782"/>
    <w:rsid w:val="00AF30C8"/>
    <w:rsid w:val="00B375DE"/>
    <w:rsid w:val="00B55CC6"/>
    <w:rsid w:val="00B65F35"/>
    <w:rsid w:val="00B7431C"/>
    <w:rsid w:val="00B845C7"/>
    <w:rsid w:val="00B91D0B"/>
    <w:rsid w:val="00BB430E"/>
    <w:rsid w:val="00BB7400"/>
    <w:rsid w:val="00C06268"/>
    <w:rsid w:val="00C7646A"/>
    <w:rsid w:val="00CD538E"/>
    <w:rsid w:val="00D05DF5"/>
    <w:rsid w:val="00D44D3F"/>
    <w:rsid w:val="00D53899"/>
    <w:rsid w:val="00DB5E78"/>
    <w:rsid w:val="00DE75C8"/>
    <w:rsid w:val="00DF1695"/>
    <w:rsid w:val="00DF7358"/>
    <w:rsid w:val="00E1040E"/>
    <w:rsid w:val="00E14F2B"/>
    <w:rsid w:val="00E27111"/>
    <w:rsid w:val="00E52DCA"/>
    <w:rsid w:val="00E55E56"/>
    <w:rsid w:val="00E65837"/>
    <w:rsid w:val="00E65A08"/>
    <w:rsid w:val="00F04A9F"/>
    <w:rsid w:val="00F22A35"/>
    <w:rsid w:val="00F4267A"/>
    <w:rsid w:val="00F91201"/>
    <w:rsid w:val="00F91B27"/>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34B880"/>
  <w15:docId w15:val="{0C751BE6-62ED-482A-A9DB-DA7D81BB0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F7358"/>
    <w:pPr>
      <w:widowControl w:val="0"/>
      <w:autoSpaceDE w:val="0"/>
      <w:autoSpaceDN w:val="0"/>
      <w:spacing w:after="0" w:line="240" w:lineRule="auto"/>
    </w:pPr>
    <w:rPr>
      <w:rFonts w:ascii="Arial MT" w:eastAsia="Arial MT" w:hAnsi="Arial MT" w:cs="Arial MT"/>
      <w:lang w:val="pt-PT"/>
    </w:rPr>
  </w:style>
  <w:style w:type="paragraph" w:styleId="Ttulo1">
    <w:name w:val="heading 1"/>
    <w:basedOn w:val="Normal"/>
    <w:link w:val="Ttulo1Char"/>
    <w:uiPriority w:val="9"/>
    <w:qFormat/>
    <w:rsid w:val="00DF7358"/>
    <w:pPr>
      <w:ind w:left="3" w:right="1546"/>
      <w:outlineLvl w:val="0"/>
    </w:pPr>
    <w:rPr>
      <w:rFonts w:ascii="Arial" w:eastAsia="Arial" w:hAnsi="Arial" w:cs="Arial"/>
      <w:b/>
      <w:bCs/>
      <w:sz w:val="24"/>
      <w:szCs w:val="24"/>
    </w:rPr>
  </w:style>
  <w:style w:type="paragraph" w:styleId="Ttulo2">
    <w:name w:val="heading 2"/>
    <w:basedOn w:val="Normal"/>
    <w:next w:val="Normal"/>
    <w:link w:val="Ttulo2Char"/>
    <w:uiPriority w:val="9"/>
    <w:semiHidden/>
    <w:unhideWhenUsed/>
    <w:qFormat/>
    <w:rsid w:val="000C025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7F6CDF"/>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7F6CDF"/>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F7358"/>
    <w:rPr>
      <w:rFonts w:ascii="Arial" w:eastAsia="Arial" w:hAnsi="Arial" w:cs="Arial"/>
      <w:b/>
      <w:bCs/>
      <w:sz w:val="24"/>
      <w:szCs w:val="24"/>
      <w:lang w:val="pt-PT"/>
    </w:rPr>
  </w:style>
  <w:style w:type="paragraph" w:styleId="Corpodetexto">
    <w:name w:val="Body Text"/>
    <w:basedOn w:val="Normal"/>
    <w:link w:val="CorpodetextoChar"/>
    <w:uiPriority w:val="1"/>
    <w:qFormat/>
    <w:rsid w:val="00DF7358"/>
    <w:rPr>
      <w:sz w:val="24"/>
      <w:szCs w:val="24"/>
    </w:rPr>
  </w:style>
  <w:style w:type="character" w:customStyle="1" w:styleId="CorpodetextoChar">
    <w:name w:val="Corpo de texto Char"/>
    <w:basedOn w:val="Fontepargpadro"/>
    <w:link w:val="Corpodetexto"/>
    <w:uiPriority w:val="1"/>
    <w:rsid w:val="00DF7358"/>
    <w:rPr>
      <w:rFonts w:ascii="Arial MT" w:eastAsia="Arial MT" w:hAnsi="Arial MT" w:cs="Arial MT"/>
      <w:sz w:val="24"/>
      <w:szCs w:val="24"/>
      <w:lang w:val="pt-PT"/>
    </w:rPr>
  </w:style>
  <w:style w:type="paragraph" w:styleId="Cabealho">
    <w:name w:val="header"/>
    <w:basedOn w:val="Normal"/>
    <w:link w:val="CabealhoChar"/>
    <w:uiPriority w:val="99"/>
    <w:unhideWhenUsed/>
    <w:rsid w:val="00DF7358"/>
    <w:pPr>
      <w:tabs>
        <w:tab w:val="center" w:pos="4252"/>
        <w:tab w:val="right" w:pos="8504"/>
      </w:tabs>
    </w:pPr>
  </w:style>
  <w:style w:type="character" w:customStyle="1" w:styleId="CabealhoChar">
    <w:name w:val="Cabeçalho Char"/>
    <w:basedOn w:val="Fontepargpadro"/>
    <w:link w:val="Cabealho"/>
    <w:uiPriority w:val="99"/>
    <w:rsid w:val="00DF7358"/>
    <w:rPr>
      <w:rFonts w:ascii="Arial MT" w:eastAsia="Arial MT" w:hAnsi="Arial MT" w:cs="Arial MT"/>
      <w:lang w:val="pt-PT"/>
    </w:rPr>
  </w:style>
  <w:style w:type="character" w:customStyle="1" w:styleId="Ttulo2Char">
    <w:name w:val="Título 2 Char"/>
    <w:basedOn w:val="Fontepargpadro"/>
    <w:link w:val="Ttulo2"/>
    <w:uiPriority w:val="9"/>
    <w:semiHidden/>
    <w:rsid w:val="000C0251"/>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semiHidden/>
    <w:rsid w:val="007F6CDF"/>
    <w:rPr>
      <w:rFonts w:asciiTheme="majorHAnsi" w:eastAsiaTheme="majorEastAsia" w:hAnsiTheme="majorHAnsi" w:cstheme="majorBidi"/>
      <w:b/>
      <w:bCs/>
      <w:color w:val="4F81BD" w:themeColor="accent1"/>
      <w:lang w:val="pt-PT"/>
    </w:rPr>
  </w:style>
  <w:style w:type="character" w:customStyle="1" w:styleId="Ttulo4Char">
    <w:name w:val="Título 4 Char"/>
    <w:basedOn w:val="Fontepargpadro"/>
    <w:link w:val="Ttulo4"/>
    <w:uiPriority w:val="9"/>
    <w:semiHidden/>
    <w:rsid w:val="007F6CDF"/>
    <w:rPr>
      <w:rFonts w:asciiTheme="majorHAnsi" w:eastAsiaTheme="majorEastAsia" w:hAnsiTheme="majorHAnsi" w:cstheme="majorBidi"/>
      <w:b/>
      <w:bCs/>
      <w:i/>
      <w:iCs/>
      <w:color w:val="4F81BD" w:themeColor="accent1"/>
      <w:lang w:val="pt-PT"/>
    </w:rPr>
  </w:style>
  <w:style w:type="paragraph" w:styleId="Rodap">
    <w:name w:val="footer"/>
    <w:basedOn w:val="Normal"/>
    <w:link w:val="RodapChar"/>
    <w:uiPriority w:val="99"/>
    <w:unhideWhenUsed/>
    <w:rsid w:val="007772E7"/>
    <w:pPr>
      <w:tabs>
        <w:tab w:val="center" w:pos="4252"/>
        <w:tab w:val="right" w:pos="8504"/>
      </w:tabs>
    </w:pPr>
  </w:style>
  <w:style w:type="character" w:customStyle="1" w:styleId="RodapChar">
    <w:name w:val="Rodapé Char"/>
    <w:basedOn w:val="Fontepargpadro"/>
    <w:link w:val="Rodap"/>
    <w:uiPriority w:val="99"/>
    <w:rsid w:val="007772E7"/>
    <w:rPr>
      <w:rFonts w:ascii="Arial MT" w:eastAsia="Arial MT" w:hAnsi="Arial MT" w:cs="Arial MT"/>
      <w:lang w:val="pt-PT"/>
    </w:rPr>
  </w:style>
  <w:style w:type="table" w:customStyle="1" w:styleId="TableNormal">
    <w:name w:val="Table Normal"/>
    <w:uiPriority w:val="2"/>
    <w:semiHidden/>
    <w:unhideWhenUsed/>
    <w:qFormat/>
    <w:rsid w:val="007772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argrafodaLista">
    <w:name w:val="List Paragraph"/>
    <w:basedOn w:val="Normal"/>
    <w:uiPriority w:val="1"/>
    <w:qFormat/>
    <w:rsid w:val="007772E7"/>
  </w:style>
  <w:style w:type="paragraph" w:customStyle="1" w:styleId="TableParagraph">
    <w:name w:val="Table Paragraph"/>
    <w:basedOn w:val="Normal"/>
    <w:uiPriority w:val="1"/>
    <w:qFormat/>
    <w:rsid w:val="007772E7"/>
    <w:pPr>
      <w:spacing w:before="30"/>
    </w:pPr>
  </w:style>
  <w:style w:type="paragraph" w:styleId="Textodenotaderodap">
    <w:name w:val="footnote text"/>
    <w:basedOn w:val="Normal"/>
    <w:link w:val="TextodenotaderodapChar"/>
    <w:uiPriority w:val="99"/>
    <w:semiHidden/>
    <w:unhideWhenUsed/>
    <w:rsid w:val="007772E7"/>
    <w:rPr>
      <w:sz w:val="20"/>
      <w:szCs w:val="20"/>
    </w:rPr>
  </w:style>
  <w:style w:type="character" w:customStyle="1" w:styleId="TextodenotaderodapChar">
    <w:name w:val="Texto de nota de rodapé Char"/>
    <w:basedOn w:val="Fontepargpadro"/>
    <w:link w:val="Textodenotaderodap"/>
    <w:uiPriority w:val="99"/>
    <w:semiHidden/>
    <w:rsid w:val="007772E7"/>
    <w:rPr>
      <w:rFonts w:ascii="Arial MT" w:eastAsia="Arial MT" w:hAnsi="Arial MT" w:cs="Arial MT"/>
      <w:sz w:val="20"/>
      <w:szCs w:val="20"/>
      <w:lang w:val="pt-PT"/>
    </w:rPr>
  </w:style>
  <w:style w:type="character" w:styleId="Refdenotaderodap">
    <w:name w:val="footnote reference"/>
    <w:basedOn w:val="Fontepargpadro"/>
    <w:uiPriority w:val="99"/>
    <w:semiHidden/>
    <w:unhideWhenUsed/>
    <w:rsid w:val="007772E7"/>
    <w:rPr>
      <w:vertAlign w:val="superscript"/>
    </w:rPr>
  </w:style>
  <w:style w:type="paragraph" w:styleId="NormalWeb">
    <w:name w:val="Normal (Web)"/>
    <w:basedOn w:val="Normal"/>
    <w:unhideWhenUsed/>
    <w:rsid w:val="007772E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mb-3">
    <w:name w:val="mb-3"/>
    <w:basedOn w:val="Normal"/>
    <w:rsid w:val="007772E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7772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0344118">
      <w:bodyDiv w:val="1"/>
      <w:marLeft w:val="0"/>
      <w:marRight w:val="0"/>
      <w:marTop w:val="0"/>
      <w:marBottom w:val="0"/>
      <w:divBdr>
        <w:top w:val="none" w:sz="0" w:space="0" w:color="auto"/>
        <w:left w:val="none" w:sz="0" w:space="0" w:color="auto"/>
        <w:bottom w:val="none" w:sz="0" w:space="0" w:color="auto"/>
        <w:right w:val="none" w:sz="0" w:space="0" w:color="auto"/>
      </w:divBdr>
      <w:divsChild>
        <w:div w:id="1690981646">
          <w:marLeft w:val="0"/>
          <w:marRight w:val="0"/>
          <w:marTop w:val="0"/>
          <w:marBottom w:val="0"/>
          <w:divBdr>
            <w:top w:val="none" w:sz="0" w:space="0" w:color="auto"/>
            <w:left w:val="none" w:sz="0" w:space="0" w:color="auto"/>
            <w:bottom w:val="none" w:sz="0" w:space="0" w:color="auto"/>
            <w:right w:val="none" w:sz="0" w:space="0" w:color="auto"/>
          </w:divBdr>
          <w:divsChild>
            <w:div w:id="560094621">
              <w:marLeft w:val="0"/>
              <w:marRight w:val="0"/>
              <w:marTop w:val="0"/>
              <w:marBottom w:val="0"/>
              <w:divBdr>
                <w:top w:val="none" w:sz="0" w:space="0" w:color="auto"/>
                <w:left w:val="none" w:sz="0" w:space="0" w:color="auto"/>
                <w:bottom w:val="none" w:sz="0" w:space="0" w:color="auto"/>
                <w:right w:val="none" w:sz="0" w:space="0" w:color="auto"/>
              </w:divBdr>
              <w:divsChild>
                <w:div w:id="16111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306429">
          <w:marLeft w:val="0"/>
          <w:marRight w:val="0"/>
          <w:marTop w:val="0"/>
          <w:marBottom w:val="0"/>
          <w:divBdr>
            <w:top w:val="none" w:sz="0" w:space="0" w:color="auto"/>
            <w:left w:val="none" w:sz="0" w:space="0" w:color="auto"/>
            <w:bottom w:val="none" w:sz="0" w:space="0" w:color="auto"/>
            <w:right w:val="none" w:sz="0" w:space="0" w:color="auto"/>
          </w:divBdr>
          <w:divsChild>
            <w:div w:id="1031034542">
              <w:marLeft w:val="0"/>
              <w:marRight w:val="0"/>
              <w:marTop w:val="0"/>
              <w:marBottom w:val="0"/>
              <w:divBdr>
                <w:top w:val="none" w:sz="0" w:space="0" w:color="auto"/>
                <w:left w:val="none" w:sz="0" w:space="0" w:color="auto"/>
                <w:bottom w:val="none" w:sz="0" w:space="0" w:color="auto"/>
                <w:right w:val="none" w:sz="0" w:space="0" w:color="auto"/>
              </w:divBdr>
              <w:divsChild>
                <w:div w:id="72437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712384">
          <w:marLeft w:val="0"/>
          <w:marRight w:val="0"/>
          <w:marTop w:val="0"/>
          <w:marBottom w:val="0"/>
          <w:divBdr>
            <w:top w:val="none" w:sz="0" w:space="0" w:color="auto"/>
            <w:left w:val="none" w:sz="0" w:space="0" w:color="auto"/>
            <w:bottom w:val="none" w:sz="0" w:space="0" w:color="auto"/>
            <w:right w:val="none" w:sz="0" w:space="0" w:color="auto"/>
          </w:divBdr>
          <w:divsChild>
            <w:div w:id="1645743643">
              <w:marLeft w:val="0"/>
              <w:marRight w:val="0"/>
              <w:marTop w:val="0"/>
              <w:marBottom w:val="0"/>
              <w:divBdr>
                <w:top w:val="none" w:sz="0" w:space="0" w:color="auto"/>
                <w:left w:val="none" w:sz="0" w:space="0" w:color="auto"/>
                <w:bottom w:val="none" w:sz="0" w:space="0" w:color="auto"/>
                <w:right w:val="none" w:sz="0" w:space="0" w:color="auto"/>
              </w:divBdr>
              <w:divsChild>
                <w:div w:id="99464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039362">
          <w:marLeft w:val="0"/>
          <w:marRight w:val="0"/>
          <w:marTop w:val="0"/>
          <w:marBottom w:val="0"/>
          <w:divBdr>
            <w:top w:val="none" w:sz="0" w:space="0" w:color="auto"/>
            <w:left w:val="none" w:sz="0" w:space="0" w:color="auto"/>
            <w:bottom w:val="none" w:sz="0" w:space="0" w:color="auto"/>
            <w:right w:val="none" w:sz="0" w:space="0" w:color="auto"/>
          </w:divBdr>
          <w:divsChild>
            <w:div w:id="1004552038">
              <w:marLeft w:val="0"/>
              <w:marRight w:val="0"/>
              <w:marTop w:val="0"/>
              <w:marBottom w:val="0"/>
              <w:divBdr>
                <w:top w:val="none" w:sz="0" w:space="0" w:color="auto"/>
                <w:left w:val="none" w:sz="0" w:space="0" w:color="auto"/>
                <w:bottom w:val="none" w:sz="0" w:space="0" w:color="auto"/>
                <w:right w:val="none" w:sz="0" w:space="0" w:color="auto"/>
              </w:divBdr>
              <w:divsChild>
                <w:div w:id="160406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754832">
          <w:marLeft w:val="0"/>
          <w:marRight w:val="0"/>
          <w:marTop w:val="0"/>
          <w:marBottom w:val="0"/>
          <w:divBdr>
            <w:top w:val="none" w:sz="0" w:space="0" w:color="auto"/>
            <w:left w:val="none" w:sz="0" w:space="0" w:color="auto"/>
            <w:bottom w:val="none" w:sz="0" w:space="0" w:color="auto"/>
            <w:right w:val="none" w:sz="0" w:space="0" w:color="auto"/>
          </w:divBdr>
          <w:divsChild>
            <w:div w:id="861823713">
              <w:marLeft w:val="0"/>
              <w:marRight w:val="0"/>
              <w:marTop w:val="0"/>
              <w:marBottom w:val="0"/>
              <w:divBdr>
                <w:top w:val="none" w:sz="0" w:space="0" w:color="auto"/>
                <w:left w:val="none" w:sz="0" w:space="0" w:color="auto"/>
                <w:bottom w:val="none" w:sz="0" w:space="0" w:color="auto"/>
                <w:right w:val="none" w:sz="0" w:space="0" w:color="auto"/>
              </w:divBdr>
              <w:divsChild>
                <w:div w:id="60426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828614">
          <w:marLeft w:val="0"/>
          <w:marRight w:val="0"/>
          <w:marTop w:val="0"/>
          <w:marBottom w:val="0"/>
          <w:divBdr>
            <w:top w:val="none" w:sz="0" w:space="0" w:color="auto"/>
            <w:left w:val="none" w:sz="0" w:space="0" w:color="auto"/>
            <w:bottom w:val="none" w:sz="0" w:space="0" w:color="auto"/>
            <w:right w:val="none" w:sz="0" w:space="0" w:color="auto"/>
          </w:divBdr>
          <w:divsChild>
            <w:div w:id="245849255">
              <w:marLeft w:val="0"/>
              <w:marRight w:val="0"/>
              <w:marTop w:val="0"/>
              <w:marBottom w:val="0"/>
              <w:divBdr>
                <w:top w:val="none" w:sz="0" w:space="0" w:color="auto"/>
                <w:left w:val="none" w:sz="0" w:space="0" w:color="auto"/>
                <w:bottom w:val="none" w:sz="0" w:space="0" w:color="auto"/>
                <w:right w:val="none" w:sz="0" w:space="0" w:color="auto"/>
              </w:divBdr>
              <w:divsChild>
                <w:div w:id="62863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872675">
          <w:marLeft w:val="0"/>
          <w:marRight w:val="0"/>
          <w:marTop w:val="0"/>
          <w:marBottom w:val="0"/>
          <w:divBdr>
            <w:top w:val="none" w:sz="0" w:space="0" w:color="auto"/>
            <w:left w:val="none" w:sz="0" w:space="0" w:color="auto"/>
            <w:bottom w:val="none" w:sz="0" w:space="0" w:color="auto"/>
            <w:right w:val="none" w:sz="0" w:space="0" w:color="auto"/>
          </w:divBdr>
          <w:divsChild>
            <w:div w:id="1795833259">
              <w:marLeft w:val="0"/>
              <w:marRight w:val="0"/>
              <w:marTop w:val="0"/>
              <w:marBottom w:val="0"/>
              <w:divBdr>
                <w:top w:val="none" w:sz="0" w:space="0" w:color="auto"/>
                <w:left w:val="none" w:sz="0" w:space="0" w:color="auto"/>
                <w:bottom w:val="none" w:sz="0" w:space="0" w:color="auto"/>
                <w:right w:val="none" w:sz="0" w:space="0" w:color="auto"/>
              </w:divBdr>
              <w:divsChild>
                <w:div w:id="117742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968451">
          <w:marLeft w:val="0"/>
          <w:marRight w:val="0"/>
          <w:marTop w:val="0"/>
          <w:marBottom w:val="0"/>
          <w:divBdr>
            <w:top w:val="none" w:sz="0" w:space="0" w:color="auto"/>
            <w:left w:val="none" w:sz="0" w:space="0" w:color="auto"/>
            <w:bottom w:val="none" w:sz="0" w:space="0" w:color="auto"/>
            <w:right w:val="none" w:sz="0" w:space="0" w:color="auto"/>
          </w:divBdr>
          <w:divsChild>
            <w:div w:id="736518080">
              <w:marLeft w:val="0"/>
              <w:marRight w:val="0"/>
              <w:marTop w:val="0"/>
              <w:marBottom w:val="0"/>
              <w:divBdr>
                <w:top w:val="none" w:sz="0" w:space="0" w:color="auto"/>
                <w:left w:val="none" w:sz="0" w:space="0" w:color="auto"/>
                <w:bottom w:val="none" w:sz="0" w:space="0" w:color="auto"/>
                <w:right w:val="none" w:sz="0" w:space="0" w:color="auto"/>
              </w:divBdr>
              <w:divsChild>
                <w:div w:id="37142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625192">
          <w:marLeft w:val="0"/>
          <w:marRight w:val="0"/>
          <w:marTop w:val="0"/>
          <w:marBottom w:val="0"/>
          <w:divBdr>
            <w:top w:val="none" w:sz="0" w:space="0" w:color="auto"/>
            <w:left w:val="none" w:sz="0" w:space="0" w:color="auto"/>
            <w:bottom w:val="none" w:sz="0" w:space="0" w:color="auto"/>
            <w:right w:val="none" w:sz="0" w:space="0" w:color="auto"/>
          </w:divBdr>
          <w:divsChild>
            <w:div w:id="1822843835">
              <w:marLeft w:val="0"/>
              <w:marRight w:val="0"/>
              <w:marTop w:val="0"/>
              <w:marBottom w:val="0"/>
              <w:divBdr>
                <w:top w:val="none" w:sz="0" w:space="0" w:color="auto"/>
                <w:left w:val="none" w:sz="0" w:space="0" w:color="auto"/>
                <w:bottom w:val="none" w:sz="0" w:space="0" w:color="auto"/>
                <w:right w:val="none" w:sz="0" w:space="0" w:color="auto"/>
              </w:divBdr>
              <w:divsChild>
                <w:div w:id="14532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772372">
          <w:marLeft w:val="0"/>
          <w:marRight w:val="0"/>
          <w:marTop w:val="0"/>
          <w:marBottom w:val="0"/>
          <w:divBdr>
            <w:top w:val="none" w:sz="0" w:space="0" w:color="auto"/>
            <w:left w:val="none" w:sz="0" w:space="0" w:color="auto"/>
            <w:bottom w:val="none" w:sz="0" w:space="0" w:color="auto"/>
            <w:right w:val="none" w:sz="0" w:space="0" w:color="auto"/>
          </w:divBdr>
          <w:divsChild>
            <w:div w:id="1267349828">
              <w:marLeft w:val="0"/>
              <w:marRight w:val="0"/>
              <w:marTop w:val="0"/>
              <w:marBottom w:val="0"/>
              <w:divBdr>
                <w:top w:val="none" w:sz="0" w:space="0" w:color="auto"/>
                <w:left w:val="none" w:sz="0" w:space="0" w:color="auto"/>
                <w:bottom w:val="none" w:sz="0" w:space="0" w:color="auto"/>
                <w:right w:val="none" w:sz="0" w:space="0" w:color="auto"/>
              </w:divBdr>
              <w:divsChild>
                <w:div w:id="214253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0377688">
      <w:bodyDiv w:val="1"/>
      <w:marLeft w:val="0"/>
      <w:marRight w:val="0"/>
      <w:marTop w:val="0"/>
      <w:marBottom w:val="0"/>
      <w:divBdr>
        <w:top w:val="none" w:sz="0" w:space="0" w:color="auto"/>
        <w:left w:val="none" w:sz="0" w:space="0" w:color="auto"/>
        <w:bottom w:val="none" w:sz="0" w:space="0" w:color="auto"/>
        <w:right w:val="none" w:sz="0" w:space="0" w:color="auto"/>
      </w:divBdr>
      <w:divsChild>
        <w:div w:id="1333024012">
          <w:marLeft w:val="0"/>
          <w:marRight w:val="0"/>
          <w:marTop w:val="0"/>
          <w:marBottom w:val="0"/>
          <w:divBdr>
            <w:top w:val="none" w:sz="0" w:space="0" w:color="auto"/>
            <w:left w:val="none" w:sz="0" w:space="0" w:color="auto"/>
            <w:bottom w:val="none" w:sz="0" w:space="0" w:color="auto"/>
            <w:right w:val="none" w:sz="0" w:space="0" w:color="auto"/>
          </w:divBdr>
          <w:divsChild>
            <w:div w:id="987246170">
              <w:marLeft w:val="0"/>
              <w:marRight w:val="0"/>
              <w:marTop w:val="0"/>
              <w:marBottom w:val="0"/>
              <w:divBdr>
                <w:top w:val="none" w:sz="0" w:space="0" w:color="auto"/>
                <w:left w:val="none" w:sz="0" w:space="0" w:color="auto"/>
                <w:bottom w:val="none" w:sz="0" w:space="0" w:color="auto"/>
                <w:right w:val="none" w:sz="0" w:space="0" w:color="auto"/>
              </w:divBdr>
              <w:divsChild>
                <w:div w:id="38733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8423">
          <w:marLeft w:val="0"/>
          <w:marRight w:val="0"/>
          <w:marTop w:val="0"/>
          <w:marBottom w:val="0"/>
          <w:divBdr>
            <w:top w:val="none" w:sz="0" w:space="0" w:color="auto"/>
            <w:left w:val="none" w:sz="0" w:space="0" w:color="auto"/>
            <w:bottom w:val="none" w:sz="0" w:space="0" w:color="auto"/>
            <w:right w:val="none" w:sz="0" w:space="0" w:color="auto"/>
          </w:divBdr>
          <w:divsChild>
            <w:div w:id="619920865">
              <w:marLeft w:val="0"/>
              <w:marRight w:val="0"/>
              <w:marTop w:val="0"/>
              <w:marBottom w:val="0"/>
              <w:divBdr>
                <w:top w:val="none" w:sz="0" w:space="0" w:color="auto"/>
                <w:left w:val="none" w:sz="0" w:space="0" w:color="auto"/>
                <w:bottom w:val="none" w:sz="0" w:space="0" w:color="auto"/>
                <w:right w:val="none" w:sz="0" w:space="0" w:color="auto"/>
              </w:divBdr>
              <w:divsChild>
                <w:div w:id="117927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319417">
      <w:bodyDiv w:val="1"/>
      <w:marLeft w:val="0"/>
      <w:marRight w:val="0"/>
      <w:marTop w:val="0"/>
      <w:marBottom w:val="0"/>
      <w:divBdr>
        <w:top w:val="none" w:sz="0" w:space="0" w:color="auto"/>
        <w:left w:val="none" w:sz="0" w:space="0" w:color="auto"/>
        <w:bottom w:val="none" w:sz="0" w:space="0" w:color="auto"/>
        <w:right w:val="none" w:sz="0" w:space="0" w:color="auto"/>
      </w:divBdr>
      <w:divsChild>
        <w:div w:id="378869730">
          <w:marLeft w:val="0"/>
          <w:marRight w:val="0"/>
          <w:marTop w:val="0"/>
          <w:marBottom w:val="0"/>
          <w:divBdr>
            <w:top w:val="none" w:sz="0" w:space="0" w:color="auto"/>
            <w:left w:val="none" w:sz="0" w:space="0" w:color="auto"/>
            <w:bottom w:val="none" w:sz="0" w:space="0" w:color="auto"/>
            <w:right w:val="none" w:sz="0" w:space="0" w:color="auto"/>
          </w:divBdr>
          <w:divsChild>
            <w:div w:id="1111705619">
              <w:marLeft w:val="0"/>
              <w:marRight w:val="0"/>
              <w:marTop w:val="0"/>
              <w:marBottom w:val="0"/>
              <w:divBdr>
                <w:top w:val="none" w:sz="0" w:space="0" w:color="auto"/>
                <w:left w:val="none" w:sz="0" w:space="0" w:color="auto"/>
                <w:bottom w:val="none" w:sz="0" w:space="0" w:color="auto"/>
                <w:right w:val="none" w:sz="0" w:space="0" w:color="auto"/>
              </w:divBdr>
              <w:divsChild>
                <w:div w:id="46428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671385">
          <w:marLeft w:val="0"/>
          <w:marRight w:val="0"/>
          <w:marTop w:val="0"/>
          <w:marBottom w:val="0"/>
          <w:divBdr>
            <w:top w:val="none" w:sz="0" w:space="0" w:color="auto"/>
            <w:left w:val="none" w:sz="0" w:space="0" w:color="auto"/>
            <w:bottom w:val="none" w:sz="0" w:space="0" w:color="auto"/>
            <w:right w:val="none" w:sz="0" w:space="0" w:color="auto"/>
          </w:divBdr>
          <w:divsChild>
            <w:div w:id="564609529">
              <w:marLeft w:val="0"/>
              <w:marRight w:val="0"/>
              <w:marTop w:val="0"/>
              <w:marBottom w:val="0"/>
              <w:divBdr>
                <w:top w:val="none" w:sz="0" w:space="0" w:color="auto"/>
                <w:left w:val="none" w:sz="0" w:space="0" w:color="auto"/>
                <w:bottom w:val="none" w:sz="0" w:space="0" w:color="auto"/>
                <w:right w:val="none" w:sz="0" w:space="0" w:color="auto"/>
              </w:divBdr>
              <w:divsChild>
                <w:div w:id="145051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963801">
          <w:marLeft w:val="0"/>
          <w:marRight w:val="0"/>
          <w:marTop w:val="0"/>
          <w:marBottom w:val="0"/>
          <w:divBdr>
            <w:top w:val="none" w:sz="0" w:space="0" w:color="auto"/>
            <w:left w:val="none" w:sz="0" w:space="0" w:color="auto"/>
            <w:bottom w:val="none" w:sz="0" w:space="0" w:color="auto"/>
            <w:right w:val="none" w:sz="0" w:space="0" w:color="auto"/>
          </w:divBdr>
          <w:divsChild>
            <w:div w:id="317657681">
              <w:marLeft w:val="0"/>
              <w:marRight w:val="0"/>
              <w:marTop w:val="0"/>
              <w:marBottom w:val="0"/>
              <w:divBdr>
                <w:top w:val="none" w:sz="0" w:space="0" w:color="auto"/>
                <w:left w:val="none" w:sz="0" w:space="0" w:color="auto"/>
                <w:bottom w:val="none" w:sz="0" w:space="0" w:color="auto"/>
                <w:right w:val="none" w:sz="0" w:space="0" w:color="auto"/>
              </w:divBdr>
              <w:divsChild>
                <w:div w:id="43968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166513">
          <w:marLeft w:val="0"/>
          <w:marRight w:val="0"/>
          <w:marTop w:val="0"/>
          <w:marBottom w:val="0"/>
          <w:divBdr>
            <w:top w:val="none" w:sz="0" w:space="0" w:color="auto"/>
            <w:left w:val="none" w:sz="0" w:space="0" w:color="auto"/>
            <w:bottom w:val="none" w:sz="0" w:space="0" w:color="auto"/>
            <w:right w:val="none" w:sz="0" w:space="0" w:color="auto"/>
          </w:divBdr>
          <w:divsChild>
            <w:div w:id="419496869">
              <w:marLeft w:val="0"/>
              <w:marRight w:val="0"/>
              <w:marTop w:val="0"/>
              <w:marBottom w:val="0"/>
              <w:divBdr>
                <w:top w:val="none" w:sz="0" w:space="0" w:color="auto"/>
                <w:left w:val="none" w:sz="0" w:space="0" w:color="auto"/>
                <w:bottom w:val="none" w:sz="0" w:space="0" w:color="auto"/>
                <w:right w:val="none" w:sz="0" w:space="0" w:color="auto"/>
              </w:divBdr>
              <w:divsChild>
                <w:div w:id="375273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92531">
          <w:marLeft w:val="0"/>
          <w:marRight w:val="0"/>
          <w:marTop w:val="0"/>
          <w:marBottom w:val="0"/>
          <w:divBdr>
            <w:top w:val="none" w:sz="0" w:space="0" w:color="auto"/>
            <w:left w:val="none" w:sz="0" w:space="0" w:color="auto"/>
            <w:bottom w:val="none" w:sz="0" w:space="0" w:color="auto"/>
            <w:right w:val="none" w:sz="0" w:space="0" w:color="auto"/>
          </w:divBdr>
          <w:divsChild>
            <w:div w:id="873234148">
              <w:marLeft w:val="0"/>
              <w:marRight w:val="0"/>
              <w:marTop w:val="0"/>
              <w:marBottom w:val="0"/>
              <w:divBdr>
                <w:top w:val="none" w:sz="0" w:space="0" w:color="auto"/>
                <w:left w:val="none" w:sz="0" w:space="0" w:color="auto"/>
                <w:bottom w:val="none" w:sz="0" w:space="0" w:color="auto"/>
                <w:right w:val="none" w:sz="0" w:space="0" w:color="auto"/>
              </w:divBdr>
              <w:divsChild>
                <w:div w:id="889146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833903">
          <w:marLeft w:val="0"/>
          <w:marRight w:val="0"/>
          <w:marTop w:val="0"/>
          <w:marBottom w:val="0"/>
          <w:divBdr>
            <w:top w:val="none" w:sz="0" w:space="0" w:color="auto"/>
            <w:left w:val="none" w:sz="0" w:space="0" w:color="auto"/>
            <w:bottom w:val="none" w:sz="0" w:space="0" w:color="auto"/>
            <w:right w:val="none" w:sz="0" w:space="0" w:color="auto"/>
          </w:divBdr>
          <w:divsChild>
            <w:div w:id="840969427">
              <w:marLeft w:val="0"/>
              <w:marRight w:val="0"/>
              <w:marTop w:val="0"/>
              <w:marBottom w:val="0"/>
              <w:divBdr>
                <w:top w:val="none" w:sz="0" w:space="0" w:color="auto"/>
                <w:left w:val="none" w:sz="0" w:space="0" w:color="auto"/>
                <w:bottom w:val="none" w:sz="0" w:space="0" w:color="auto"/>
                <w:right w:val="none" w:sz="0" w:space="0" w:color="auto"/>
              </w:divBdr>
              <w:divsChild>
                <w:div w:id="116866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051923">
          <w:marLeft w:val="0"/>
          <w:marRight w:val="0"/>
          <w:marTop w:val="0"/>
          <w:marBottom w:val="0"/>
          <w:divBdr>
            <w:top w:val="none" w:sz="0" w:space="0" w:color="auto"/>
            <w:left w:val="none" w:sz="0" w:space="0" w:color="auto"/>
            <w:bottom w:val="none" w:sz="0" w:space="0" w:color="auto"/>
            <w:right w:val="none" w:sz="0" w:space="0" w:color="auto"/>
          </w:divBdr>
          <w:divsChild>
            <w:div w:id="707217997">
              <w:marLeft w:val="0"/>
              <w:marRight w:val="0"/>
              <w:marTop w:val="0"/>
              <w:marBottom w:val="0"/>
              <w:divBdr>
                <w:top w:val="none" w:sz="0" w:space="0" w:color="auto"/>
                <w:left w:val="none" w:sz="0" w:space="0" w:color="auto"/>
                <w:bottom w:val="none" w:sz="0" w:space="0" w:color="auto"/>
                <w:right w:val="none" w:sz="0" w:space="0" w:color="auto"/>
              </w:divBdr>
              <w:divsChild>
                <w:div w:id="112080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47230">
          <w:marLeft w:val="0"/>
          <w:marRight w:val="0"/>
          <w:marTop w:val="0"/>
          <w:marBottom w:val="0"/>
          <w:divBdr>
            <w:top w:val="none" w:sz="0" w:space="0" w:color="auto"/>
            <w:left w:val="none" w:sz="0" w:space="0" w:color="auto"/>
            <w:bottom w:val="none" w:sz="0" w:space="0" w:color="auto"/>
            <w:right w:val="none" w:sz="0" w:space="0" w:color="auto"/>
          </w:divBdr>
          <w:divsChild>
            <w:div w:id="1242375130">
              <w:marLeft w:val="0"/>
              <w:marRight w:val="0"/>
              <w:marTop w:val="0"/>
              <w:marBottom w:val="0"/>
              <w:divBdr>
                <w:top w:val="none" w:sz="0" w:space="0" w:color="auto"/>
                <w:left w:val="none" w:sz="0" w:space="0" w:color="auto"/>
                <w:bottom w:val="none" w:sz="0" w:space="0" w:color="auto"/>
                <w:right w:val="none" w:sz="0" w:space="0" w:color="auto"/>
              </w:divBdr>
              <w:divsChild>
                <w:div w:id="1501626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958710">
          <w:marLeft w:val="0"/>
          <w:marRight w:val="0"/>
          <w:marTop w:val="0"/>
          <w:marBottom w:val="0"/>
          <w:divBdr>
            <w:top w:val="none" w:sz="0" w:space="0" w:color="auto"/>
            <w:left w:val="none" w:sz="0" w:space="0" w:color="auto"/>
            <w:bottom w:val="none" w:sz="0" w:space="0" w:color="auto"/>
            <w:right w:val="none" w:sz="0" w:space="0" w:color="auto"/>
          </w:divBdr>
          <w:divsChild>
            <w:div w:id="675573539">
              <w:marLeft w:val="0"/>
              <w:marRight w:val="0"/>
              <w:marTop w:val="0"/>
              <w:marBottom w:val="0"/>
              <w:divBdr>
                <w:top w:val="none" w:sz="0" w:space="0" w:color="auto"/>
                <w:left w:val="none" w:sz="0" w:space="0" w:color="auto"/>
                <w:bottom w:val="none" w:sz="0" w:space="0" w:color="auto"/>
                <w:right w:val="none" w:sz="0" w:space="0" w:color="auto"/>
              </w:divBdr>
              <w:divsChild>
                <w:div w:id="174957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80557">
          <w:marLeft w:val="0"/>
          <w:marRight w:val="0"/>
          <w:marTop w:val="0"/>
          <w:marBottom w:val="0"/>
          <w:divBdr>
            <w:top w:val="none" w:sz="0" w:space="0" w:color="auto"/>
            <w:left w:val="none" w:sz="0" w:space="0" w:color="auto"/>
            <w:bottom w:val="none" w:sz="0" w:space="0" w:color="auto"/>
            <w:right w:val="none" w:sz="0" w:space="0" w:color="auto"/>
          </w:divBdr>
          <w:divsChild>
            <w:div w:id="305204268">
              <w:marLeft w:val="0"/>
              <w:marRight w:val="0"/>
              <w:marTop w:val="0"/>
              <w:marBottom w:val="0"/>
              <w:divBdr>
                <w:top w:val="none" w:sz="0" w:space="0" w:color="auto"/>
                <w:left w:val="none" w:sz="0" w:space="0" w:color="auto"/>
                <w:bottom w:val="none" w:sz="0" w:space="0" w:color="auto"/>
                <w:right w:val="none" w:sz="0" w:space="0" w:color="auto"/>
              </w:divBdr>
              <w:divsChild>
                <w:div w:id="141296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533325">
          <w:marLeft w:val="0"/>
          <w:marRight w:val="0"/>
          <w:marTop w:val="0"/>
          <w:marBottom w:val="0"/>
          <w:divBdr>
            <w:top w:val="none" w:sz="0" w:space="0" w:color="auto"/>
            <w:left w:val="none" w:sz="0" w:space="0" w:color="auto"/>
            <w:bottom w:val="none" w:sz="0" w:space="0" w:color="auto"/>
            <w:right w:val="none" w:sz="0" w:space="0" w:color="auto"/>
          </w:divBdr>
          <w:divsChild>
            <w:div w:id="178468547">
              <w:marLeft w:val="0"/>
              <w:marRight w:val="0"/>
              <w:marTop w:val="0"/>
              <w:marBottom w:val="0"/>
              <w:divBdr>
                <w:top w:val="none" w:sz="0" w:space="0" w:color="auto"/>
                <w:left w:val="none" w:sz="0" w:space="0" w:color="auto"/>
                <w:bottom w:val="none" w:sz="0" w:space="0" w:color="auto"/>
                <w:right w:val="none" w:sz="0" w:space="0" w:color="auto"/>
              </w:divBdr>
              <w:divsChild>
                <w:div w:id="1099329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485584">
          <w:marLeft w:val="0"/>
          <w:marRight w:val="0"/>
          <w:marTop w:val="0"/>
          <w:marBottom w:val="0"/>
          <w:divBdr>
            <w:top w:val="none" w:sz="0" w:space="0" w:color="auto"/>
            <w:left w:val="none" w:sz="0" w:space="0" w:color="auto"/>
            <w:bottom w:val="none" w:sz="0" w:space="0" w:color="auto"/>
            <w:right w:val="none" w:sz="0" w:space="0" w:color="auto"/>
          </w:divBdr>
          <w:divsChild>
            <w:div w:id="1312632744">
              <w:marLeft w:val="0"/>
              <w:marRight w:val="0"/>
              <w:marTop w:val="0"/>
              <w:marBottom w:val="0"/>
              <w:divBdr>
                <w:top w:val="none" w:sz="0" w:space="0" w:color="auto"/>
                <w:left w:val="none" w:sz="0" w:space="0" w:color="auto"/>
                <w:bottom w:val="none" w:sz="0" w:space="0" w:color="auto"/>
                <w:right w:val="none" w:sz="0" w:space="0" w:color="auto"/>
              </w:divBdr>
              <w:divsChild>
                <w:div w:id="105607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525311">
          <w:marLeft w:val="0"/>
          <w:marRight w:val="0"/>
          <w:marTop w:val="0"/>
          <w:marBottom w:val="0"/>
          <w:divBdr>
            <w:top w:val="none" w:sz="0" w:space="0" w:color="auto"/>
            <w:left w:val="none" w:sz="0" w:space="0" w:color="auto"/>
            <w:bottom w:val="none" w:sz="0" w:space="0" w:color="auto"/>
            <w:right w:val="none" w:sz="0" w:space="0" w:color="auto"/>
          </w:divBdr>
          <w:divsChild>
            <w:div w:id="75591106">
              <w:marLeft w:val="0"/>
              <w:marRight w:val="0"/>
              <w:marTop w:val="0"/>
              <w:marBottom w:val="0"/>
              <w:divBdr>
                <w:top w:val="none" w:sz="0" w:space="0" w:color="auto"/>
                <w:left w:val="none" w:sz="0" w:space="0" w:color="auto"/>
                <w:bottom w:val="none" w:sz="0" w:space="0" w:color="auto"/>
                <w:right w:val="none" w:sz="0" w:space="0" w:color="auto"/>
              </w:divBdr>
              <w:divsChild>
                <w:div w:id="101090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096323">
          <w:marLeft w:val="0"/>
          <w:marRight w:val="0"/>
          <w:marTop w:val="0"/>
          <w:marBottom w:val="0"/>
          <w:divBdr>
            <w:top w:val="none" w:sz="0" w:space="0" w:color="auto"/>
            <w:left w:val="none" w:sz="0" w:space="0" w:color="auto"/>
            <w:bottom w:val="none" w:sz="0" w:space="0" w:color="auto"/>
            <w:right w:val="none" w:sz="0" w:space="0" w:color="auto"/>
          </w:divBdr>
          <w:divsChild>
            <w:div w:id="714084861">
              <w:marLeft w:val="0"/>
              <w:marRight w:val="0"/>
              <w:marTop w:val="0"/>
              <w:marBottom w:val="0"/>
              <w:divBdr>
                <w:top w:val="none" w:sz="0" w:space="0" w:color="auto"/>
                <w:left w:val="none" w:sz="0" w:space="0" w:color="auto"/>
                <w:bottom w:val="none" w:sz="0" w:space="0" w:color="auto"/>
                <w:right w:val="none" w:sz="0" w:space="0" w:color="auto"/>
              </w:divBdr>
              <w:divsChild>
                <w:div w:id="13522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726335">
          <w:marLeft w:val="0"/>
          <w:marRight w:val="0"/>
          <w:marTop w:val="0"/>
          <w:marBottom w:val="0"/>
          <w:divBdr>
            <w:top w:val="none" w:sz="0" w:space="0" w:color="auto"/>
            <w:left w:val="none" w:sz="0" w:space="0" w:color="auto"/>
            <w:bottom w:val="none" w:sz="0" w:space="0" w:color="auto"/>
            <w:right w:val="none" w:sz="0" w:space="0" w:color="auto"/>
          </w:divBdr>
          <w:divsChild>
            <w:div w:id="973948136">
              <w:marLeft w:val="0"/>
              <w:marRight w:val="0"/>
              <w:marTop w:val="0"/>
              <w:marBottom w:val="0"/>
              <w:divBdr>
                <w:top w:val="none" w:sz="0" w:space="0" w:color="auto"/>
                <w:left w:val="none" w:sz="0" w:space="0" w:color="auto"/>
                <w:bottom w:val="none" w:sz="0" w:space="0" w:color="auto"/>
                <w:right w:val="none" w:sz="0" w:space="0" w:color="auto"/>
              </w:divBdr>
              <w:divsChild>
                <w:div w:id="1529416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9120">
          <w:marLeft w:val="0"/>
          <w:marRight w:val="0"/>
          <w:marTop w:val="0"/>
          <w:marBottom w:val="0"/>
          <w:divBdr>
            <w:top w:val="none" w:sz="0" w:space="0" w:color="auto"/>
            <w:left w:val="none" w:sz="0" w:space="0" w:color="auto"/>
            <w:bottom w:val="none" w:sz="0" w:space="0" w:color="auto"/>
            <w:right w:val="none" w:sz="0" w:space="0" w:color="auto"/>
          </w:divBdr>
          <w:divsChild>
            <w:div w:id="830098347">
              <w:marLeft w:val="0"/>
              <w:marRight w:val="0"/>
              <w:marTop w:val="0"/>
              <w:marBottom w:val="0"/>
              <w:divBdr>
                <w:top w:val="none" w:sz="0" w:space="0" w:color="auto"/>
                <w:left w:val="none" w:sz="0" w:space="0" w:color="auto"/>
                <w:bottom w:val="none" w:sz="0" w:space="0" w:color="auto"/>
                <w:right w:val="none" w:sz="0" w:space="0" w:color="auto"/>
              </w:divBdr>
              <w:divsChild>
                <w:div w:id="142141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916871">
          <w:marLeft w:val="0"/>
          <w:marRight w:val="0"/>
          <w:marTop w:val="0"/>
          <w:marBottom w:val="0"/>
          <w:divBdr>
            <w:top w:val="none" w:sz="0" w:space="0" w:color="auto"/>
            <w:left w:val="none" w:sz="0" w:space="0" w:color="auto"/>
            <w:bottom w:val="none" w:sz="0" w:space="0" w:color="auto"/>
            <w:right w:val="none" w:sz="0" w:space="0" w:color="auto"/>
          </w:divBdr>
          <w:divsChild>
            <w:div w:id="2087725307">
              <w:marLeft w:val="0"/>
              <w:marRight w:val="0"/>
              <w:marTop w:val="0"/>
              <w:marBottom w:val="0"/>
              <w:divBdr>
                <w:top w:val="none" w:sz="0" w:space="0" w:color="auto"/>
                <w:left w:val="none" w:sz="0" w:space="0" w:color="auto"/>
                <w:bottom w:val="none" w:sz="0" w:space="0" w:color="auto"/>
                <w:right w:val="none" w:sz="0" w:space="0" w:color="auto"/>
              </w:divBdr>
              <w:divsChild>
                <w:div w:id="80270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766356">
          <w:marLeft w:val="0"/>
          <w:marRight w:val="0"/>
          <w:marTop w:val="0"/>
          <w:marBottom w:val="0"/>
          <w:divBdr>
            <w:top w:val="none" w:sz="0" w:space="0" w:color="auto"/>
            <w:left w:val="none" w:sz="0" w:space="0" w:color="auto"/>
            <w:bottom w:val="none" w:sz="0" w:space="0" w:color="auto"/>
            <w:right w:val="none" w:sz="0" w:space="0" w:color="auto"/>
          </w:divBdr>
          <w:divsChild>
            <w:div w:id="869687204">
              <w:marLeft w:val="0"/>
              <w:marRight w:val="0"/>
              <w:marTop w:val="0"/>
              <w:marBottom w:val="0"/>
              <w:divBdr>
                <w:top w:val="none" w:sz="0" w:space="0" w:color="auto"/>
                <w:left w:val="none" w:sz="0" w:space="0" w:color="auto"/>
                <w:bottom w:val="none" w:sz="0" w:space="0" w:color="auto"/>
                <w:right w:val="none" w:sz="0" w:space="0" w:color="auto"/>
              </w:divBdr>
              <w:divsChild>
                <w:div w:id="157092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994883">
          <w:marLeft w:val="0"/>
          <w:marRight w:val="0"/>
          <w:marTop w:val="0"/>
          <w:marBottom w:val="0"/>
          <w:divBdr>
            <w:top w:val="none" w:sz="0" w:space="0" w:color="auto"/>
            <w:left w:val="none" w:sz="0" w:space="0" w:color="auto"/>
            <w:bottom w:val="none" w:sz="0" w:space="0" w:color="auto"/>
            <w:right w:val="none" w:sz="0" w:space="0" w:color="auto"/>
          </w:divBdr>
          <w:divsChild>
            <w:div w:id="2120685903">
              <w:marLeft w:val="0"/>
              <w:marRight w:val="0"/>
              <w:marTop w:val="0"/>
              <w:marBottom w:val="0"/>
              <w:divBdr>
                <w:top w:val="none" w:sz="0" w:space="0" w:color="auto"/>
                <w:left w:val="none" w:sz="0" w:space="0" w:color="auto"/>
                <w:bottom w:val="none" w:sz="0" w:space="0" w:color="auto"/>
                <w:right w:val="none" w:sz="0" w:space="0" w:color="auto"/>
              </w:divBdr>
              <w:divsChild>
                <w:div w:id="72877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478868">
          <w:marLeft w:val="0"/>
          <w:marRight w:val="0"/>
          <w:marTop w:val="0"/>
          <w:marBottom w:val="0"/>
          <w:divBdr>
            <w:top w:val="none" w:sz="0" w:space="0" w:color="auto"/>
            <w:left w:val="none" w:sz="0" w:space="0" w:color="auto"/>
            <w:bottom w:val="none" w:sz="0" w:space="0" w:color="auto"/>
            <w:right w:val="none" w:sz="0" w:space="0" w:color="auto"/>
          </w:divBdr>
          <w:divsChild>
            <w:div w:id="1956867650">
              <w:marLeft w:val="0"/>
              <w:marRight w:val="0"/>
              <w:marTop w:val="0"/>
              <w:marBottom w:val="0"/>
              <w:divBdr>
                <w:top w:val="none" w:sz="0" w:space="0" w:color="auto"/>
                <w:left w:val="none" w:sz="0" w:space="0" w:color="auto"/>
                <w:bottom w:val="none" w:sz="0" w:space="0" w:color="auto"/>
                <w:right w:val="none" w:sz="0" w:space="0" w:color="auto"/>
              </w:divBdr>
              <w:divsChild>
                <w:div w:id="53165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382139">
          <w:marLeft w:val="0"/>
          <w:marRight w:val="0"/>
          <w:marTop w:val="0"/>
          <w:marBottom w:val="0"/>
          <w:divBdr>
            <w:top w:val="none" w:sz="0" w:space="0" w:color="auto"/>
            <w:left w:val="none" w:sz="0" w:space="0" w:color="auto"/>
            <w:bottom w:val="none" w:sz="0" w:space="0" w:color="auto"/>
            <w:right w:val="none" w:sz="0" w:space="0" w:color="auto"/>
          </w:divBdr>
          <w:divsChild>
            <w:div w:id="1142700172">
              <w:marLeft w:val="0"/>
              <w:marRight w:val="0"/>
              <w:marTop w:val="0"/>
              <w:marBottom w:val="0"/>
              <w:divBdr>
                <w:top w:val="none" w:sz="0" w:space="0" w:color="auto"/>
                <w:left w:val="none" w:sz="0" w:space="0" w:color="auto"/>
                <w:bottom w:val="none" w:sz="0" w:space="0" w:color="auto"/>
                <w:right w:val="none" w:sz="0" w:space="0" w:color="auto"/>
              </w:divBdr>
              <w:divsChild>
                <w:div w:id="115225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150607">
          <w:marLeft w:val="0"/>
          <w:marRight w:val="0"/>
          <w:marTop w:val="0"/>
          <w:marBottom w:val="0"/>
          <w:divBdr>
            <w:top w:val="none" w:sz="0" w:space="0" w:color="auto"/>
            <w:left w:val="none" w:sz="0" w:space="0" w:color="auto"/>
            <w:bottom w:val="none" w:sz="0" w:space="0" w:color="auto"/>
            <w:right w:val="none" w:sz="0" w:space="0" w:color="auto"/>
          </w:divBdr>
          <w:divsChild>
            <w:div w:id="1521702441">
              <w:marLeft w:val="0"/>
              <w:marRight w:val="0"/>
              <w:marTop w:val="0"/>
              <w:marBottom w:val="0"/>
              <w:divBdr>
                <w:top w:val="none" w:sz="0" w:space="0" w:color="auto"/>
                <w:left w:val="none" w:sz="0" w:space="0" w:color="auto"/>
                <w:bottom w:val="none" w:sz="0" w:space="0" w:color="auto"/>
                <w:right w:val="none" w:sz="0" w:space="0" w:color="auto"/>
              </w:divBdr>
              <w:divsChild>
                <w:div w:id="149271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326303">
          <w:marLeft w:val="0"/>
          <w:marRight w:val="0"/>
          <w:marTop w:val="0"/>
          <w:marBottom w:val="0"/>
          <w:divBdr>
            <w:top w:val="none" w:sz="0" w:space="0" w:color="auto"/>
            <w:left w:val="none" w:sz="0" w:space="0" w:color="auto"/>
            <w:bottom w:val="none" w:sz="0" w:space="0" w:color="auto"/>
            <w:right w:val="none" w:sz="0" w:space="0" w:color="auto"/>
          </w:divBdr>
          <w:divsChild>
            <w:div w:id="811675866">
              <w:marLeft w:val="0"/>
              <w:marRight w:val="0"/>
              <w:marTop w:val="0"/>
              <w:marBottom w:val="0"/>
              <w:divBdr>
                <w:top w:val="none" w:sz="0" w:space="0" w:color="auto"/>
                <w:left w:val="none" w:sz="0" w:space="0" w:color="auto"/>
                <w:bottom w:val="none" w:sz="0" w:space="0" w:color="auto"/>
                <w:right w:val="none" w:sz="0" w:space="0" w:color="auto"/>
              </w:divBdr>
              <w:divsChild>
                <w:div w:id="72923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868724">
      <w:bodyDiv w:val="1"/>
      <w:marLeft w:val="0"/>
      <w:marRight w:val="0"/>
      <w:marTop w:val="0"/>
      <w:marBottom w:val="0"/>
      <w:divBdr>
        <w:top w:val="none" w:sz="0" w:space="0" w:color="auto"/>
        <w:left w:val="none" w:sz="0" w:space="0" w:color="auto"/>
        <w:bottom w:val="none" w:sz="0" w:space="0" w:color="auto"/>
        <w:right w:val="none" w:sz="0" w:space="0" w:color="auto"/>
      </w:divBdr>
      <w:divsChild>
        <w:div w:id="1990280327">
          <w:marLeft w:val="0"/>
          <w:marRight w:val="0"/>
          <w:marTop w:val="0"/>
          <w:marBottom w:val="0"/>
          <w:divBdr>
            <w:top w:val="none" w:sz="0" w:space="0" w:color="auto"/>
            <w:left w:val="none" w:sz="0" w:space="0" w:color="auto"/>
            <w:bottom w:val="none" w:sz="0" w:space="0" w:color="auto"/>
            <w:right w:val="none" w:sz="0" w:space="0" w:color="auto"/>
          </w:divBdr>
          <w:divsChild>
            <w:div w:id="1609508593">
              <w:marLeft w:val="0"/>
              <w:marRight w:val="0"/>
              <w:marTop w:val="0"/>
              <w:marBottom w:val="0"/>
              <w:divBdr>
                <w:top w:val="none" w:sz="0" w:space="0" w:color="auto"/>
                <w:left w:val="none" w:sz="0" w:space="0" w:color="auto"/>
                <w:bottom w:val="none" w:sz="0" w:space="0" w:color="auto"/>
                <w:right w:val="none" w:sz="0" w:space="0" w:color="auto"/>
              </w:divBdr>
              <w:divsChild>
                <w:div w:id="1385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080471">
          <w:marLeft w:val="0"/>
          <w:marRight w:val="0"/>
          <w:marTop w:val="0"/>
          <w:marBottom w:val="0"/>
          <w:divBdr>
            <w:top w:val="none" w:sz="0" w:space="0" w:color="auto"/>
            <w:left w:val="none" w:sz="0" w:space="0" w:color="auto"/>
            <w:bottom w:val="none" w:sz="0" w:space="0" w:color="auto"/>
            <w:right w:val="none" w:sz="0" w:space="0" w:color="auto"/>
          </w:divBdr>
          <w:divsChild>
            <w:div w:id="1788308404">
              <w:marLeft w:val="0"/>
              <w:marRight w:val="0"/>
              <w:marTop w:val="0"/>
              <w:marBottom w:val="0"/>
              <w:divBdr>
                <w:top w:val="none" w:sz="0" w:space="0" w:color="auto"/>
                <w:left w:val="none" w:sz="0" w:space="0" w:color="auto"/>
                <w:bottom w:val="none" w:sz="0" w:space="0" w:color="auto"/>
                <w:right w:val="none" w:sz="0" w:space="0" w:color="auto"/>
              </w:divBdr>
              <w:divsChild>
                <w:div w:id="10408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181132">
          <w:marLeft w:val="0"/>
          <w:marRight w:val="0"/>
          <w:marTop w:val="0"/>
          <w:marBottom w:val="0"/>
          <w:divBdr>
            <w:top w:val="none" w:sz="0" w:space="0" w:color="auto"/>
            <w:left w:val="none" w:sz="0" w:space="0" w:color="auto"/>
            <w:bottom w:val="none" w:sz="0" w:space="0" w:color="auto"/>
            <w:right w:val="none" w:sz="0" w:space="0" w:color="auto"/>
          </w:divBdr>
          <w:divsChild>
            <w:div w:id="1580017881">
              <w:marLeft w:val="0"/>
              <w:marRight w:val="0"/>
              <w:marTop w:val="0"/>
              <w:marBottom w:val="0"/>
              <w:divBdr>
                <w:top w:val="none" w:sz="0" w:space="0" w:color="auto"/>
                <w:left w:val="none" w:sz="0" w:space="0" w:color="auto"/>
                <w:bottom w:val="none" w:sz="0" w:space="0" w:color="auto"/>
                <w:right w:val="none" w:sz="0" w:space="0" w:color="auto"/>
              </w:divBdr>
              <w:divsChild>
                <w:div w:id="146173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660559">
          <w:marLeft w:val="0"/>
          <w:marRight w:val="0"/>
          <w:marTop w:val="0"/>
          <w:marBottom w:val="0"/>
          <w:divBdr>
            <w:top w:val="none" w:sz="0" w:space="0" w:color="auto"/>
            <w:left w:val="none" w:sz="0" w:space="0" w:color="auto"/>
            <w:bottom w:val="none" w:sz="0" w:space="0" w:color="auto"/>
            <w:right w:val="none" w:sz="0" w:space="0" w:color="auto"/>
          </w:divBdr>
          <w:divsChild>
            <w:div w:id="15889903">
              <w:marLeft w:val="0"/>
              <w:marRight w:val="0"/>
              <w:marTop w:val="0"/>
              <w:marBottom w:val="0"/>
              <w:divBdr>
                <w:top w:val="none" w:sz="0" w:space="0" w:color="auto"/>
                <w:left w:val="none" w:sz="0" w:space="0" w:color="auto"/>
                <w:bottom w:val="none" w:sz="0" w:space="0" w:color="auto"/>
                <w:right w:val="none" w:sz="0" w:space="0" w:color="auto"/>
              </w:divBdr>
              <w:divsChild>
                <w:div w:id="1105004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276479">
          <w:marLeft w:val="0"/>
          <w:marRight w:val="0"/>
          <w:marTop w:val="0"/>
          <w:marBottom w:val="0"/>
          <w:divBdr>
            <w:top w:val="none" w:sz="0" w:space="0" w:color="auto"/>
            <w:left w:val="none" w:sz="0" w:space="0" w:color="auto"/>
            <w:bottom w:val="none" w:sz="0" w:space="0" w:color="auto"/>
            <w:right w:val="none" w:sz="0" w:space="0" w:color="auto"/>
          </w:divBdr>
          <w:divsChild>
            <w:div w:id="1623220802">
              <w:marLeft w:val="0"/>
              <w:marRight w:val="0"/>
              <w:marTop w:val="0"/>
              <w:marBottom w:val="0"/>
              <w:divBdr>
                <w:top w:val="none" w:sz="0" w:space="0" w:color="auto"/>
                <w:left w:val="none" w:sz="0" w:space="0" w:color="auto"/>
                <w:bottom w:val="none" w:sz="0" w:space="0" w:color="auto"/>
                <w:right w:val="none" w:sz="0" w:space="0" w:color="auto"/>
              </w:divBdr>
              <w:divsChild>
                <w:div w:id="39250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957484">
          <w:marLeft w:val="0"/>
          <w:marRight w:val="0"/>
          <w:marTop w:val="0"/>
          <w:marBottom w:val="0"/>
          <w:divBdr>
            <w:top w:val="none" w:sz="0" w:space="0" w:color="auto"/>
            <w:left w:val="none" w:sz="0" w:space="0" w:color="auto"/>
            <w:bottom w:val="none" w:sz="0" w:space="0" w:color="auto"/>
            <w:right w:val="none" w:sz="0" w:space="0" w:color="auto"/>
          </w:divBdr>
          <w:divsChild>
            <w:div w:id="1558937410">
              <w:marLeft w:val="0"/>
              <w:marRight w:val="0"/>
              <w:marTop w:val="0"/>
              <w:marBottom w:val="0"/>
              <w:divBdr>
                <w:top w:val="none" w:sz="0" w:space="0" w:color="auto"/>
                <w:left w:val="none" w:sz="0" w:space="0" w:color="auto"/>
                <w:bottom w:val="none" w:sz="0" w:space="0" w:color="auto"/>
                <w:right w:val="none" w:sz="0" w:space="0" w:color="auto"/>
              </w:divBdr>
              <w:divsChild>
                <w:div w:id="125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955370">
          <w:marLeft w:val="0"/>
          <w:marRight w:val="0"/>
          <w:marTop w:val="0"/>
          <w:marBottom w:val="0"/>
          <w:divBdr>
            <w:top w:val="none" w:sz="0" w:space="0" w:color="auto"/>
            <w:left w:val="none" w:sz="0" w:space="0" w:color="auto"/>
            <w:bottom w:val="none" w:sz="0" w:space="0" w:color="auto"/>
            <w:right w:val="none" w:sz="0" w:space="0" w:color="auto"/>
          </w:divBdr>
          <w:divsChild>
            <w:div w:id="1192573517">
              <w:marLeft w:val="0"/>
              <w:marRight w:val="0"/>
              <w:marTop w:val="0"/>
              <w:marBottom w:val="0"/>
              <w:divBdr>
                <w:top w:val="none" w:sz="0" w:space="0" w:color="auto"/>
                <w:left w:val="none" w:sz="0" w:space="0" w:color="auto"/>
                <w:bottom w:val="none" w:sz="0" w:space="0" w:color="auto"/>
                <w:right w:val="none" w:sz="0" w:space="0" w:color="auto"/>
              </w:divBdr>
              <w:divsChild>
                <w:div w:id="67144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351938">
          <w:marLeft w:val="0"/>
          <w:marRight w:val="0"/>
          <w:marTop w:val="0"/>
          <w:marBottom w:val="0"/>
          <w:divBdr>
            <w:top w:val="none" w:sz="0" w:space="0" w:color="auto"/>
            <w:left w:val="none" w:sz="0" w:space="0" w:color="auto"/>
            <w:bottom w:val="none" w:sz="0" w:space="0" w:color="auto"/>
            <w:right w:val="none" w:sz="0" w:space="0" w:color="auto"/>
          </w:divBdr>
          <w:divsChild>
            <w:div w:id="125395762">
              <w:marLeft w:val="0"/>
              <w:marRight w:val="0"/>
              <w:marTop w:val="0"/>
              <w:marBottom w:val="0"/>
              <w:divBdr>
                <w:top w:val="none" w:sz="0" w:space="0" w:color="auto"/>
                <w:left w:val="none" w:sz="0" w:space="0" w:color="auto"/>
                <w:bottom w:val="none" w:sz="0" w:space="0" w:color="auto"/>
                <w:right w:val="none" w:sz="0" w:space="0" w:color="auto"/>
              </w:divBdr>
              <w:divsChild>
                <w:div w:id="165749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557816">
          <w:marLeft w:val="0"/>
          <w:marRight w:val="0"/>
          <w:marTop w:val="0"/>
          <w:marBottom w:val="0"/>
          <w:divBdr>
            <w:top w:val="none" w:sz="0" w:space="0" w:color="auto"/>
            <w:left w:val="none" w:sz="0" w:space="0" w:color="auto"/>
            <w:bottom w:val="none" w:sz="0" w:space="0" w:color="auto"/>
            <w:right w:val="none" w:sz="0" w:space="0" w:color="auto"/>
          </w:divBdr>
          <w:divsChild>
            <w:div w:id="1528592722">
              <w:marLeft w:val="0"/>
              <w:marRight w:val="0"/>
              <w:marTop w:val="0"/>
              <w:marBottom w:val="0"/>
              <w:divBdr>
                <w:top w:val="none" w:sz="0" w:space="0" w:color="auto"/>
                <w:left w:val="none" w:sz="0" w:space="0" w:color="auto"/>
                <w:bottom w:val="none" w:sz="0" w:space="0" w:color="auto"/>
                <w:right w:val="none" w:sz="0" w:space="0" w:color="auto"/>
              </w:divBdr>
              <w:divsChild>
                <w:div w:id="1836720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195613">
          <w:marLeft w:val="0"/>
          <w:marRight w:val="0"/>
          <w:marTop w:val="0"/>
          <w:marBottom w:val="0"/>
          <w:divBdr>
            <w:top w:val="none" w:sz="0" w:space="0" w:color="auto"/>
            <w:left w:val="none" w:sz="0" w:space="0" w:color="auto"/>
            <w:bottom w:val="none" w:sz="0" w:space="0" w:color="auto"/>
            <w:right w:val="none" w:sz="0" w:space="0" w:color="auto"/>
          </w:divBdr>
          <w:divsChild>
            <w:div w:id="803933194">
              <w:marLeft w:val="0"/>
              <w:marRight w:val="0"/>
              <w:marTop w:val="0"/>
              <w:marBottom w:val="0"/>
              <w:divBdr>
                <w:top w:val="none" w:sz="0" w:space="0" w:color="auto"/>
                <w:left w:val="none" w:sz="0" w:space="0" w:color="auto"/>
                <w:bottom w:val="none" w:sz="0" w:space="0" w:color="auto"/>
                <w:right w:val="none" w:sz="0" w:space="0" w:color="auto"/>
              </w:divBdr>
              <w:divsChild>
                <w:div w:id="61086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632838">
          <w:marLeft w:val="0"/>
          <w:marRight w:val="0"/>
          <w:marTop w:val="0"/>
          <w:marBottom w:val="0"/>
          <w:divBdr>
            <w:top w:val="none" w:sz="0" w:space="0" w:color="auto"/>
            <w:left w:val="none" w:sz="0" w:space="0" w:color="auto"/>
            <w:bottom w:val="none" w:sz="0" w:space="0" w:color="auto"/>
            <w:right w:val="none" w:sz="0" w:space="0" w:color="auto"/>
          </w:divBdr>
          <w:divsChild>
            <w:div w:id="484322706">
              <w:marLeft w:val="0"/>
              <w:marRight w:val="0"/>
              <w:marTop w:val="0"/>
              <w:marBottom w:val="0"/>
              <w:divBdr>
                <w:top w:val="none" w:sz="0" w:space="0" w:color="auto"/>
                <w:left w:val="none" w:sz="0" w:space="0" w:color="auto"/>
                <w:bottom w:val="none" w:sz="0" w:space="0" w:color="auto"/>
                <w:right w:val="none" w:sz="0" w:space="0" w:color="auto"/>
              </w:divBdr>
              <w:divsChild>
                <w:div w:id="199236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073837">
          <w:marLeft w:val="0"/>
          <w:marRight w:val="0"/>
          <w:marTop w:val="0"/>
          <w:marBottom w:val="0"/>
          <w:divBdr>
            <w:top w:val="none" w:sz="0" w:space="0" w:color="auto"/>
            <w:left w:val="none" w:sz="0" w:space="0" w:color="auto"/>
            <w:bottom w:val="none" w:sz="0" w:space="0" w:color="auto"/>
            <w:right w:val="none" w:sz="0" w:space="0" w:color="auto"/>
          </w:divBdr>
          <w:divsChild>
            <w:div w:id="670717213">
              <w:marLeft w:val="0"/>
              <w:marRight w:val="0"/>
              <w:marTop w:val="0"/>
              <w:marBottom w:val="0"/>
              <w:divBdr>
                <w:top w:val="none" w:sz="0" w:space="0" w:color="auto"/>
                <w:left w:val="none" w:sz="0" w:space="0" w:color="auto"/>
                <w:bottom w:val="none" w:sz="0" w:space="0" w:color="auto"/>
                <w:right w:val="none" w:sz="0" w:space="0" w:color="auto"/>
              </w:divBdr>
              <w:divsChild>
                <w:div w:id="5848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660488">
          <w:marLeft w:val="0"/>
          <w:marRight w:val="0"/>
          <w:marTop w:val="0"/>
          <w:marBottom w:val="0"/>
          <w:divBdr>
            <w:top w:val="none" w:sz="0" w:space="0" w:color="auto"/>
            <w:left w:val="none" w:sz="0" w:space="0" w:color="auto"/>
            <w:bottom w:val="none" w:sz="0" w:space="0" w:color="auto"/>
            <w:right w:val="none" w:sz="0" w:space="0" w:color="auto"/>
          </w:divBdr>
          <w:divsChild>
            <w:div w:id="1819490538">
              <w:marLeft w:val="0"/>
              <w:marRight w:val="0"/>
              <w:marTop w:val="0"/>
              <w:marBottom w:val="0"/>
              <w:divBdr>
                <w:top w:val="none" w:sz="0" w:space="0" w:color="auto"/>
                <w:left w:val="none" w:sz="0" w:space="0" w:color="auto"/>
                <w:bottom w:val="none" w:sz="0" w:space="0" w:color="auto"/>
                <w:right w:val="none" w:sz="0" w:space="0" w:color="auto"/>
              </w:divBdr>
              <w:divsChild>
                <w:div w:id="372998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570846">
          <w:marLeft w:val="0"/>
          <w:marRight w:val="0"/>
          <w:marTop w:val="0"/>
          <w:marBottom w:val="0"/>
          <w:divBdr>
            <w:top w:val="none" w:sz="0" w:space="0" w:color="auto"/>
            <w:left w:val="none" w:sz="0" w:space="0" w:color="auto"/>
            <w:bottom w:val="none" w:sz="0" w:space="0" w:color="auto"/>
            <w:right w:val="none" w:sz="0" w:space="0" w:color="auto"/>
          </w:divBdr>
          <w:divsChild>
            <w:div w:id="433213030">
              <w:marLeft w:val="0"/>
              <w:marRight w:val="0"/>
              <w:marTop w:val="0"/>
              <w:marBottom w:val="0"/>
              <w:divBdr>
                <w:top w:val="none" w:sz="0" w:space="0" w:color="auto"/>
                <w:left w:val="none" w:sz="0" w:space="0" w:color="auto"/>
                <w:bottom w:val="none" w:sz="0" w:space="0" w:color="auto"/>
                <w:right w:val="none" w:sz="0" w:space="0" w:color="auto"/>
              </w:divBdr>
              <w:divsChild>
                <w:div w:id="113629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470569">
          <w:marLeft w:val="0"/>
          <w:marRight w:val="0"/>
          <w:marTop w:val="0"/>
          <w:marBottom w:val="0"/>
          <w:divBdr>
            <w:top w:val="none" w:sz="0" w:space="0" w:color="auto"/>
            <w:left w:val="none" w:sz="0" w:space="0" w:color="auto"/>
            <w:bottom w:val="none" w:sz="0" w:space="0" w:color="auto"/>
            <w:right w:val="none" w:sz="0" w:space="0" w:color="auto"/>
          </w:divBdr>
          <w:divsChild>
            <w:div w:id="2005887395">
              <w:marLeft w:val="0"/>
              <w:marRight w:val="0"/>
              <w:marTop w:val="0"/>
              <w:marBottom w:val="0"/>
              <w:divBdr>
                <w:top w:val="none" w:sz="0" w:space="0" w:color="auto"/>
                <w:left w:val="none" w:sz="0" w:space="0" w:color="auto"/>
                <w:bottom w:val="none" w:sz="0" w:space="0" w:color="auto"/>
                <w:right w:val="none" w:sz="0" w:space="0" w:color="auto"/>
              </w:divBdr>
              <w:divsChild>
                <w:div w:id="211663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114470">
          <w:marLeft w:val="0"/>
          <w:marRight w:val="0"/>
          <w:marTop w:val="0"/>
          <w:marBottom w:val="0"/>
          <w:divBdr>
            <w:top w:val="none" w:sz="0" w:space="0" w:color="auto"/>
            <w:left w:val="none" w:sz="0" w:space="0" w:color="auto"/>
            <w:bottom w:val="none" w:sz="0" w:space="0" w:color="auto"/>
            <w:right w:val="none" w:sz="0" w:space="0" w:color="auto"/>
          </w:divBdr>
          <w:divsChild>
            <w:div w:id="599410334">
              <w:marLeft w:val="0"/>
              <w:marRight w:val="0"/>
              <w:marTop w:val="0"/>
              <w:marBottom w:val="0"/>
              <w:divBdr>
                <w:top w:val="none" w:sz="0" w:space="0" w:color="auto"/>
                <w:left w:val="none" w:sz="0" w:space="0" w:color="auto"/>
                <w:bottom w:val="none" w:sz="0" w:space="0" w:color="auto"/>
                <w:right w:val="none" w:sz="0" w:space="0" w:color="auto"/>
              </w:divBdr>
              <w:divsChild>
                <w:div w:id="179451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792585">
          <w:marLeft w:val="0"/>
          <w:marRight w:val="0"/>
          <w:marTop w:val="0"/>
          <w:marBottom w:val="0"/>
          <w:divBdr>
            <w:top w:val="none" w:sz="0" w:space="0" w:color="auto"/>
            <w:left w:val="none" w:sz="0" w:space="0" w:color="auto"/>
            <w:bottom w:val="none" w:sz="0" w:space="0" w:color="auto"/>
            <w:right w:val="none" w:sz="0" w:space="0" w:color="auto"/>
          </w:divBdr>
          <w:divsChild>
            <w:div w:id="129179090">
              <w:marLeft w:val="0"/>
              <w:marRight w:val="0"/>
              <w:marTop w:val="0"/>
              <w:marBottom w:val="0"/>
              <w:divBdr>
                <w:top w:val="none" w:sz="0" w:space="0" w:color="auto"/>
                <w:left w:val="none" w:sz="0" w:space="0" w:color="auto"/>
                <w:bottom w:val="none" w:sz="0" w:space="0" w:color="auto"/>
                <w:right w:val="none" w:sz="0" w:space="0" w:color="auto"/>
              </w:divBdr>
              <w:divsChild>
                <w:div w:id="131884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3978">
          <w:marLeft w:val="0"/>
          <w:marRight w:val="0"/>
          <w:marTop w:val="0"/>
          <w:marBottom w:val="0"/>
          <w:divBdr>
            <w:top w:val="none" w:sz="0" w:space="0" w:color="auto"/>
            <w:left w:val="none" w:sz="0" w:space="0" w:color="auto"/>
            <w:bottom w:val="none" w:sz="0" w:space="0" w:color="auto"/>
            <w:right w:val="none" w:sz="0" w:space="0" w:color="auto"/>
          </w:divBdr>
          <w:divsChild>
            <w:div w:id="237979383">
              <w:marLeft w:val="0"/>
              <w:marRight w:val="0"/>
              <w:marTop w:val="0"/>
              <w:marBottom w:val="0"/>
              <w:divBdr>
                <w:top w:val="none" w:sz="0" w:space="0" w:color="auto"/>
                <w:left w:val="none" w:sz="0" w:space="0" w:color="auto"/>
                <w:bottom w:val="none" w:sz="0" w:space="0" w:color="auto"/>
                <w:right w:val="none" w:sz="0" w:space="0" w:color="auto"/>
              </w:divBdr>
              <w:divsChild>
                <w:div w:id="100316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54599">
          <w:marLeft w:val="0"/>
          <w:marRight w:val="0"/>
          <w:marTop w:val="0"/>
          <w:marBottom w:val="0"/>
          <w:divBdr>
            <w:top w:val="none" w:sz="0" w:space="0" w:color="auto"/>
            <w:left w:val="none" w:sz="0" w:space="0" w:color="auto"/>
            <w:bottom w:val="none" w:sz="0" w:space="0" w:color="auto"/>
            <w:right w:val="none" w:sz="0" w:space="0" w:color="auto"/>
          </w:divBdr>
          <w:divsChild>
            <w:div w:id="1656881604">
              <w:marLeft w:val="0"/>
              <w:marRight w:val="0"/>
              <w:marTop w:val="0"/>
              <w:marBottom w:val="0"/>
              <w:divBdr>
                <w:top w:val="none" w:sz="0" w:space="0" w:color="auto"/>
                <w:left w:val="none" w:sz="0" w:space="0" w:color="auto"/>
                <w:bottom w:val="none" w:sz="0" w:space="0" w:color="auto"/>
                <w:right w:val="none" w:sz="0" w:space="0" w:color="auto"/>
              </w:divBdr>
              <w:divsChild>
                <w:div w:id="152046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861543">
          <w:marLeft w:val="0"/>
          <w:marRight w:val="0"/>
          <w:marTop w:val="0"/>
          <w:marBottom w:val="0"/>
          <w:divBdr>
            <w:top w:val="none" w:sz="0" w:space="0" w:color="auto"/>
            <w:left w:val="none" w:sz="0" w:space="0" w:color="auto"/>
            <w:bottom w:val="none" w:sz="0" w:space="0" w:color="auto"/>
            <w:right w:val="none" w:sz="0" w:space="0" w:color="auto"/>
          </w:divBdr>
          <w:divsChild>
            <w:div w:id="298074898">
              <w:marLeft w:val="0"/>
              <w:marRight w:val="0"/>
              <w:marTop w:val="0"/>
              <w:marBottom w:val="0"/>
              <w:divBdr>
                <w:top w:val="none" w:sz="0" w:space="0" w:color="auto"/>
                <w:left w:val="none" w:sz="0" w:space="0" w:color="auto"/>
                <w:bottom w:val="none" w:sz="0" w:space="0" w:color="auto"/>
                <w:right w:val="none" w:sz="0" w:space="0" w:color="auto"/>
              </w:divBdr>
              <w:divsChild>
                <w:div w:id="249238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235283">
          <w:marLeft w:val="0"/>
          <w:marRight w:val="0"/>
          <w:marTop w:val="0"/>
          <w:marBottom w:val="0"/>
          <w:divBdr>
            <w:top w:val="none" w:sz="0" w:space="0" w:color="auto"/>
            <w:left w:val="none" w:sz="0" w:space="0" w:color="auto"/>
            <w:bottom w:val="none" w:sz="0" w:space="0" w:color="auto"/>
            <w:right w:val="none" w:sz="0" w:space="0" w:color="auto"/>
          </w:divBdr>
          <w:divsChild>
            <w:div w:id="1707558446">
              <w:marLeft w:val="0"/>
              <w:marRight w:val="0"/>
              <w:marTop w:val="0"/>
              <w:marBottom w:val="0"/>
              <w:divBdr>
                <w:top w:val="none" w:sz="0" w:space="0" w:color="auto"/>
                <w:left w:val="none" w:sz="0" w:space="0" w:color="auto"/>
                <w:bottom w:val="none" w:sz="0" w:space="0" w:color="auto"/>
                <w:right w:val="none" w:sz="0" w:space="0" w:color="auto"/>
              </w:divBdr>
              <w:divsChild>
                <w:div w:id="131892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402244">
          <w:marLeft w:val="0"/>
          <w:marRight w:val="0"/>
          <w:marTop w:val="0"/>
          <w:marBottom w:val="0"/>
          <w:divBdr>
            <w:top w:val="none" w:sz="0" w:space="0" w:color="auto"/>
            <w:left w:val="none" w:sz="0" w:space="0" w:color="auto"/>
            <w:bottom w:val="none" w:sz="0" w:space="0" w:color="auto"/>
            <w:right w:val="none" w:sz="0" w:space="0" w:color="auto"/>
          </w:divBdr>
          <w:divsChild>
            <w:div w:id="961810284">
              <w:marLeft w:val="0"/>
              <w:marRight w:val="0"/>
              <w:marTop w:val="0"/>
              <w:marBottom w:val="0"/>
              <w:divBdr>
                <w:top w:val="none" w:sz="0" w:space="0" w:color="auto"/>
                <w:left w:val="none" w:sz="0" w:space="0" w:color="auto"/>
                <w:bottom w:val="none" w:sz="0" w:space="0" w:color="auto"/>
                <w:right w:val="none" w:sz="0" w:space="0" w:color="auto"/>
              </w:divBdr>
              <w:divsChild>
                <w:div w:id="149587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669E4A-C836-4860-A39E-8E104A176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650</Words>
  <Characters>3516</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Júlio</dc:creator>
  <cp:lastModifiedBy>Carlos Henrique de Azevedo Souza</cp:lastModifiedBy>
  <cp:revision>5</cp:revision>
  <cp:lastPrinted>2026-02-02T13:19:00Z</cp:lastPrinted>
  <dcterms:created xsi:type="dcterms:W3CDTF">2026-02-06T15:14:00Z</dcterms:created>
  <dcterms:modified xsi:type="dcterms:W3CDTF">2026-02-06T15:18:00Z</dcterms:modified>
</cp:coreProperties>
</file>