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8pt;height:71.4pt" o:ole="">
                  <v:imagedata r:id="rId4" o:title=""/>
                </v:shape>
                <o:OLEObject Type="Embed" ProgID="PBrush" ShapeID="_x0000_i1025" DrawAspect="Content" ObjectID="_1710243103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A23789" w:rsidRDefault="00C33979" w:rsidP="00115DE8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r>
              <w:rPr>
                <w:rFonts w:ascii="Arial" w:hAnsi="Arial" w:cs="Arial"/>
                <w:b/>
                <w:bCs/>
              </w:rPr>
              <w:tab/>
            </w:r>
            <w:r w:rsidR="003D7E66" w:rsidRPr="003D7E66">
              <w:rPr>
                <w:rFonts w:ascii="Arial" w:hAnsi="Arial" w:cs="Arial"/>
                <w:b/>
                <w:bCs/>
                <w:sz w:val="20"/>
              </w:rPr>
              <w:t>228</w:t>
            </w:r>
            <w:r w:rsidR="00A23789">
              <w:rPr>
                <w:rFonts w:ascii="Arial" w:hAnsi="Arial" w:cs="Arial"/>
                <w:b/>
                <w:bCs/>
                <w:sz w:val="20"/>
              </w:rPr>
              <w:t>/202</w:t>
            </w:r>
            <w:r w:rsidR="0078645B">
              <w:rPr>
                <w:rFonts w:ascii="Arial" w:hAnsi="Arial" w:cs="Arial"/>
                <w:b/>
                <w:bCs/>
                <w:sz w:val="20"/>
              </w:rPr>
              <w:t>2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78645B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3B0D0C" w:rsidRPr="00C33979" w:rsidRDefault="00F72CEC" w:rsidP="00C33979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="003B0D0C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3B0D0C" w:rsidRPr="00C33979">
        <w:rPr>
          <w:rFonts w:ascii="Arial" w:hAnsi="Arial" w:cs="Arial"/>
          <w:b/>
          <w:sz w:val="22"/>
          <w:szCs w:val="22"/>
        </w:rPr>
        <w:t xml:space="preserve">, </w:t>
      </w:r>
      <w:r w:rsidR="0084123D">
        <w:rPr>
          <w:rFonts w:ascii="Arial" w:hAnsi="Arial" w:cs="Arial"/>
          <w:b/>
          <w:sz w:val="22"/>
          <w:szCs w:val="22"/>
        </w:rPr>
        <w:t xml:space="preserve">A REALIZAÇÃO </w:t>
      </w:r>
      <w:proofErr w:type="gramStart"/>
      <w:r w:rsidR="0084123D">
        <w:rPr>
          <w:rFonts w:ascii="Arial" w:hAnsi="Arial" w:cs="Arial"/>
          <w:b/>
          <w:sz w:val="22"/>
          <w:szCs w:val="22"/>
        </w:rPr>
        <w:t>DE</w:t>
      </w:r>
      <w:proofErr w:type="gramEnd"/>
      <w:r w:rsidR="0084123D">
        <w:rPr>
          <w:rFonts w:ascii="Arial" w:hAnsi="Arial" w:cs="Arial"/>
          <w:b/>
          <w:sz w:val="22"/>
          <w:szCs w:val="22"/>
        </w:rPr>
        <w:t xml:space="preserve"> SERVIÇO</w:t>
      </w:r>
      <w:r w:rsidR="0078645B">
        <w:rPr>
          <w:rFonts w:ascii="Arial" w:hAnsi="Arial" w:cs="Arial"/>
          <w:b/>
          <w:sz w:val="22"/>
          <w:szCs w:val="22"/>
        </w:rPr>
        <w:t>S DE</w:t>
      </w:r>
      <w:r w:rsidR="00493646">
        <w:rPr>
          <w:rFonts w:ascii="Arial" w:hAnsi="Arial" w:cs="Arial"/>
          <w:b/>
          <w:sz w:val="22"/>
          <w:szCs w:val="22"/>
        </w:rPr>
        <w:t xml:space="preserve"> </w:t>
      </w:r>
      <w:r w:rsidR="005D09DB">
        <w:rPr>
          <w:rFonts w:ascii="Arial" w:hAnsi="Arial" w:cs="Arial"/>
          <w:b/>
          <w:sz w:val="22"/>
          <w:szCs w:val="22"/>
        </w:rPr>
        <w:t xml:space="preserve">REVITALIZAÇÃO E READEQUAÇÕES </w:t>
      </w:r>
      <w:r w:rsidR="00453996">
        <w:rPr>
          <w:rFonts w:ascii="Arial" w:hAnsi="Arial" w:cs="Arial"/>
          <w:b/>
          <w:sz w:val="22"/>
          <w:szCs w:val="22"/>
        </w:rPr>
        <w:t>NEC</w:t>
      </w:r>
      <w:r w:rsidR="00555DDF">
        <w:rPr>
          <w:rFonts w:ascii="Arial" w:hAnsi="Arial" w:cs="Arial"/>
          <w:b/>
          <w:sz w:val="22"/>
          <w:szCs w:val="22"/>
        </w:rPr>
        <w:t>ESSÁ</w:t>
      </w:r>
      <w:r w:rsidR="007C477B">
        <w:rPr>
          <w:rFonts w:ascii="Arial" w:hAnsi="Arial" w:cs="Arial"/>
          <w:b/>
          <w:sz w:val="22"/>
          <w:szCs w:val="22"/>
        </w:rPr>
        <w:t xml:space="preserve">RIAS </w:t>
      </w:r>
      <w:r w:rsidR="005D09DB">
        <w:rPr>
          <w:rFonts w:ascii="Arial" w:hAnsi="Arial" w:cs="Arial"/>
          <w:b/>
          <w:sz w:val="22"/>
          <w:szCs w:val="22"/>
        </w:rPr>
        <w:t>NA PONTE DA M</w:t>
      </w:r>
      <w:r w:rsidR="00D41D4A">
        <w:rPr>
          <w:rFonts w:ascii="Arial" w:hAnsi="Arial" w:cs="Arial"/>
          <w:b/>
          <w:sz w:val="22"/>
          <w:szCs w:val="22"/>
        </w:rPr>
        <w:t>T-</w:t>
      </w:r>
      <w:proofErr w:type="gramStart"/>
      <w:r w:rsidR="00D41D4A">
        <w:rPr>
          <w:rFonts w:ascii="Arial" w:hAnsi="Arial" w:cs="Arial"/>
          <w:b/>
          <w:sz w:val="22"/>
          <w:szCs w:val="22"/>
        </w:rPr>
        <w:t>170 PRÓXIMO</w:t>
      </w:r>
      <w:proofErr w:type="gramEnd"/>
      <w:r w:rsidR="00D41D4A">
        <w:rPr>
          <w:rFonts w:ascii="Arial" w:hAnsi="Arial" w:cs="Arial"/>
          <w:b/>
          <w:sz w:val="22"/>
          <w:szCs w:val="22"/>
        </w:rPr>
        <w:t xml:space="preserve"> A FAZENDA FORMOSA E QUE LIGA A TRIÂNGULO A SÃO JORGE.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C33979" w:rsidRDefault="003B0D0C" w:rsidP="00464E30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Subscritor, depois de ouvida a Soberana e douta manifestação do Plenário, </w:t>
      </w:r>
      <w:r w:rsidRPr="00C33979">
        <w:rPr>
          <w:rFonts w:ascii="Arial" w:hAnsi="Arial" w:cs="Arial"/>
          <w:sz w:val="22"/>
          <w:szCs w:val="22"/>
          <w:shd w:val="clear" w:color="auto" w:fill="FFFFFF"/>
        </w:rPr>
        <w:t xml:space="preserve">Indico ao Poder Executivo, </w:t>
      </w:r>
      <w:r w:rsidR="00977FA0">
        <w:rPr>
          <w:rFonts w:ascii="Arial" w:hAnsi="Arial" w:cs="Arial"/>
          <w:sz w:val="22"/>
          <w:szCs w:val="22"/>
          <w:shd w:val="clear" w:color="auto" w:fill="FFFFFF"/>
        </w:rPr>
        <w:t xml:space="preserve">a </w:t>
      </w:r>
      <w:r w:rsidR="000D0799" w:rsidRPr="000D0799">
        <w:rPr>
          <w:rFonts w:ascii="Arial" w:hAnsi="Arial" w:cs="Arial"/>
          <w:sz w:val="22"/>
          <w:szCs w:val="22"/>
        </w:rPr>
        <w:t>reali</w:t>
      </w:r>
      <w:r w:rsidR="001D4B33">
        <w:rPr>
          <w:rFonts w:ascii="Arial" w:hAnsi="Arial" w:cs="Arial"/>
          <w:sz w:val="22"/>
          <w:szCs w:val="22"/>
        </w:rPr>
        <w:t>zação de servi</w:t>
      </w:r>
      <w:r w:rsidR="008016FB">
        <w:rPr>
          <w:rFonts w:ascii="Arial" w:hAnsi="Arial" w:cs="Arial"/>
          <w:sz w:val="22"/>
          <w:szCs w:val="22"/>
        </w:rPr>
        <w:t>ços</w:t>
      </w:r>
      <w:r w:rsidR="00464E30">
        <w:rPr>
          <w:rFonts w:ascii="Arial" w:hAnsi="Arial" w:cs="Arial"/>
          <w:sz w:val="22"/>
          <w:szCs w:val="22"/>
        </w:rPr>
        <w:t xml:space="preserve"> de</w:t>
      </w:r>
      <w:r w:rsidR="005D09DB">
        <w:rPr>
          <w:rFonts w:ascii="Arial" w:hAnsi="Arial" w:cs="Arial"/>
          <w:sz w:val="22"/>
          <w:szCs w:val="22"/>
        </w:rPr>
        <w:t xml:space="preserve"> revitalização e readequações necessárias na ponte da MT – 170 próximo a Fazenda Formosa.</w:t>
      </w:r>
    </w:p>
    <w:p w:rsidR="00956A5D" w:rsidRPr="00C33979" w:rsidRDefault="00956A5D" w:rsidP="00464E30">
      <w:pPr>
        <w:ind w:firstLine="1701"/>
        <w:jc w:val="both"/>
        <w:rPr>
          <w:rFonts w:ascii="Arial" w:hAnsi="Arial" w:cs="Arial"/>
          <w:b/>
          <w:sz w:val="22"/>
          <w:szCs w:val="22"/>
        </w:rPr>
      </w:pPr>
    </w:p>
    <w:p w:rsidR="003B0D0C" w:rsidRPr="00C33979" w:rsidRDefault="003B0D0C" w:rsidP="002A2F0A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3B0D0C" w:rsidRPr="00C33979" w:rsidRDefault="003B0D0C" w:rsidP="002A2F0A">
      <w:pPr>
        <w:jc w:val="both"/>
        <w:rPr>
          <w:rFonts w:ascii="Arial" w:hAnsi="Arial" w:cs="Arial"/>
          <w:sz w:val="22"/>
          <w:szCs w:val="22"/>
        </w:rPr>
      </w:pPr>
    </w:p>
    <w:p w:rsidR="003B0D0C" w:rsidRDefault="00493646" w:rsidP="002A2F0A">
      <w:pPr>
        <w:ind w:firstLine="22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Através de reclamações constantes de </w:t>
      </w:r>
      <w:r w:rsidR="004F0446">
        <w:rPr>
          <w:rFonts w:ascii="Arial" w:hAnsi="Arial" w:cs="Arial"/>
          <w:sz w:val="22"/>
          <w:szCs w:val="22"/>
        </w:rPr>
        <w:t>professores e moradores da região, solici</w:t>
      </w:r>
      <w:r w:rsidR="00D41D4A">
        <w:rPr>
          <w:rFonts w:ascii="Arial" w:hAnsi="Arial" w:cs="Arial"/>
          <w:sz w:val="22"/>
          <w:szCs w:val="22"/>
        </w:rPr>
        <w:t>tamos serviços de revitalizações e readequações necessárias</w:t>
      </w:r>
      <w:r w:rsidR="004F0446">
        <w:rPr>
          <w:rFonts w:ascii="Arial" w:hAnsi="Arial" w:cs="Arial"/>
          <w:sz w:val="22"/>
          <w:szCs w:val="22"/>
        </w:rPr>
        <w:t xml:space="preserve"> nesta ponte que esta em risco de desabam</w:t>
      </w:r>
      <w:r w:rsidR="0022052F">
        <w:rPr>
          <w:rFonts w:ascii="Arial" w:hAnsi="Arial" w:cs="Arial"/>
          <w:sz w:val="22"/>
          <w:szCs w:val="22"/>
        </w:rPr>
        <w:t>ento e que liga a Triângulo a São Jorge, sendo esta utilizada</w:t>
      </w:r>
      <w:r w:rsidR="00592FB7">
        <w:rPr>
          <w:rFonts w:ascii="Arial" w:hAnsi="Arial" w:cs="Arial"/>
          <w:sz w:val="22"/>
          <w:szCs w:val="22"/>
        </w:rPr>
        <w:t xml:space="preserve"> pelos moradores,</w:t>
      </w:r>
      <w:r w:rsidR="0022052F">
        <w:rPr>
          <w:rFonts w:ascii="Arial" w:hAnsi="Arial" w:cs="Arial"/>
          <w:sz w:val="22"/>
          <w:szCs w:val="22"/>
        </w:rPr>
        <w:t xml:space="preserve"> professores e transporte escolar para levar os al</w:t>
      </w:r>
      <w:r w:rsidR="00592FB7">
        <w:rPr>
          <w:rFonts w:ascii="Arial" w:hAnsi="Arial" w:cs="Arial"/>
          <w:sz w:val="22"/>
          <w:szCs w:val="22"/>
        </w:rPr>
        <w:t xml:space="preserve">unos a Escola </w:t>
      </w:r>
      <w:r w:rsidR="003D7E66">
        <w:rPr>
          <w:rFonts w:ascii="Arial" w:hAnsi="Arial" w:cs="Arial"/>
          <w:sz w:val="22"/>
          <w:szCs w:val="22"/>
        </w:rPr>
        <w:t xml:space="preserve">Ministro </w:t>
      </w:r>
      <w:proofErr w:type="spellStart"/>
      <w:r w:rsidR="003D7E66">
        <w:rPr>
          <w:rFonts w:ascii="Arial" w:hAnsi="Arial" w:cs="Arial"/>
          <w:sz w:val="22"/>
          <w:szCs w:val="22"/>
        </w:rPr>
        <w:t>Petrôneo</w:t>
      </w:r>
      <w:proofErr w:type="spellEnd"/>
      <w:r w:rsidR="003D7E66">
        <w:rPr>
          <w:rFonts w:ascii="Arial" w:hAnsi="Arial" w:cs="Arial"/>
          <w:sz w:val="22"/>
          <w:szCs w:val="22"/>
        </w:rPr>
        <w:t xml:space="preserve"> Portella Nunes.</w:t>
      </w:r>
    </w:p>
    <w:p w:rsidR="00464E30" w:rsidRPr="00C33979" w:rsidRDefault="00464E30" w:rsidP="0078645B">
      <w:pPr>
        <w:jc w:val="both"/>
        <w:rPr>
          <w:rFonts w:ascii="Arial" w:hAnsi="Arial" w:cs="Arial"/>
          <w:sz w:val="22"/>
          <w:szCs w:val="22"/>
        </w:rPr>
      </w:pPr>
    </w:p>
    <w:p w:rsidR="00C33979" w:rsidRDefault="003B0D0C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 w:rsidR="00927A96">
        <w:rPr>
          <w:rFonts w:ascii="Arial" w:hAnsi="Arial" w:cs="Arial"/>
          <w:sz w:val="22"/>
          <w:szCs w:val="22"/>
        </w:rPr>
        <w:t xml:space="preserve">de Mato Grosso, aos </w:t>
      </w:r>
      <w:r w:rsidR="00E0324E">
        <w:rPr>
          <w:rFonts w:ascii="Arial" w:hAnsi="Arial" w:cs="Arial"/>
          <w:sz w:val="22"/>
          <w:szCs w:val="22"/>
        </w:rPr>
        <w:t>trinta e um dias</w:t>
      </w:r>
      <w:r w:rsidR="00927A96">
        <w:rPr>
          <w:rFonts w:ascii="Arial" w:hAnsi="Arial" w:cs="Arial"/>
          <w:sz w:val="22"/>
          <w:szCs w:val="22"/>
        </w:rPr>
        <w:t xml:space="preserve"> do mês de </w:t>
      </w:r>
      <w:r w:rsidR="00E0324E">
        <w:rPr>
          <w:rFonts w:ascii="Arial" w:hAnsi="Arial" w:cs="Arial"/>
          <w:sz w:val="22"/>
          <w:szCs w:val="22"/>
        </w:rPr>
        <w:t>março</w:t>
      </w:r>
      <w:r w:rsidR="00453996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>do ano de dois mil e vinte</w:t>
      </w:r>
      <w:r w:rsidR="00786037">
        <w:rPr>
          <w:rFonts w:ascii="Arial" w:hAnsi="Arial" w:cs="Arial"/>
          <w:sz w:val="22"/>
          <w:szCs w:val="22"/>
        </w:rPr>
        <w:t xml:space="preserve"> e dois.</w:t>
      </w:r>
    </w:p>
    <w:p w:rsidR="00927A96" w:rsidRDefault="00927A96" w:rsidP="000736DC">
      <w:pPr>
        <w:jc w:val="both"/>
        <w:rPr>
          <w:rFonts w:ascii="Arial" w:hAnsi="Arial" w:cs="Arial"/>
          <w:sz w:val="22"/>
          <w:szCs w:val="22"/>
        </w:rPr>
      </w:pPr>
    </w:p>
    <w:p w:rsidR="008C75C4" w:rsidRDefault="008C75C4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956A5D" w:rsidRDefault="00956A5D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3D7E66" w:rsidRDefault="003D7E66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3D7E66" w:rsidRDefault="003D7E66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956A5D" w:rsidRPr="00C33979" w:rsidRDefault="00956A5D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C33979" w:rsidRPr="00C33979" w:rsidRDefault="006F1A83" w:rsidP="002A2F0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</w:t>
      </w:r>
    </w:p>
    <w:p w:rsidR="003B0D0C" w:rsidRPr="00C33979" w:rsidRDefault="00463444" w:rsidP="003B0D0C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HORACIO PEREIRA</w:t>
      </w:r>
    </w:p>
    <w:p w:rsidR="006D2A5E" w:rsidRPr="00C33979" w:rsidRDefault="00C33979" w:rsidP="001B3EB7">
      <w:pPr>
        <w:spacing w:line="276" w:lineRule="auto"/>
        <w:jc w:val="center"/>
        <w:rPr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Vereador</w:t>
      </w:r>
    </w:p>
    <w:sectPr w:rsidR="006D2A5E" w:rsidRPr="00C33979" w:rsidSect="00C33979">
      <w:pgSz w:w="11906" w:h="16838"/>
      <w:pgMar w:top="426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40092"/>
    <w:rsid w:val="00050D38"/>
    <w:rsid w:val="00066912"/>
    <w:rsid w:val="000736DC"/>
    <w:rsid w:val="00077838"/>
    <w:rsid w:val="000A174F"/>
    <w:rsid w:val="000C5319"/>
    <w:rsid w:val="000D0799"/>
    <w:rsid w:val="000E0F14"/>
    <w:rsid w:val="0010194B"/>
    <w:rsid w:val="00103C83"/>
    <w:rsid w:val="00115DE8"/>
    <w:rsid w:val="00146129"/>
    <w:rsid w:val="001B3EB7"/>
    <w:rsid w:val="001D4B33"/>
    <w:rsid w:val="0022052F"/>
    <w:rsid w:val="00243D43"/>
    <w:rsid w:val="002723B2"/>
    <w:rsid w:val="0028400B"/>
    <w:rsid w:val="0029562D"/>
    <w:rsid w:val="002A2F0A"/>
    <w:rsid w:val="002B5A90"/>
    <w:rsid w:val="002E78E7"/>
    <w:rsid w:val="00310E27"/>
    <w:rsid w:val="003353AD"/>
    <w:rsid w:val="00374218"/>
    <w:rsid w:val="00396BE1"/>
    <w:rsid w:val="003B0D0C"/>
    <w:rsid w:val="003D7E66"/>
    <w:rsid w:val="0040639E"/>
    <w:rsid w:val="00453996"/>
    <w:rsid w:val="00463444"/>
    <w:rsid w:val="00464E30"/>
    <w:rsid w:val="00487455"/>
    <w:rsid w:val="00493646"/>
    <w:rsid w:val="004A2E8E"/>
    <w:rsid w:val="004A2E9D"/>
    <w:rsid w:val="004F0446"/>
    <w:rsid w:val="00555DDF"/>
    <w:rsid w:val="00592FB7"/>
    <w:rsid w:val="00596F0A"/>
    <w:rsid w:val="005D09DB"/>
    <w:rsid w:val="006931FF"/>
    <w:rsid w:val="006D2A5E"/>
    <w:rsid w:val="006F1A83"/>
    <w:rsid w:val="00702157"/>
    <w:rsid w:val="0076399D"/>
    <w:rsid w:val="00786037"/>
    <w:rsid w:val="0078645B"/>
    <w:rsid w:val="00795380"/>
    <w:rsid w:val="007C477B"/>
    <w:rsid w:val="007E5081"/>
    <w:rsid w:val="008016FB"/>
    <w:rsid w:val="00831A9E"/>
    <w:rsid w:val="0084123D"/>
    <w:rsid w:val="00880338"/>
    <w:rsid w:val="008C75C4"/>
    <w:rsid w:val="008D02E1"/>
    <w:rsid w:val="00927A96"/>
    <w:rsid w:val="00956A5D"/>
    <w:rsid w:val="0096068A"/>
    <w:rsid w:val="00967DDB"/>
    <w:rsid w:val="00977FA0"/>
    <w:rsid w:val="009B3075"/>
    <w:rsid w:val="009D388E"/>
    <w:rsid w:val="00A04C2D"/>
    <w:rsid w:val="00A23789"/>
    <w:rsid w:val="00A82342"/>
    <w:rsid w:val="00AC6EFD"/>
    <w:rsid w:val="00AD6CC4"/>
    <w:rsid w:val="00B5066F"/>
    <w:rsid w:val="00B71E2E"/>
    <w:rsid w:val="00B76CB1"/>
    <w:rsid w:val="00B918F0"/>
    <w:rsid w:val="00B926CB"/>
    <w:rsid w:val="00BA0998"/>
    <w:rsid w:val="00BC49FB"/>
    <w:rsid w:val="00BF5A21"/>
    <w:rsid w:val="00C33979"/>
    <w:rsid w:val="00C34D97"/>
    <w:rsid w:val="00CE4FFF"/>
    <w:rsid w:val="00D07274"/>
    <w:rsid w:val="00D31C17"/>
    <w:rsid w:val="00D41D4A"/>
    <w:rsid w:val="00D448B6"/>
    <w:rsid w:val="00D50FF6"/>
    <w:rsid w:val="00D66060"/>
    <w:rsid w:val="00D6795F"/>
    <w:rsid w:val="00D679B6"/>
    <w:rsid w:val="00D70363"/>
    <w:rsid w:val="00D807F7"/>
    <w:rsid w:val="00DA3E06"/>
    <w:rsid w:val="00DB2734"/>
    <w:rsid w:val="00DD2BF7"/>
    <w:rsid w:val="00DE00FF"/>
    <w:rsid w:val="00DF1209"/>
    <w:rsid w:val="00E0324E"/>
    <w:rsid w:val="00E21E28"/>
    <w:rsid w:val="00E419C3"/>
    <w:rsid w:val="00E42383"/>
    <w:rsid w:val="00E754E7"/>
    <w:rsid w:val="00EC2848"/>
    <w:rsid w:val="00F72CEC"/>
    <w:rsid w:val="00F80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294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34</cp:revision>
  <cp:lastPrinted>2021-11-23T17:12:00Z</cp:lastPrinted>
  <dcterms:created xsi:type="dcterms:W3CDTF">2021-11-26T17:56:00Z</dcterms:created>
  <dcterms:modified xsi:type="dcterms:W3CDTF">2022-03-31T18:45:00Z</dcterms:modified>
</cp:coreProperties>
</file>