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AE" w:rsidRDefault="00B043AE" w:rsidP="002C254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2C254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54372B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</w:t>
      </w:r>
      <w:r w:rsidR="0054372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54372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2C254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2C254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2C254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2C254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2C2548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 w:rsidR="0054372B">
        <w:rPr>
          <w:rFonts w:ascii="Times New Roman" w:hAnsi="Times New Roman" w:cs="Times New Roman"/>
          <w:sz w:val="24"/>
          <w:szCs w:val="24"/>
        </w:rPr>
        <w:t>ordinária anterior</w:t>
      </w:r>
      <w:r w:rsidR="00061294">
        <w:rPr>
          <w:rFonts w:ascii="Times New Roman" w:hAnsi="Times New Roman" w:cs="Times New Roman"/>
          <w:sz w:val="24"/>
          <w:szCs w:val="24"/>
        </w:rPr>
        <w:t xml:space="preserve"> </w:t>
      </w:r>
      <w:r w:rsidR="0054372B">
        <w:rPr>
          <w:rFonts w:ascii="Times New Roman" w:hAnsi="Times New Roman" w:cs="Times New Roman"/>
          <w:sz w:val="24"/>
          <w:szCs w:val="24"/>
        </w:rPr>
        <w:t xml:space="preserve">realizada em 11.11.2019 e sessão </w:t>
      </w:r>
      <w:r w:rsidRPr="00C21A79">
        <w:rPr>
          <w:rFonts w:ascii="Times New Roman" w:hAnsi="Times New Roman" w:cs="Times New Roman"/>
          <w:sz w:val="24"/>
          <w:szCs w:val="24"/>
        </w:rPr>
        <w:t xml:space="preserve">extraordinária realizada em </w:t>
      </w:r>
      <w:r w:rsidR="0054372B">
        <w:rPr>
          <w:rFonts w:ascii="Times New Roman" w:hAnsi="Times New Roman" w:cs="Times New Roman"/>
          <w:sz w:val="24"/>
          <w:szCs w:val="24"/>
        </w:rPr>
        <w:t>18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  <w:r w:rsidR="0054372B">
        <w:rPr>
          <w:rFonts w:ascii="Times New Roman" w:hAnsi="Times New Roman" w:cs="Times New Roman"/>
          <w:sz w:val="24"/>
          <w:szCs w:val="24"/>
        </w:rPr>
        <w:t>1</w:t>
      </w:r>
      <w:r w:rsidRPr="00C21A79">
        <w:rPr>
          <w:rFonts w:ascii="Times New Roman" w:hAnsi="Times New Roman" w:cs="Times New Roman"/>
          <w:sz w:val="24"/>
          <w:szCs w:val="24"/>
        </w:rPr>
        <w:t>1.201</w:t>
      </w:r>
      <w:r w:rsidR="0054372B">
        <w:rPr>
          <w:rFonts w:ascii="Times New Roman" w:hAnsi="Times New Roman" w:cs="Times New Roman"/>
          <w:sz w:val="24"/>
          <w:szCs w:val="24"/>
        </w:rPr>
        <w:t>9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2C254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2C2548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4372B" w:rsidRPr="0054372B" w:rsidRDefault="00C21A79" w:rsidP="002C2548">
      <w:pPr>
        <w:numPr>
          <w:ilvl w:val="0"/>
          <w:numId w:val="2"/>
        </w:numPr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 w:rsidRPr="0054372B">
        <w:rPr>
          <w:rFonts w:ascii="Times New Roman" w:hAnsi="Times New Roman" w:cs="Times New Roman"/>
          <w:sz w:val="24"/>
          <w:szCs w:val="24"/>
        </w:rPr>
        <w:t>Indicação nº 3</w:t>
      </w:r>
      <w:r w:rsidR="0054372B" w:rsidRPr="0054372B">
        <w:rPr>
          <w:rFonts w:ascii="Times New Roman" w:hAnsi="Times New Roman" w:cs="Times New Roman"/>
          <w:sz w:val="24"/>
          <w:szCs w:val="24"/>
        </w:rPr>
        <w:t>24</w:t>
      </w:r>
      <w:r w:rsidRPr="0054372B">
        <w:rPr>
          <w:rFonts w:ascii="Times New Roman" w:hAnsi="Times New Roman" w:cs="Times New Roman"/>
          <w:sz w:val="24"/>
          <w:szCs w:val="24"/>
        </w:rPr>
        <w:t>/201</w:t>
      </w:r>
      <w:r w:rsidR="0054372B" w:rsidRPr="0054372B">
        <w:rPr>
          <w:rFonts w:ascii="Times New Roman" w:hAnsi="Times New Roman" w:cs="Times New Roman"/>
          <w:sz w:val="24"/>
          <w:szCs w:val="24"/>
        </w:rPr>
        <w:t>9</w:t>
      </w:r>
      <w:r w:rsidRPr="0054372B">
        <w:rPr>
          <w:rFonts w:ascii="Times New Roman" w:hAnsi="Times New Roman" w:cs="Times New Roman"/>
          <w:sz w:val="24"/>
          <w:szCs w:val="24"/>
        </w:rPr>
        <w:t>, de autoria do</w:t>
      </w:r>
      <w:r w:rsidR="0054372B">
        <w:rPr>
          <w:rFonts w:ascii="Times New Roman" w:hAnsi="Times New Roman" w:cs="Times New Roman"/>
          <w:sz w:val="24"/>
          <w:szCs w:val="24"/>
        </w:rPr>
        <w:t xml:space="preserve"> Vereador Marcio do Nascimento e demais Vereadores, </w:t>
      </w:r>
      <w:r w:rsidRPr="0054372B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="0054372B"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  <w:t>versando sobre o</w:t>
      </w:r>
      <w:r w:rsidR="0054372B" w:rsidRPr="00E26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 Executivo </w:t>
      </w:r>
      <w:r w:rsidR="0054372B"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>articular com o</w:t>
      </w:r>
      <w:r w:rsidR="0054372B" w:rsidRPr="00E26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Governo do Estado</w:t>
      </w:r>
      <w:r w:rsidR="0054372B"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4372B" w:rsidRPr="00E26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4372B"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meio da </w:t>
      </w:r>
      <w:r w:rsidR="0054372B" w:rsidRPr="00543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Secretaria de Estado de Assistência Social e Cidadania,  a vinda do</w:t>
      </w:r>
      <w:r w:rsidR="0054372B" w:rsidRPr="00E26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"Ônibus Lilás"</w:t>
      </w:r>
      <w:r w:rsidR="0054372B"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Campo Novo do Parecis</w:t>
      </w:r>
      <w:r w:rsidR="0054372B" w:rsidRPr="00E265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A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ação </w:t>
      </w:r>
      <w:r w:rsidR="0054372B"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>que integra o</w:t>
      </w:r>
      <w:r w:rsidR="0054372B" w:rsidRPr="005437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Programa Ser Mulher, que visa fortalecer o combate a violência contra as mulheres. </w:t>
      </w:r>
    </w:p>
    <w:p w:rsidR="0054372B" w:rsidRPr="0054372B" w:rsidRDefault="0054372B" w:rsidP="002C2548">
      <w:pPr>
        <w:ind w:left="72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54372B" w:rsidRPr="0054372B" w:rsidRDefault="00C21A79" w:rsidP="002C2548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Indicação nº 3</w:t>
      </w:r>
      <w:r w:rsidR="0054372B">
        <w:rPr>
          <w:rFonts w:ascii="Times New Roman" w:hAnsi="Times New Roman" w:cs="Times New Roman"/>
          <w:sz w:val="24"/>
          <w:szCs w:val="24"/>
        </w:rPr>
        <w:t>25</w:t>
      </w:r>
      <w:r w:rsidRPr="00C21A79">
        <w:rPr>
          <w:rFonts w:ascii="Times New Roman" w:hAnsi="Times New Roman" w:cs="Times New Roman"/>
          <w:sz w:val="24"/>
          <w:szCs w:val="24"/>
        </w:rPr>
        <w:t>/201</w:t>
      </w:r>
      <w:r w:rsidR="0054372B">
        <w:rPr>
          <w:rFonts w:ascii="Times New Roman" w:hAnsi="Times New Roman" w:cs="Times New Roman"/>
          <w:sz w:val="24"/>
          <w:szCs w:val="24"/>
        </w:rPr>
        <w:t>9</w:t>
      </w:r>
      <w:r w:rsidRPr="00C21A79">
        <w:rPr>
          <w:rFonts w:ascii="Times New Roman" w:hAnsi="Times New Roman" w:cs="Times New Roman"/>
          <w:sz w:val="24"/>
          <w:szCs w:val="24"/>
        </w:rPr>
        <w:t>, de autoria do Vereador</w:t>
      </w:r>
      <w:r w:rsidR="0054372B">
        <w:rPr>
          <w:rFonts w:ascii="Times New Roman" w:hAnsi="Times New Roman" w:cs="Times New Roman"/>
          <w:sz w:val="24"/>
          <w:szCs w:val="24"/>
        </w:rPr>
        <w:t xml:space="preserve"> Wagner Tavares da Cunha, ao Sr. Prefeito, versando </w:t>
      </w:r>
      <w:r w:rsidR="0054372B" w:rsidRPr="0054372B">
        <w:rPr>
          <w:rFonts w:ascii="Times New Roman" w:hAnsi="Times New Roman" w:cs="Times New Roman"/>
          <w:sz w:val="24"/>
          <w:szCs w:val="24"/>
        </w:rPr>
        <w:t>sobre</w:t>
      </w:r>
      <w:r w:rsidR="0054372B">
        <w:rPr>
          <w:rFonts w:ascii="Times New Roman" w:hAnsi="Times New Roman" w:cs="Times New Roman"/>
          <w:sz w:val="24"/>
          <w:szCs w:val="24"/>
        </w:rPr>
        <w:t xml:space="preserve"> </w:t>
      </w:r>
      <w:r w:rsidR="0054372B" w:rsidRPr="0054372B">
        <w:rPr>
          <w:rFonts w:ascii="Times New Roman" w:hAnsi="Times New Roman" w:cs="Times New Roman"/>
          <w:sz w:val="24"/>
          <w:szCs w:val="24"/>
        </w:rPr>
        <w:t>a revitalização dos banheiros e vestiário</w:t>
      </w:r>
      <w:r w:rsidR="0054372B">
        <w:rPr>
          <w:rFonts w:ascii="Times New Roman" w:hAnsi="Times New Roman" w:cs="Times New Roman"/>
          <w:sz w:val="24"/>
          <w:szCs w:val="24"/>
        </w:rPr>
        <w:t>s</w:t>
      </w:r>
      <w:r w:rsidR="0054372B" w:rsidRPr="0054372B">
        <w:rPr>
          <w:rFonts w:ascii="Times New Roman" w:hAnsi="Times New Roman" w:cs="Times New Roman"/>
          <w:sz w:val="24"/>
          <w:szCs w:val="24"/>
        </w:rPr>
        <w:t xml:space="preserve"> do </w:t>
      </w:r>
      <w:r w:rsidR="0054372B">
        <w:rPr>
          <w:rFonts w:ascii="Times New Roman" w:hAnsi="Times New Roman" w:cs="Times New Roman"/>
          <w:sz w:val="24"/>
          <w:szCs w:val="24"/>
        </w:rPr>
        <w:t>E</w:t>
      </w:r>
      <w:r w:rsidR="0054372B" w:rsidRPr="0054372B">
        <w:rPr>
          <w:rFonts w:ascii="Times New Roman" w:hAnsi="Times New Roman" w:cs="Times New Roman"/>
          <w:sz w:val="24"/>
          <w:szCs w:val="24"/>
        </w:rPr>
        <w:t>stádio</w:t>
      </w:r>
      <w:r w:rsidR="0054372B">
        <w:rPr>
          <w:rFonts w:ascii="Times New Roman" w:hAnsi="Times New Roman" w:cs="Times New Roman"/>
          <w:sz w:val="24"/>
          <w:szCs w:val="24"/>
        </w:rPr>
        <w:t xml:space="preserve"> Municipal Ary</w:t>
      </w:r>
      <w:r w:rsidR="0054372B" w:rsidRPr="0054372B">
        <w:rPr>
          <w:rFonts w:ascii="Times New Roman" w:hAnsi="Times New Roman" w:cs="Times New Roman"/>
          <w:sz w:val="24"/>
          <w:szCs w:val="24"/>
        </w:rPr>
        <w:t xml:space="preserve"> Tomazelli.</w:t>
      </w:r>
      <w:r w:rsidR="0054372B" w:rsidRPr="0054372B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54372B" w:rsidRPr="00C21A79" w:rsidRDefault="0054372B" w:rsidP="002C2548">
      <w:pPr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4372B" w:rsidRDefault="00C21A79" w:rsidP="002C2548">
      <w:pPr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72B">
        <w:rPr>
          <w:rFonts w:ascii="Times New Roman" w:hAnsi="Times New Roman" w:cs="Times New Roman"/>
          <w:sz w:val="24"/>
          <w:szCs w:val="24"/>
        </w:rPr>
        <w:t>Indicação nº 3</w:t>
      </w:r>
      <w:r w:rsidR="0054372B" w:rsidRPr="0054372B">
        <w:rPr>
          <w:rFonts w:ascii="Times New Roman" w:hAnsi="Times New Roman" w:cs="Times New Roman"/>
          <w:sz w:val="24"/>
          <w:szCs w:val="24"/>
        </w:rPr>
        <w:t>26</w:t>
      </w:r>
      <w:r w:rsidRPr="0054372B">
        <w:rPr>
          <w:rFonts w:ascii="Times New Roman" w:hAnsi="Times New Roman" w:cs="Times New Roman"/>
          <w:sz w:val="24"/>
          <w:szCs w:val="24"/>
        </w:rPr>
        <w:t>/201</w:t>
      </w:r>
      <w:r w:rsidR="0077730D">
        <w:rPr>
          <w:rFonts w:ascii="Times New Roman" w:hAnsi="Times New Roman" w:cs="Times New Roman"/>
          <w:sz w:val="24"/>
          <w:szCs w:val="24"/>
        </w:rPr>
        <w:t>9</w:t>
      </w:r>
      <w:r w:rsidRPr="0054372B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="0054372B">
        <w:rPr>
          <w:rFonts w:ascii="Times New Roman" w:hAnsi="Times New Roman" w:cs="Times New Roman"/>
          <w:sz w:val="24"/>
          <w:szCs w:val="24"/>
        </w:rPr>
        <w:t>Cicero dos Santos Silva, Renata Franco, Milton Soares, Gilberto Vieira de Melo e Dionardo Mendes da Conceição, ao Sr. Prefeito, versando sobre</w:t>
      </w:r>
      <w:r w:rsidR="0054372B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="0054372B" w:rsidRPr="0054372B">
        <w:rPr>
          <w:rFonts w:ascii="Times New Roman" w:hAnsi="Times New Roman" w:cs="Times New Roman"/>
          <w:bCs/>
          <w:sz w:val="24"/>
          <w:szCs w:val="24"/>
        </w:rPr>
        <w:t xml:space="preserve"> cumprimento da Lei Federal </w:t>
      </w:r>
      <w:r w:rsidR="0054372B">
        <w:rPr>
          <w:rFonts w:ascii="Times New Roman" w:hAnsi="Times New Roman" w:cs="Times New Roman"/>
          <w:bCs/>
          <w:sz w:val="24"/>
          <w:szCs w:val="24"/>
        </w:rPr>
        <w:t xml:space="preserve">nº </w:t>
      </w:r>
      <w:r w:rsidR="0054372B" w:rsidRPr="0054372B">
        <w:rPr>
          <w:rFonts w:ascii="Times New Roman" w:hAnsi="Times New Roman" w:cs="Times New Roman"/>
          <w:bCs/>
          <w:sz w:val="24"/>
          <w:szCs w:val="24"/>
        </w:rPr>
        <w:t>10.098/2000, que estabelece normas gerais e critério básicos para a promoção da acessibilidade das pessoas portadoras de deficiência ou com mobilidade reduzida, em especial o art. 11, seu parágrafo único e incisos, no Cemitério Municipal “Memorial da Paz”.</w:t>
      </w:r>
    </w:p>
    <w:p w:rsidR="001B569E" w:rsidRDefault="001B569E" w:rsidP="002C2548">
      <w:pPr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4372B" w:rsidRDefault="0054372B" w:rsidP="002C2548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4372B">
        <w:rPr>
          <w:rFonts w:ascii="Times New Roman" w:hAnsi="Times New Roman" w:cs="Times New Roman"/>
          <w:sz w:val="24"/>
          <w:szCs w:val="24"/>
        </w:rPr>
        <w:t>Indicação nº 32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4372B">
        <w:rPr>
          <w:rFonts w:ascii="Times New Roman" w:hAnsi="Times New Roman" w:cs="Times New Roman"/>
          <w:sz w:val="24"/>
          <w:szCs w:val="24"/>
        </w:rPr>
        <w:t>/201</w:t>
      </w:r>
      <w:r w:rsidR="0077730D">
        <w:rPr>
          <w:rFonts w:ascii="Times New Roman" w:hAnsi="Times New Roman" w:cs="Times New Roman"/>
          <w:sz w:val="24"/>
          <w:szCs w:val="24"/>
        </w:rPr>
        <w:t>9</w:t>
      </w:r>
      <w:r w:rsidRPr="0054372B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>
        <w:rPr>
          <w:rFonts w:ascii="Times New Roman" w:hAnsi="Times New Roman" w:cs="Times New Roman"/>
          <w:sz w:val="24"/>
          <w:szCs w:val="24"/>
        </w:rPr>
        <w:t>Cicero dos Santos Silva, Renata Franco, Milton Soares, Gilberto Vieira de Melo e Dionardo Mendes da Conceição, ao Sr. Prefeito, versando sobre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4372B">
        <w:rPr>
          <w:rFonts w:ascii="Times New Roman" w:eastAsia="Times New Roman" w:hAnsi="Times New Roman" w:cs="Times New Roman"/>
          <w:sz w:val="24"/>
          <w:szCs w:val="24"/>
          <w:lang w:eastAsia="pt-BR"/>
        </w:rPr>
        <w:t>a poda de árvores que atrapalham a iluminação pública.</w:t>
      </w:r>
    </w:p>
    <w:p w:rsidR="009041EB" w:rsidRDefault="009041EB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041EB" w:rsidRDefault="009041EB" w:rsidP="002C2548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1A79">
        <w:rPr>
          <w:rFonts w:ascii="Times New Roman" w:hAnsi="Times New Roman" w:cs="Times New Roman"/>
          <w:sz w:val="24"/>
          <w:szCs w:val="24"/>
        </w:rPr>
        <w:t>Indicação nº 3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C21A7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21A79">
        <w:rPr>
          <w:rFonts w:ascii="Times New Roman" w:hAnsi="Times New Roman" w:cs="Times New Roman"/>
          <w:sz w:val="24"/>
          <w:szCs w:val="24"/>
        </w:rPr>
        <w:t>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Wagner Tavares da Cunha, ao Sr. Prefeito, versando </w:t>
      </w:r>
      <w:r w:rsidRPr="0054372B">
        <w:rPr>
          <w:rFonts w:ascii="Times New Roman" w:hAnsi="Times New Roman" w:cs="Times New Roman"/>
          <w:sz w:val="24"/>
          <w:szCs w:val="24"/>
        </w:rPr>
        <w:t>sobre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9041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 Executivo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a</w:t>
      </w:r>
      <w:r w:rsidRPr="009041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digitalização das fitas vhs do patrimônio da Biblioteca Pública e Secretaria Municipal de Cultura.</w:t>
      </w:r>
    </w:p>
    <w:p w:rsidR="0054372B" w:rsidRDefault="0054372B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19E6" w:rsidRPr="0054372B" w:rsidRDefault="004A19E6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Default="00C21A79" w:rsidP="002C254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043AE" w:rsidRDefault="00B043AE" w:rsidP="002C2548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43AE" w:rsidRDefault="00B043AE" w:rsidP="002C2548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099</w:t>
      </w:r>
      <w:r w:rsidRPr="00B043AE">
        <w:rPr>
          <w:rFonts w:ascii="Times New Roman" w:hAnsi="Times New Roman" w:cs="Times New Roman"/>
          <w:sz w:val="24"/>
          <w:szCs w:val="24"/>
        </w:rPr>
        <w:t>/2019, de autoria do Poder Executivo Municipal, que autoriza o Poder Executivo a abrir crédito adicional suplementar no valor de R$100.000,00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43AE">
        <w:rPr>
          <w:rFonts w:ascii="Times New Roman" w:hAnsi="Times New Roman" w:cs="Times New Roman"/>
          <w:b/>
          <w:sz w:val="24"/>
          <w:szCs w:val="24"/>
        </w:rPr>
        <w:t>(REQUERIMENTO DE URGÊNCIA SIMPLES).</w:t>
      </w:r>
    </w:p>
    <w:p w:rsidR="004A19E6" w:rsidRDefault="004A19E6" w:rsidP="002C2548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5DE" w:rsidRDefault="001315DE" w:rsidP="002C2548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43AE" w:rsidRPr="005A43D6" w:rsidRDefault="00B043AE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 w:rsidR="005A43D6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5A43D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1.130/2006, e dá outras providências.</w:t>
      </w:r>
    </w:p>
    <w:p w:rsidR="00B043AE" w:rsidRDefault="00B043AE" w:rsidP="002C2548">
      <w:pPr>
        <w:pStyle w:val="PargrafodaList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43AE" w:rsidRDefault="00B043AE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101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043A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R$90.000,00 e dá outras providências.</w:t>
      </w:r>
    </w:p>
    <w:p w:rsidR="00B043AE" w:rsidRDefault="00B043AE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3AE" w:rsidRPr="00B043AE" w:rsidRDefault="00B043AE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102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 w:rsidR="005A43D6">
        <w:rPr>
          <w:rFonts w:ascii="Times New Roman" w:hAnsi="Times New Roman" w:cs="Times New Roman"/>
          <w:sz w:val="24"/>
          <w:szCs w:val="24"/>
        </w:rPr>
        <w:t>a</w:t>
      </w:r>
      <w:r w:rsidRPr="00B043AE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desafetar e a outorgar concessão de direito real de uso à Associação de Pais e Amigos dos Excepcionais de Campo Novo do Parecis - APAE, de imóvel de propriedade do Município, e dá outras providências.</w:t>
      </w:r>
    </w:p>
    <w:p w:rsidR="00B043AE" w:rsidRDefault="00B043AE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43AE" w:rsidRDefault="00B043AE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>103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043AE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dispositivos na Lei Municipal nº2.036, de 9 de outubro de 2019, que dispõe sobre as diretrizes orçamentárias para o exercício financeiro de 20</w:t>
      </w:r>
      <w:r w:rsidR="004110F3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B043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0, e dá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outras providên</w:t>
      </w:r>
      <w:r w:rsidRPr="00B043AE">
        <w:rPr>
          <w:rFonts w:ascii="Times New Roman" w:eastAsia="Times New Roman" w:hAnsi="Times New Roman" w:cs="Times New Roman"/>
          <w:sz w:val="24"/>
          <w:szCs w:val="24"/>
          <w:lang w:eastAsia="pt-BR"/>
        </w:rPr>
        <w:t>cias.</w:t>
      </w:r>
    </w:p>
    <w:p w:rsidR="000C785B" w:rsidRDefault="000C785B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785B" w:rsidRPr="000C785B" w:rsidRDefault="000C785B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 xml:space="preserve">022-LE, de autoria do Vereador Vanderlei Baioto, que </w:t>
      </w:r>
      <w:r w:rsidRPr="000C785B">
        <w:rPr>
          <w:rFonts w:ascii="Times New Roman" w:hAnsi="Times New Roman" w:cs="Times New Roman"/>
          <w:sz w:val="24"/>
          <w:szCs w:val="24"/>
        </w:rPr>
        <w:t>d</w:t>
      </w:r>
      <w:r w:rsidRPr="000C785B">
        <w:rPr>
          <w:rFonts w:ascii="Times New Roman" w:eastAsia="Times New Roman" w:hAnsi="Times New Roman" w:cs="Times New Roman"/>
          <w:sz w:val="24"/>
          <w:szCs w:val="24"/>
          <w:lang w:eastAsia="pt-BR"/>
        </w:rPr>
        <w:t>eclara de utilidade pública municipal a Associação Camponovense Celeiro de Futebol - ACCF.</w:t>
      </w:r>
    </w:p>
    <w:p w:rsidR="00BB5E37" w:rsidRDefault="00BB5E37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B5E37" w:rsidRDefault="00BB5E37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43AE">
        <w:rPr>
          <w:rFonts w:ascii="Times New Roman" w:hAnsi="Times New Roman" w:cs="Times New Roman"/>
          <w:sz w:val="24"/>
          <w:szCs w:val="24"/>
        </w:rPr>
        <w:t xml:space="preserve">PROJETO DE </w:t>
      </w:r>
      <w:r>
        <w:rPr>
          <w:rFonts w:ascii="Times New Roman" w:hAnsi="Times New Roman" w:cs="Times New Roman"/>
          <w:sz w:val="24"/>
          <w:szCs w:val="24"/>
        </w:rPr>
        <w:t xml:space="preserve">RESOLUÇÃO </w:t>
      </w:r>
      <w:r w:rsidRPr="00B043AE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006</w:t>
      </w:r>
      <w:r w:rsidRPr="00B043AE">
        <w:rPr>
          <w:rFonts w:ascii="Times New Roman" w:hAnsi="Times New Roman" w:cs="Times New Roman"/>
          <w:sz w:val="24"/>
          <w:szCs w:val="24"/>
        </w:rPr>
        <w:t xml:space="preserve">/2019, de autoria </w:t>
      </w:r>
      <w:r>
        <w:rPr>
          <w:rFonts w:ascii="Times New Roman" w:hAnsi="Times New Roman" w:cs="Times New Roman"/>
          <w:sz w:val="24"/>
          <w:szCs w:val="24"/>
        </w:rPr>
        <w:t>da Mesa Diretora, que a</w:t>
      </w:r>
      <w:r w:rsidRPr="00BB5E3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Resolução nº 003/96, de 20.12.1996, que estabelece o Regimento Interno da Câmara Municipal de Campo Novo do Parecis.</w:t>
      </w:r>
    </w:p>
    <w:p w:rsidR="005053A7" w:rsidRDefault="005053A7" w:rsidP="002C2548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053A7" w:rsidRPr="005053A7" w:rsidRDefault="005053A7" w:rsidP="002C2548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53A7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 0</w:t>
      </w:r>
      <w:r w:rsidR="009042F8">
        <w:rPr>
          <w:rFonts w:ascii="Times New Roman" w:eastAsia="Times New Roman" w:hAnsi="Times New Roman" w:cs="Times New Roman"/>
          <w:sz w:val="24"/>
          <w:szCs w:val="24"/>
          <w:lang w:eastAsia="pt-BR"/>
        </w:rPr>
        <w:t>29</w:t>
      </w:r>
      <w:r w:rsidR="00CC53C3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Pr="005053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2019,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</w:t>
      </w:r>
      <w:r w:rsidR="001315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Vanderlei Baioto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demais Vereadores, </w:t>
      </w:r>
      <w:r w:rsidRPr="005053A7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Família do Sr. Aldenor Varaschin pelo seu falecimento ocorrido no dia 5 de novembro último.</w:t>
      </w:r>
    </w:p>
    <w:p w:rsidR="00C21A79" w:rsidRPr="00C21A79" w:rsidRDefault="00C21A79" w:rsidP="002C2548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120CF" w:rsidRPr="00A43EB6" w:rsidRDefault="00A43EB6" w:rsidP="002C2548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A120CF">
        <w:rPr>
          <w:rFonts w:ascii="Times New Roman" w:hAnsi="Times New Roman" w:cs="Times New Roman"/>
          <w:sz w:val="24"/>
          <w:szCs w:val="24"/>
        </w:rPr>
        <w:t>160</w:t>
      </w:r>
      <w:r w:rsidR="00C21A79" w:rsidRPr="00C21A79">
        <w:rPr>
          <w:rFonts w:ascii="Times New Roman" w:hAnsi="Times New Roman" w:cs="Times New Roman"/>
          <w:sz w:val="24"/>
          <w:szCs w:val="24"/>
        </w:rPr>
        <w:t>/201</w:t>
      </w:r>
      <w:r w:rsidR="00A120CF">
        <w:rPr>
          <w:rFonts w:ascii="Times New Roman" w:hAnsi="Times New Roman" w:cs="Times New Roman"/>
          <w:sz w:val="24"/>
          <w:szCs w:val="24"/>
        </w:rPr>
        <w:t>9, de autoria da Vereadora Renata Franco e Vereadores</w:t>
      </w:r>
      <w:r w:rsidR="00F870C6">
        <w:rPr>
          <w:rFonts w:ascii="Times New Roman" w:hAnsi="Times New Roman" w:cs="Times New Roman"/>
          <w:sz w:val="24"/>
          <w:szCs w:val="24"/>
        </w:rPr>
        <w:t xml:space="preserve"> </w:t>
      </w:r>
      <w:r w:rsidR="00F870C6" w:rsidRPr="00F870C6">
        <w:rPr>
          <w:rFonts w:ascii="Times New Roman" w:hAnsi="Times New Roman" w:cs="Times New Roman"/>
          <w:sz w:val="24"/>
          <w:szCs w:val="24"/>
        </w:rPr>
        <w:t>Cicero dos Santos Silva, Milton Soares, Gilberto Vieira de Melo e Dionardo Mendes da Conceição, que r</w:t>
      </w:r>
      <w:r w:rsidR="00A120CF" w:rsidRPr="00F870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equerem ao Sr. Prefeito, ouvido o soberano Plenário, com base no art. 23, XIII, da Lei Orgânica Municipal, o encaminhamento a esta Casa de Leis das seguintes informações com relação as arboviroses transmitidas pelo Aedes </w:t>
      </w:r>
      <w:r w:rsidR="00A120CF" w:rsidRPr="00B043AE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aegypti</w:t>
      </w:r>
      <w:r w:rsidR="00A120CF" w:rsidRPr="00F870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Dengue, Febre de Chikungunya e Zika vírus: 1. cálculo da incidência em 2019 (nº de casos confirmados/população total); 2. taxa de infestação do Aedes </w:t>
      </w:r>
      <w:r w:rsidR="00A120CF" w:rsidRPr="00B043AE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aegypti</w:t>
      </w:r>
      <w:r w:rsidR="00A120CF" w:rsidRPr="00F870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(LIRAa) em 2019; 3. relatório detalhado das ações desenvolvidas em 2019 pela Secretaria Municipal de Saúde/Departamento de Vigilância Epidemiológica para controle e combate das supra referidas arboviroses.</w:t>
      </w:r>
    </w:p>
    <w:p w:rsidR="00A43EB6" w:rsidRPr="00A43EB6" w:rsidRDefault="00A43EB6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43EB6" w:rsidRPr="00A43EB6" w:rsidRDefault="00A43EB6" w:rsidP="002C2548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REQUERIMENTO Nº </w:t>
      </w:r>
      <w:r>
        <w:rPr>
          <w:rFonts w:ascii="Times New Roman" w:hAnsi="Times New Roman" w:cs="Times New Roman"/>
          <w:sz w:val="24"/>
          <w:szCs w:val="24"/>
        </w:rPr>
        <w:t>161</w:t>
      </w:r>
      <w:r w:rsidRPr="00C21A7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9, de autoria do Vereador Marcio do Nascimento e demais Vereadores, que re</w:t>
      </w:r>
      <w:r w:rsidRPr="00A43E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querem ao Sr. Prefeito, ouvido o soberano Plenário, com base no art. 23, XIII, da Lei Orgânica Municipal, por intermédio da Secretaria Municipal de Desenvolvimento Econômico e Meio Ambiente, informações com relação as lixeiras de coleta seletiva, objeto do </w:t>
      </w:r>
      <w:r w:rsidRPr="00A43EB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Pregão Eletrônico 020/2019: - Quando se pretende adquirir e quais os locais em que as mesmas serão instaladas? - Quais ações se pretende desenvolver em 2020 concernente a coleta seletiva de lixo?</w:t>
      </w:r>
    </w:p>
    <w:p w:rsidR="00C21A79" w:rsidRPr="00C21A79" w:rsidRDefault="00C21A79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21A79" w:rsidRDefault="00C21A79" w:rsidP="002C2548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F870C6" w:rsidRPr="00C21A79" w:rsidRDefault="00F870C6" w:rsidP="002C2548">
      <w:pPr>
        <w:ind w:left="14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372B" w:rsidRDefault="0054372B" w:rsidP="002C2548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372B">
        <w:rPr>
          <w:rFonts w:ascii="Times New Roman" w:hAnsi="Times New Roman" w:cs="Times New Roman"/>
          <w:sz w:val="24"/>
          <w:szCs w:val="24"/>
        </w:rPr>
        <w:t>Segunda discussão do PROJETO DE LEI Nº 075/2019, de autoria do Poder Executivo Municipal, que autoriza o Poder Executivo Municipal a abrir crédito adicional suplementar no valor de R$ 1.040.000,00 e dá providências</w:t>
      </w:r>
      <w:r w:rsidR="00424164">
        <w:rPr>
          <w:rFonts w:ascii="Times New Roman" w:hAnsi="Times New Roman" w:cs="Times New Roman"/>
          <w:sz w:val="24"/>
          <w:szCs w:val="24"/>
        </w:rPr>
        <w:t>.</w:t>
      </w:r>
    </w:p>
    <w:p w:rsidR="00424164" w:rsidRDefault="00424164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24164" w:rsidRPr="00424164" w:rsidRDefault="00424164" w:rsidP="002C2548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Primeira discussão do PROJETO DE LEI Nº 096/2019, de autoria do Poder Executivo Municipal, que a</w:t>
      </w:r>
      <w:r w:rsidRPr="0042416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a Associação dos Servidores Penitenciários de Campo Novo do Parecis - ASPCNP - Projeto Agente Mirim - AGEM e dá outras providências.</w:t>
      </w:r>
    </w:p>
    <w:p w:rsidR="00C21A79" w:rsidRPr="00C21A79" w:rsidRDefault="00C21A79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2C2548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2C2548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54372B">
        <w:rPr>
          <w:rFonts w:ascii="Times New Roman" w:hAnsi="Times New Roman" w:cs="Times New Roman"/>
          <w:b/>
          <w:sz w:val="24"/>
          <w:szCs w:val="24"/>
        </w:rPr>
        <w:t>02.12.2019</w:t>
      </w:r>
    </w:p>
    <w:sectPr w:rsidR="00C21A79" w:rsidRPr="00C21A79" w:rsidSect="00B043AE">
      <w:headerReference w:type="default" r:id="rId7"/>
      <w:footerReference w:type="default" r:id="rId8"/>
      <w:pgSz w:w="11907" w:h="16840" w:code="9"/>
      <w:pgMar w:top="1440" w:right="1701" w:bottom="1440" w:left="1797" w:header="680" w:footer="89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F8F" w:rsidRDefault="00294F8F" w:rsidP="00835DD3">
      <w:r>
        <w:separator/>
      </w:r>
    </w:p>
  </w:endnote>
  <w:endnote w:type="continuationSeparator" w:id="1">
    <w:p w:rsidR="00294F8F" w:rsidRDefault="00294F8F" w:rsidP="00835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E" w:rsidRDefault="00B043AE">
    <w:pPr>
      <w:pStyle w:val="Rodap"/>
    </w:pPr>
    <w:r w:rsidRPr="00B043AE">
      <w:rPr>
        <w:noProof/>
      </w:rPr>
      <w:drawing>
        <wp:inline distT="0" distB="0" distL="0" distR="0">
          <wp:extent cx="5339715" cy="407507"/>
          <wp:effectExtent l="19050" t="0" r="0" b="0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F8F" w:rsidRDefault="00294F8F" w:rsidP="00835DD3">
      <w:r>
        <w:separator/>
      </w:r>
    </w:p>
  </w:footnote>
  <w:footnote w:type="continuationSeparator" w:id="1">
    <w:p w:rsidR="00294F8F" w:rsidRDefault="00294F8F" w:rsidP="00835D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043AE" w:rsidP="003D3AA8">
    <w:pPr>
      <w:pStyle w:val="Cabealho"/>
    </w:pPr>
    <w:r w:rsidRPr="00B043AE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D2A75"/>
    <w:multiLevelType w:val="hybridMultilevel"/>
    <w:tmpl w:val="253A73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2D6904"/>
    <w:multiLevelType w:val="hybridMultilevel"/>
    <w:tmpl w:val="0ED673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61294"/>
    <w:rsid w:val="000C785B"/>
    <w:rsid w:val="00110ADE"/>
    <w:rsid w:val="001315DE"/>
    <w:rsid w:val="001915A3"/>
    <w:rsid w:val="001B569E"/>
    <w:rsid w:val="0021770C"/>
    <w:rsid w:val="00217F62"/>
    <w:rsid w:val="0023496D"/>
    <w:rsid w:val="00294F8F"/>
    <w:rsid w:val="00297843"/>
    <w:rsid w:val="002C2548"/>
    <w:rsid w:val="002F2153"/>
    <w:rsid w:val="003B5F49"/>
    <w:rsid w:val="003D35C2"/>
    <w:rsid w:val="004110F3"/>
    <w:rsid w:val="00424164"/>
    <w:rsid w:val="004451B8"/>
    <w:rsid w:val="004730A1"/>
    <w:rsid w:val="004A19E6"/>
    <w:rsid w:val="004A1AA7"/>
    <w:rsid w:val="004E48A1"/>
    <w:rsid w:val="005053A7"/>
    <w:rsid w:val="0054372B"/>
    <w:rsid w:val="005A43D6"/>
    <w:rsid w:val="006E7449"/>
    <w:rsid w:val="0077730D"/>
    <w:rsid w:val="00835DD3"/>
    <w:rsid w:val="008B48B0"/>
    <w:rsid w:val="009041EB"/>
    <w:rsid w:val="009042F8"/>
    <w:rsid w:val="0095735E"/>
    <w:rsid w:val="00966845"/>
    <w:rsid w:val="00A120CF"/>
    <w:rsid w:val="00A43EB6"/>
    <w:rsid w:val="00A906D8"/>
    <w:rsid w:val="00AB5A74"/>
    <w:rsid w:val="00AC168D"/>
    <w:rsid w:val="00B043AE"/>
    <w:rsid w:val="00B708FB"/>
    <w:rsid w:val="00BA0069"/>
    <w:rsid w:val="00BB5E37"/>
    <w:rsid w:val="00C21A79"/>
    <w:rsid w:val="00C2755C"/>
    <w:rsid w:val="00C43179"/>
    <w:rsid w:val="00CC53C3"/>
    <w:rsid w:val="00CE4D71"/>
    <w:rsid w:val="00D82092"/>
    <w:rsid w:val="00E122AE"/>
    <w:rsid w:val="00E87264"/>
    <w:rsid w:val="00EC7482"/>
    <w:rsid w:val="00F071AE"/>
    <w:rsid w:val="00F8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4372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043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2019-11-25T18:58:00Z</dcterms:created>
  <dcterms:modified xsi:type="dcterms:W3CDTF">2019-11-25T18:58:00Z</dcterms:modified>
</cp:coreProperties>
</file>