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874" w:rsidRDefault="00CA5874" w:rsidP="00CA5874">
      <w:pPr>
        <w:spacing w:line="276" w:lineRule="auto"/>
        <w:ind w:right="44"/>
        <w:jc w:val="center"/>
        <w:rPr>
          <w:b/>
        </w:rPr>
      </w:pPr>
      <w:r w:rsidRPr="00000CC5">
        <w:rPr>
          <w:b/>
        </w:rPr>
        <w:t xml:space="preserve">LEI Nº </w:t>
      </w:r>
      <w:r w:rsidR="00DC0051">
        <w:rPr>
          <w:b/>
        </w:rPr>
        <w:t>485, DE 14 NOVEMBRO</w:t>
      </w:r>
      <w:r w:rsidRPr="00000CC5">
        <w:rPr>
          <w:b/>
        </w:rPr>
        <w:t xml:space="preserve"> DE 2018.</w:t>
      </w:r>
    </w:p>
    <w:p w:rsidR="00C4286F" w:rsidRDefault="00C4286F" w:rsidP="00CA5874">
      <w:pPr>
        <w:spacing w:line="276" w:lineRule="auto"/>
        <w:ind w:right="44"/>
        <w:jc w:val="center"/>
        <w:rPr>
          <w:b/>
        </w:rPr>
      </w:pPr>
    </w:p>
    <w:p w:rsidR="00C4286F" w:rsidRPr="00000CC5" w:rsidRDefault="00C4286F" w:rsidP="00CA5874">
      <w:pPr>
        <w:spacing w:line="276" w:lineRule="auto"/>
        <w:ind w:right="44"/>
        <w:jc w:val="center"/>
      </w:pPr>
    </w:p>
    <w:tbl>
      <w:tblPr>
        <w:tblW w:w="0" w:type="auto"/>
        <w:tblLook w:val="04A0"/>
      </w:tblPr>
      <w:tblGrid>
        <w:gridCol w:w="4605"/>
        <w:gridCol w:w="4606"/>
      </w:tblGrid>
      <w:tr w:rsidR="00CA5874" w:rsidRPr="00000CC5" w:rsidTr="00D507BE">
        <w:tc>
          <w:tcPr>
            <w:tcW w:w="4605" w:type="dxa"/>
          </w:tcPr>
          <w:p w:rsidR="00C4286F" w:rsidRPr="00523D21" w:rsidRDefault="00C4286F" w:rsidP="00C42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>Prefeitura Municipal de Nortelândia – MT</w:t>
            </w:r>
          </w:p>
          <w:p w:rsidR="00C4286F" w:rsidRPr="00523D21" w:rsidRDefault="00C4286F" w:rsidP="00C42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>Sancionada</w:t>
            </w:r>
            <w:r>
              <w:rPr>
                <w:rFonts w:ascii="Arial" w:hAnsi="Arial" w:cs="Arial"/>
                <w:sz w:val="18"/>
                <w:szCs w:val="18"/>
              </w:rPr>
              <w:t xml:space="preserve"> a Matéria: Lei Municipal nº 485</w:t>
            </w:r>
            <w:r w:rsidRPr="00523D21">
              <w:rPr>
                <w:rFonts w:ascii="Arial" w:hAnsi="Arial" w:cs="Arial"/>
                <w:sz w:val="18"/>
                <w:szCs w:val="18"/>
              </w:rPr>
              <w:t>/2018, em 1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523D21">
              <w:rPr>
                <w:rFonts w:ascii="Arial" w:hAnsi="Arial" w:cs="Arial"/>
                <w:sz w:val="18"/>
                <w:szCs w:val="18"/>
              </w:rPr>
              <w:t>/11/2018.</w:t>
            </w:r>
          </w:p>
          <w:p w:rsidR="00C4286F" w:rsidRPr="00523D21" w:rsidRDefault="00C4286F" w:rsidP="00C4286F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 xml:space="preserve">Discutida, Votada e aprovada pela Câmara Municipal </w:t>
            </w:r>
            <w:r w:rsidRPr="00F60591">
              <w:rPr>
                <w:rFonts w:ascii="Arial" w:hAnsi="Arial" w:cs="Arial"/>
                <w:sz w:val="18"/>
                <w:szCs w:val="18"/>
              </w:rPr>
              <w:t>em 12/11/2018</w:t>
            </w:r>
            <w:r w:rsidRPr="00523D21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C4286F" w:rsidRPr="00523D21" w:rsidRDefault="00C4286F" w:rsidP="00C4286F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 xml:space="preserve">Nortelândia – MT: </w:t>
            </w: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Pr="00523D21">
              <w:rPr>
                <w:rFonts w:ascii="Arial" w:hAnsi="Arial" w:cs="Arial"/>
                <w:sz w:val="18"/>
                <w:szCs w:val="18"/>
              </w:rPr>
              <w:t>/11/2018</w:t>
            </w:r>
          </w:p>
          <w:p w:rsidR="00C4286F" w:rsidRPr="00523D21" w:rsidRDefault="00C4286F" w:rsidP="00C4286F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4286F" w:rsidRPr="00523D21" w:rsidRDefault="00C4286F" w:rsidP="00C4286F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4286F" w:rsidRPr="00523D21" w:rsidRDefault="00C4286F" w:rsidP="00C42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>Marlene Júlia de Oliveira Scarpat</w:t>
            </w:r>
          </w:p>
          <w:p w:rsidR="00C4286F" w:rsidRPr="00523D21" w:rsidRDefault="00C4286F" w:rsidP="00C42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3D21">
              <w:rPr>
                <w:rFonts w:ascii="Arial" w:hAnsi="Arial" w:cs="Arial"/>
                <w:sz w:val="18"/>
                <w:szCs w:val="18"/>
              </w:rPr>
              <w:t>Secretária Municipal de Adm., Plan. e Finanças</w:t>
            </w:r>
          </w:p>
          <w:p w:rsidR="00C4286F" w:rsidRPr="00523D21" w:rsidRDefault="00C4286F" w:rsidP="00C42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A5874" w:rsidRPr="00000CC5" w:rsidRDefault="00C4286F" w:rsidP="00C4286F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Publicado em 21</w:t>
            </w:r>
            <w:r w:rsidRPr="00523D21">
              <w:rPr>
                <w:rFonts w:ascii="Arial" w:hAnsi="Arial" w:cs="Arial"/>
                <w:sz w:val="18"/>
                <w:szCs w:val="18"/>
              </w:rPr>
              <w:t>/11/2018 no Jornal Oficial Eletrônico dos Municípios do Estado de M</w:t>
            </w:r>
            <w:r>
              <w:rPr>
                <w:rFonts w:ascii="Arial" w:hAnsi="Arial" w:cs="Arial"/>
                <w:sz w:val="18"/>
                <w:szCs w:val="18"/>
              </w:rPr>
              <w:t>ato Grosso - Ano XIII | nº 3.108</w:t>
            </w:r>
            <w:r w:rsidRPr="00523D21">
              <w:rPr>
                <w:rFonts w:ascii="Arial" w:hAnsi="Arial" w:cs="Arial"/>
                <w:sz w:val="18"/>
                <w:szCs w:val="18"/>
              </w:rPr>
              <w:t xml:space="preserve"> – pág</w:t>
            </w:r>
            <w:r w:rsidR="00F60591">
              <w:rPr>
                <w:rFonts w:ascii="Arial" w:hAnsi="Arial" w:cs="Arial"/>
                <w:sz w:val="18"/>
                <w:szCs w:val="18"/>
              </w:rPr>
              <w:t>. 67/441</w:t>
            </w:r>
            <w:r w:rsidRPr="00523D21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4606" w:type="dxa"/>
          </w:tcPr>
          <w:p w:rsidR="00CA5874" w:rsidRPr="00000CC5" w:rsidRDefault="00CA5874" w:rsidP="00D507BE">
            <w:pPr>
              <w:spacing w:line="276" w:lineRule="auto"/>
              <w:jc w:val="both"/>
              <w:rPr>
                <w:b/>
              </w:rPr>
            </w:pPr>
          </w:p>
          <w:p w:rsidR="00CA5874" w:rsidRPr="00000CC5" w:rsidRDefault="00DE631E" w:rsidP="00D507BE">
            <w:pPr>
              <w:spacing w:line="276" w:lineRule="auto"/>
              <w:jc w:val="both"/>
              <w:rPr>
                <w:b/>
              </w:rPr>
            </w:pPr>
            <w:r w:rsidRPr="00000CC5">
              <w:rPr>
                <w:b/>
              </w:rPr>
              <w:t xml:space="preserve">DISPÕE SOBRE </w:t>
            </w:r>
            <w:r>
              <w:rPr>
                <w:b/>
              </w:rPr>
              <w:t xml:space="preserve">A </w:t>
            </w:r>
            <w:r w:rsidRPr="002C7369">
              <w:rPr>
                <w:b/>
              </w:rPr>
              <w:t>LEI</w:t>
            </w:r>
            <w:r>
              <w:rPr>
                <w:b/>
              </w:rPr>
              <w:t xml:space="preserve"> ORÇAMENTÁRIA ANUAL – LOA PARA O EXERCÍCIO DE 2019</w:t>
            </w:r>
            <w:r w:rsidRPr="00000CC5">
              <w:rPr>
                <w:b/>
              </w:rPr>
              <w:t>, E DÁ OUTRAS PROVIDÊNCIAS</w:t>
            </w:r>
            <w:r w:rsidR="00CA5874" w:rsidRPr="00000CC5">
              <w:rPr>
                <w:b/>
              </w:rPr>
              <w:t>.</w:t>
            </w:r>
          </w:p>
        </w:tc>
      </w:tr>
    </w:tbl>
    <w:p w:rsidR="00143276" w:rsidRDefault="00143276" w:rsidP="00780A67">
      <w:pPr>
        <w:tabs>
          <w:tab w:val="right" w:pos="0"/>
        </w:tabs>
        <w:spacing w:line="276" w:lineRule="auto"/>
        <w:jc w:val="both"/>
        <w:rPr>
          <w:sz w:val="21"/>
          <w:szCs w:val="21"/>
        </w:rPr>
      </w:pPr>
    </w:p>
    <w:p w:rsidR="00143276" w:rsidRDefault="00143276" w:rsidP="00780A67">
      <w:pPr>
        <w:tabs>
          <w:tab w:val="right" w:pos="0"/>
        </w:tabs>
        <w:spacing w:line="276" w:lineRule="auto"/>
        <w:jc w:val="both"/>
        <w:rPr>
          <w:sz w:val="21"/>
          <w:szCs w:val="21"/>
        </w:rPr>
      </w:pPr>
    </w:p>
    <w:p w:rsidR="009B75FC" w:rsidRPr="00CE3B51" w:rsidRDefault="009B75FC" w:rsidP="00C4286F">
      <w:pPr>
        <w:ind w:firstLine="708"/>
        <w:jc w:val="both"/>
        <w:rPr>
          <w:rFonts w:eastAsia="MS Mincho"/>
        </w:rPr>
      </w:pPr>
      <w:r w:rsidRPr="00CE3B51">
        <w:rPr>
          <w:rFonts w:eastAsia="MS Mincho"/>
        </w:rPr>
        <w:t xml:space="preserve">O </w:t>
      </w:r>
      <w:r>
        <w:rPr>
          <w:rFonts w:eastAsia="MS Mincho"/>
        </w:rPr>
        <w:t>Senhor</w:t>
      </w:r>
      <w:r w:rsidRPr="00CE3B51">
        <w:rPr>
          <w:rFonts w:eastAsia="MS Mincho"/>
        </w:rPr>
        <w:t xml:space="preserve"> </w:t>
      </w:r>
      <w:r>
        <w:rPr>
          <w:rFonts w:eastAsia="MS Mincho"/>
          <w:b/>
          <w:bCs/>
        </w:rPr>
        <w:t>JOSSIMAR JOSÉ FERNANDES</w:t>
      </w:r>
      <w:r w:rsidRPr="00CE3B51">
        <w:rPr>
          <w:rFonts w:eastAsia="MS Mincho"/>
        </w:rPr>
        <w:t xml:space="preserve">, Prefeito Municipal de Nortelândia – MT faz saber que a Câmara Municipal aprovou e ele sanciona a seguinte </w:t>
      </w:r>
      <w:r>
        <w:rPr>
          <w:rFonts w:eastAsia="MS Mincho"/>
        </w:rPr>
        <w:t>l</w:t>
      </w:r>
      <w:r w:rsidRPr="00CE3B51">
        <w:rPr>
          <w:rFonts w:eastAsia="MS Mincho"/>
        </w:rPr>
        <w:t>ei:</w:t>
      </w:r>
    </w:p>
    <w:p w:rsidR="009B75FC" w:rsidRPr="00CE3B51" w:rsidRDefault="009B75FC" w:rsidP="009B75FC">
      <w:pPr>
        <w:jc w:val="center"/>
        <w:rPr>
          <w:rFonts w:eastAsia="MS Mincho"/>
        </w:rPr>
      </w:pPr>
    </w:p>
    <w:p w:rsidR="009B75FC" w:rsidRPr="00CE3B51" w:rsidRDefault="009B75FC" w:rsidP="009B75FC">
      <w:pPr>
        <w:pStyle w:val="Ttulo2"/>
        <w:spacing w:before="0" w:after="0"/>
        <w:jc w:val="center"/>
        <w:rPr>
          <w:rFonts w:ascii="Times New Roman" w:hAnsi="Times New Roman"/>
          <w:sz w:val="24"/>
        </w:rPr>
      </w:pPr>
      <w:r w:rsidRPr="00CE3B51">
        <w:rPr>
          <w:rFonts w:ascii="Times New Roman" w:hAnsi="Times New Roman"/>
          <w:sz w:val="24"/>
        </w:rPr>
        <w:t>CAPÍTULO I</w:t>
      </w:r>
    </w:p>
    <w:p w:rsidR="009B75FC" w:rsidRPr="00CE3B51" w:rsidRDefault="009B75FC" w:rsidP="009B75FC">
      <w:pPr>
        <w:pStyle w:val="Ttulo2"/>
        <w:spacing w:before="0" w:after="0"/>
        <w:jc w:val="center"/>
        <w:rPr>
          <w:rFonts w:ascii="Times New Roman" w:hAnsi="Times New Roman"/>
          <w:sz w:val="24"/>
        </w:rPr>
      </w:pPr>
      <w:r w:rsidRPr="00CE3B51">
        <w:rPr>
          <w:rFonts w:ascii="Times New Roman" w:hAnsi="Times New Roman"/>
          <w:sz w:val="24"/>
        </w:rPr>
        <w:t>DISPOSIÇÕES PRELIMINARES</w:t>
      </w:r>
    </w:p>
    <w:p w:rsidR="009B75FC" w:rsidRDefault="009B75FC" w:rsidP="002D0F97">
      <w:pPr>
        <w:jc w:val="center"/>
        <w:rPr>
          <w:rFonts w:eastAsia="MS Mincho"/>
          <w:b/>
        </w:rPr>
      </w:pPr>
    </w:p>
    <w:p w:rsidR="009B75FC" w:rsidRPr="00CE3B51" w:rsidRDefault="009B75FC" w:rsidP="009B75FC">
      <w:pPr>
        <w:jc w:val="both"/>
        <w:rPr>
          <w:rFonts w:eastAsia="MS Mincho"/>
        </w:rPr>
      </w:pPr>
      <w:r>
        <w:rPr>
          <w:rFonts w:eastAsia="MS Mincho"/>
          <w:b/>
        </w:rPr>
        <w:tab/>
      </w:r>
      <w:r w:rsidRPr="00CE3B51">
        <w:rPr>
          <w:rFonts w:eastAsia="MS Mincho"/>
          <w:b/>
        </w:rPr>
        <w:t>Art. 1º</w:t>
      </w:r>
      <w:r w:rsidRPr="00CE3B51">
        <w:rPr>
          <w:rFonts w:eastAsia="MS Mincho"/>
        </w:rPr>
        <w:t xml:space="preserve"> O Orçamento Fiscal do Município de N</w:t>
      </w:r>
      <w:r>
        <w:rPr>
          <w:rFonts w:eastAsia="MS Mincho"/>
        </w:rPr>
        <w:t>ortelândia</w:t>
      </w:r>
      <w:r w:rsidRPr="00CE3B51">
        <w:rPr>
          <w:rFonts w:eastAsia="MS Mincho"/>
        </w:rPr>
        <w:t xml:space="preserve">, </w:t>
      </w:r>
      <w:r>
        <w:rPr>
          <w:rFonts w:eastAsia="MS Mincho"/>
        </w:rPr>
        <w:t xml:space="preserve">Estado de Mato Grosso, </w:t>
      </w:r>
      <w:r w:rsidRPr="00CE3B51">
        <w:rPr>
          <w:rFonts w:eastAsia="MS Mincho"/>
        </w:rPr>
        <w:t>abrangendo a administração direta, seus fundos, órgãos, autarquias e fundações, para o exercício financeiro de 201</w:t>
      </w:r>
      <w:r>
        <w:rPr>
          <w:rFonts w:eastAsia="MS Mincho"/>
        </w:rPr>
        <w:t>9</w:t>
      </w:r>
      <w:r w:rsidRPr="00CE3B51">
        <w:rPr>
          <w:rFonts w:eastAsia="MS Mincho"/>
        </w:rPr>
        <w:t>, estima a Receita e fixa a Despesa em R$</w:t>
      </w:r>
      <w:r>
        <w:rPr>
          <w:rFonts w:eastAsia="MS Mincho"/>
        </w:rPr>
        <w:t xml:space="preserve"> 20.120.417,84</w:t>
      </w:r>
      <w:r w:rsidRPr="00CE3B51">
        <w:rPr>
          <w:rFonts w:eastAsia="MS Mincho"/>
        </w:rPr>
        <w:t xml:space="preserve"> (</w:t>
      </w:r>
      <w:r>
        <w:rPr>
          <w:rFonts w:eastAsia="MS Mincho"/>
        </w:rPr>
        <w:t>Vinte Milhões, Cento e Vinte Mil, Quatrocentos e Dezessete Re</w:t>
      </w:r>
      <w:r w:rsidRPr="00CE3B51">
        <w:rPr>
          <w:rFonts w:eastAsia="MS Mincho"/>
        </w:rPr>
        <w:t>ais</w:t>
      </w:r>
      <w:r>
        <w:rPr>
          <w:rFonts w:eastAsia="MS Mincho"/>
        </w:rPr>
        <w:t xml:space="preserve"> e Oitenta e Quatro Centavos</w:t>
      </w:r>
      <w:r w:rsidRPr="00CE3B51">
        <w:rPr>
          <w:rFonts w:eastAsia="MS Mincho"/>
        </w:rPr>
        <w:t>), discriminados</w:t>
      </w:r>
      <w:r>
        <w:rPr>
          <w:rFonts w:eastAsia="MS Mincho"/>
        </w:rPr>
        <w:t xml:space="preserve"> nos</w:t>
      </w:r>
      <w:r w:rsidRPr="00CE3B51">
        <w:rPr>
          <w:rFonts w:eastAsia="MS Mincho"/>
        </w:rPr>
        <w:t xml:space="preserve"> anexos integrantes desta </w:t>
      </w:r>
      <w:r>
        <w:rPr>
          <w:rFonts w:eastAsia="MS Mincho"/>
        </w:rPr>
        <w:t>l</w:t>
      </w:r>
      <w:r w:rsidRPr="00CE3B51">
        <w:rPr>
          <w:rFonts w:eastAsia="MS Mincho"/>
        </w:rPr>
        <w:t>ei.</w:t>
      </w:r>
    </w:p>
    <w:p w:rsidR="009B75FC" w:rsidRPr="00CE3B51" w:rsidRDefault="009B75FC" w:rsidP="009B75FC">
      <w:pPr>
        <w:jc w:val="both"/>
        <w:rPr>
          <w:rFonts w:eastAsia="MS Mincho"/>
        </w:rPr>
      </w:pPr>
    </w:p>
    <w:p w:rsidR="009B75FC" w:rsidRPr="00CE3B51" w:rsidRDefault="009B75FC" w:rsidP="009B75FC">
      <w:pPr>
        <w:jc w:val="both"/>
      </w:pPr>
      <w:r>
        <w:rPr>
          <w:rFonts w:eastAsia="MS Mincho"/>
          <w:b/>
        </w:rPr>
        <w:tab/>
      </w:r>
      <w:r w:rsidRPr="00CE3B51">
        <w:rPr>
          <w:rFonts w:eastAsia="MS Mincho"/>
          <w:b/>
        </w:rPr>
        <w:t>Art. 2º</w:t>
      </w:r>
      <w:r w:rsidRPr="00CE3B51">
        <w:rPr>
          <w:rFonts w:eastAsia="MS Mincho"/>
        </w:rPr>
        <w:t xml:space="preserve"> A receita será realizada mediante a arrecadação dos tributos, rendas e outras fontes de receitas correntes e de capital, na forma da legislação em vigor e das especificações constantes do anexo integrante desta lei, com o</w:t>
      </w:r>
      <w:r w:rsidRPr="00CE3B51">
        <w:t xml:space="preserve"> seguinte desdobramento:</w:t>
      </w:r>
    </w:p>
    <w:p w:rsidR="009B75FC" w:rsidRPr="00CE3B51" w:rsidRDefault="009B75FC" w:rsidP="009B75FC">
      <w:pPr>
        <w:jc w:val="both"/>
      </w:pPr>
    </w:p>
    <w:p w:rsidR="009B75FC" w:rsidRPr="00CE3B51" w:rsidRDefault="009B75FC" w:rsidP="009B75FC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94"/>
        <w:gridCol w:w="1811"/>
      </w:tblGrid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639"/>
          <w:jc w:val="center"/>
        </w:trPr>
        <w:tc>
          <w:tcPr>
            <w:tcW w:w="4494" w:type="dxa"/>
            <w:shd w:val="clear" w:color="auto" w:fill="C0C0C0"/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  <w:b/>
              </w:rPr>
              <w:t>ESPECIFICAÇÃO</w:t>
            </w:r>
          </w:p>
        </w:tc>
        <w:tc>
          <w:tcPr>
            <w:tcW w:w="1811" w:type="dxa"/>
            <w:shd w:val="clear" w:color="auto" w:fill="C0C0C0"/>
            <w:vAlign w:val="center"/>
          </w:tcPr>
          <w:p w:rsidR="009B75FC" w:rsidRPr="00CE3B51" w:rsidRDefault="009B75FC" w:rsidP="00782583">
            <w:pPr>
              <w:jc w:val="center"/>
              <w:rPr>
                <w:rFonts w:eastAsia="MS Mincho"/>
                <w:b/>
              </w:rPr>
            </w:pPr>
            <w:r w:rsidRPr="00CE3B51">
              <w:rPr>
                <w:rFonts w:eastAsia="MS Mincho"/>
                <w:b/>
              </w:rPr>
              <w:t>TOTAL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782583" w:rsidRDefault="009B75FC" w:rsidP="00782583">
            <w:pPr>
              <w:pStyle w:val="Ttulo5"/>
              <w:rPr>
                <w:rFonts w:ascii="Times New Roman" w:hAnsi="Times New Roman"/>
              </w:rPr>
            </w:pPr>
          </w:p>
        </w:tc>
        <w:tc>
          <w:tcPr>
            <w:tcW w:w="1811" w:type="dxa"/>
            <w:shd w:val="clear" w:color="auto" w:fill="D9D9D9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  <w:bCs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782583" w:rsidRDefault="009B75FC" w:rsidP="00782583">
            <w:pPr>
              <w:pStyle w:val="Ttulo3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 xml:space="preserve">    RECEITAS CORRENTES</w:t>
            </w:r>
          </w:p>
        </w:tc>
        <w:tc>
          <w:tcPr>
            <w:tcW w:w="1811" w:type="dxa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19.288.417,84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Receita Tributária</w:t>
            </w:r>
          </w:p>
        </w:tc>
        <w:tc>
          <w:tcPr>
            <w:tcW w:w="1811" w:type="dxa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1.831.544,00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Receita de Contribuições</w:t>
            </w:r>
          </w:p>
        </w:tc>
        <w:tc>
          <w:tcPr>
            <w:tcW w:w="1811" w:type="dxa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521.000,00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Receita de Patrimonial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481.640,00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Transferências Correntes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 w:rsidRPr="00CE3B51">
              <w:rPr>
                <w:rFonts w:eastAsia="MS Mincho"/>
              </w:rPr>
              <w:t>1</w:t>
            </w:r>
            <w:r>
              <w:rPr>
                <w:rFonts w:eastAsia="MS Mincho"/>
              </w:rPr>
              <w:t>7.810.737,84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b w:val="0"/>
                <w:sz w:val="24"/>
              </w:rPr>
            </w:pPr>
            <w:r w:rsidRPr="00782583">
              <w:rPr>
                <w:rFonts w:ascii="Times New Roman" w:hAnsi="Times New Roman"/>
                <w:b w:val="0"/>
                <w:sz w:val="24"/>
              </w:rPr>
              <w:lastRenderedPageBreak/>
              <w:t xml:space="preserve">   Receitas Correntes Intra Orçamentária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708</w:t>
            </w:r>
            <w:r w:rsidRPr="00CE3B51">
              <w:rPr>
                <w:rFonts w:eastAsia="MS Mincho"/>
                <w:bCs/>
              </w:rPr>
              <w:t>.000,00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b w:val="0"/>
                <w:sz w:val="24"/>
              </w:rPr>
            </w:pPr>
            <w:r w:rsidRPr="00782583">
              <w:rPr>
                <w:rFonts w:ascii="Times New Roman" w:hAnsi="Times New Roman"/>
                <w:b w:val="0"/>
                <w:sz w:val="24"/>
              </w:rPr>
              <w:t xml:space="preserve">   Dedução da Receita Corrente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(2.064.504,00</w:t>
            </w:r>
            <w:r w:rsidRPr="00CE3B51">
              <w:rPr>
                <w:rFonts w:eastAsia="MS Mincho"/>
                <w:bCs/>
              </w:rPr>
              <w:t>)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782583" w:rsidRDefault="009B75FC" w:rsidP="00782583">
            <w:pPr>
              <w:pStyle w:val="Ttulo3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 xml:space="preserve">                     Total das Receitas Correntes</w:t>
            </w:r>
          </w:p>
        </w:tc>
        <w:tc>
          <w:tcPr>
            <w:tcW w:w="1811" w:type="dxa"/>
            <w:tcBorders>
              <w:top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</w:rPr>
            </w:pPr>
            <w:r w:rsidRPr="00CE3B51">
              <w:rPr>
                <w:rFonts w:eastAsia="MS Mincho"/>
                <w:b/>
              </w:rPr>
              <w:t>1</w:t>
            </w:r>
            <w:r>
              <w:rPr>
                <w:rFonts w:eastAsia="MS Mincho"/>
                <w:b/>
              </w:rPr>
              <w:t>9.288</w:t>
            </w:r>
            <w:r w:rsidRPr="00CE3B51">
              <w:rPr>
                <w:rFonts w:eastAsia="MS Mincho"/>
                <w:b/>
              </w:rPr>
              <w:t>.</w:t>
            </w:r>
            <w:r>
              <w:rPr>
                <w:rFonts w:eastAsia="MS Mincho"/>
                <w:b/>
              </w:rPr>
              <w:t>417</w:t>
            </w:r>
            <w:r w:rsidRPr="00CE3B51">
              <w:rPr>
                <w:rFonts w:eastAsia="MS Mincho"/>
                <w:b/>
              </w:rPr>
              <w:t>,</w:t>
            </w:r>
            <w:r>
              <w:rPr>
                <w:rFonts w:eastAsia="MS Mincho"/>
                <w:b/>
              </w:rPr>
              <w:t>84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b/>
              </w:rPr>
              <w:t xml:space="preserve">   RECEITAS DE CAPITAL</w:t>
            </w:r>
          </w:p>
        </w:tc>
        <w:tc>
          <w:tcPr>
            <w:tcW w:w="1811" w:type="dxa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  Transferências de Capital</w:t>
            </w:r>
          </w:p>
        </w:tc>
        <w:tc>
          <w:tcPr>
            <w:tcW w:w="1811" w:type="dxa"/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832</w:t>
            </w:r>
            <w:r w:rsidRPr="00CE3B51">
              <w:rPr>
                <w:rFonts w:eastAsia="MS Mincho"/>
              </w:rPr>
              <w:t>.</w:t>
            </w:r>
            <w:r>
              <w:rPr>
                <w:rFonts w:eastAsia="MS Mincho"/>
              </w:rPr>
              <w:t>0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tcBorders>
              <w:bottom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 xml:space="preserve">                     Total das Receitas de Capital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832</w:t>
            </w:r>
            <w:r w:rsidRPr="00CE3B51">
              <w:rPr>
                <w:rFonts w:eastAsia="MS Mincho"/>
                <w:b/>
                <w:bCs/>
              </w:rPr>
              <w:t>.</w:t>
            </w:r>
            <w:r>
              <w:rPr>
                <w:rFonts w:eastAsia="MS Mincho"/>
                <w:b/>
                <w:bCs/>
              </w:rPr>
              <w:t>0</w:t>
            </w:r>
            <w:r w:rsidRPr="00CE3B51">
              <w:rPr>
                <w:rFonts w:eastAsia="MS Mincho"/>
                <w:b/>
                <w:bCs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94" w:type="dxa"/>
            <w:tcBorders>
              <w:top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 xml:space="preserve">   TOTAL GERAL</w:t>
            </w:r>
          </w:p>
        </w:tc>
        <w:tc>
          <w:tcPr>
            <w:tcW w:w="1811" w:type="dxa"/>
            <w:tcBorders>
              <w:top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</w:rPr>
            </w:pPr>
            <w:r>
              <w:rPr>
                <w:rFonts w:eastAsia="MS Mincho"/>
                <w:b/>
              </w:rPr>
              <w:t>20.120</w:t>
            </w:r>
            <w:r w:rsidRPr="00CE3B51">
              <w:rPr>
                <w:rFonts w:eastAsia="MS Mincho"/>
                <w:b/>
              </w:rPr>
              <w:t>.</w:t>
            </w:r>
            <w:r>
              <w:rPr>
                <w:rFonts w:eastAsia="MS Mincho"/>
                <w:b/>
              </w:rPr>
              <w:t>417,84</w:t>
            </w:r>
          </w:p>
        </w:tc>
      </w:tr>
    </w:tbl>
    <w:p w:rsidR="009B75FC" w:rsidRPr="00CE3B51" w:rsidRDefault="009B75FC" w:rsidP="009B75FC">
      <w:pPr>
        <w:jc w:val="center"/>
        <w:rPr>
          <w:rFonts w:eastAsia="MS Mincho"/>
          <w:b/>
          <w:bCs/>
        </w:rPr>
      </w:pPr>
    </w:p>
    <w:p w:rsidR="009B75FC" w:rsidRPr="00CE3B51" w:rsidRDefault="009B75FC" w:rsidP="009B75FC">
      <w:pPr>
        <w:jc w:val="center"/>
        <w:rPr>
          <w:rFonts w:eastAsia="MS Mincho"/>
          <w:b/>
          <w:bCs/>
        </w:rPr>
      </w:pPr>
      <w:r w:rsidRPr="00CE3B51">
        <w:rPr>
          <w:rFonts w:eastAsia="MS Mincho"/>
          <w:b/>
          <w:bCs/>
        </w:rPr>
        <w:t>SEÇÃO II</w:t>
      </w:r>
    </w:p>
    <w:p w:rsidR="009B75FC" w:rsidRPr="00CE3B51" w:rsidRDefault="009B75FC" w:rsidP="009B75FC">
      <w:pPr>
        <w:jc w:val="center"/>
        <w:rPr>
          <w:rFonts w:eastAsia="MS Mincho"/>
          <w:b/>
          <w:bCs/>
        </w:rPr>
      </w:pPr>
      <w:r w:rsidRPr="00CE3B51">
        <w:rPr>
          <w:rFonts w:eastAsia="MS Mincho"/>
          <w:b/>
          <w:bCs/>
        </w:rPr>
        <w:t>DA FIXAÇÃO DA DESPESA</w:t>
      </w:r>
    </w:p>
    <w:p w:rsidR="009B75FC" w:rsidRPr="00CE3B51" w:rsidRDefault="009B75FC" w:rsidP="009B75FC">
      <w:pPr>
        <w:jc w:val="both"/>
        <w:rPr>
          <w:b/>
        </w:rPr>
      </w:pPr>
    </w:p>
    <w:p w:rsidR="009B75FC" w:rsidRPr="00CE3B51" w:rsidRDefault="009B75FC" w:rsidP="009B75FC">
      <w:pPr>
        <w:jc w:val="both"/>
      </w:pPr>
      <w:r>
        <w:rPr>
          <w:b/>
        </w:rPr>
        <w:tab/>
      </w:r>
      <w:r w:rsidRPr="00CE3B51">
        <w:rPr>
          <w:b/>
        </w:rPr>
        <w:t>Art. 3º</w:t>
      </w:r>
      <w:r w:rsidRPr="00CE3B51">
        <w:t xml:space="preserve"> A despesa da Administração Direta será realizada segundo a discriminação dos quadros “Programa de Trabalho” e “Natureza da Despesa”, integrantes desta </w:t>
      </w:r>
      <w:r>
        <w:t>l</w:t>
      </w:r>
      <w:r w:rsidRPr="00CE3B51">
        <w:t>ei e as autarquias e fundações em seus respectivos orçamentos aprovados por decreto executivo.</w:t>
      </w:r>
    </w:p>
    <w:p w:rsidR="009B75FC" w:rsidRPr="00CE3B51" w:rsidRDefault="009B75FC" w:rsidP="009B75FC">
      <w:pPr>
        <w:jc w:val="both"/>
      </w:pPr>
    </w:p>
    <w:p w:rsidR="009B75FC" w:rsidRPr="00CE3B51" w:rsidRDefault="009B75FC" w:rsidP="009B75FC">
      <w:pPr>
        <w:jc w:val="both"/>
        <w:rPr>
          <w:b/>
        </w:rPr>
      </w:pPr>
    </w:p>
    <w:p w:rsidR="009B75FC" w:rsidRPr="00CE3B51" w:rsidRDefault="009B75FC" w:rsidP="009B75FC">
      <w:pPr>
        <w:jc w:val="both"/>
        <w:rPr>
          <w:b/>
          <w:u w:val="single"/>
        </w:rPr>
      </w:pPr>
      <w:r w:rsidRPr="00CE3B51">
        <w:rPr>
          <w:b/>
          <w:u w:val="single"/>
        </w:rPr>
        <w:t>POR FUNÇÕES DO GOVERNO</w:t>
      </w:r>
    </w:p>
    <w:p w:rsidR="009B75FC" w:rsidRPr="00CE3B51" w:rsidRDefault="009B75FC" w:rsidP="009B75FC">
      <w:pPr>
        <w:jc w:val="both"/>
        <w:rPr>
          <w:b/>
        </w:rPr>
      </w:pPr>
    </w:p>
    <w:p w:rsidR="009B75FC" w:rsidRPr="00CE3B51" w:rsidRDefault="009B75FC" w:rsidP="009B75FC">
      <w:pPr>
        <w:jc w:val="both"/>
        <w:rPr>
          <w:b/>
          <w:u w:val="single"/>
        </w:rPr>
      </w:pPr>
      <w:r w:rsidRPr="00CE3B51">
        <w:rPr>
          <w:b/>
        </w:rPr>
        <w:t xml:space="preserve">      </w:t>
      </w:r>
      <w:r w:rsidRPr="00CE3B51">
        <w:rPr>
          <w:b/>
          <w:u w:val="single"/>
        </w:rPr>
        <w:t>Administração Direta</w:t>
      </w:r>
    </w:p>
    <w:p w:rsidR="009B75FC" w:rsidRPr="00CE3B51" w:rsidRDefault="009B75FC" w:rsidP="009B75FC">
      <w:pPr>
        <w:jc w:val="both"/>
        <w:rPr>
          <w:b/>
          <w:u w:val="single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760"/>
        <w:gridCol w:w="1818"/>
      </w:tblGrid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652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  <w:b/>
              </w:rPr>
              <w:t>ESPECIFICAÇÃO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pStyle w:val="Ttulo1"/>
              <w:jc w:val="center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TOTAL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  <w:b/>
                <w:bCs/>
              </w:rPr>
            </w:pPr>
            <w:r w:rsidRPr="00CE3B51">
              <w:rPr>
                <w:rFonts w:eastAsia="MS Mincho"/>
                <w:b/>
                <w:bCs/>
              </w:rPr>
              <w:t xml:space="preserve">1. ADMINISTRAÇÃO DIRETA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  <w:bCs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01. Legislativa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957.581,64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04. Administração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2.547.958,00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08. Assistência Social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958.885,53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09. Previdência Social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1.280.000,00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10. Saúde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5.583.022,08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11. Trabalho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208.900,00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12. Educação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4.754.161,75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13. Cultura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21.010,00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>
              <w:rPr>
                <w:rFonts w:eastAsia="MS Mincho"/>
              </w:rPr>
              <w:t>14. Direitos da Cidadania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35.205,00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15. Urbanismo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552.232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</w:rPr>
            </w:pPr>
            <w:r w:rsidRPr="00CE3B51">
              <w:rPr>
                <w:rFonts w:eastAsia="MS Mincho"/>
              </w:rPr>
              <w:t>16. Habitação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2,75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</w:rPr>
            </w:pPr>
            <w:r w:rsidRPr="00CE3B51">
              <w:rPr>
                <w:rFonts w:eastAsia="MS Mincho"/>
              </w:rPr>
              <w:t>17. Saneamento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3.004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18. Gestão Ambiental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92.007</w:t>
            </w:r>
            <w:r w:rsidRPr="00CE3B51">
              <w:rPr>
                <w:rFonts w:eastAsia="MS Mincho"/>
              </w:rPr>
              <w:t>,0</w:t>
            </w:r>
            <w:r>
              <w:rPr>
                <w:rFonts w:eastAsia="MS Mincho"/>
              </w:rPr>
              <w:t>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20. Agricultura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625.205</w:t>
            </w:r>
            <w:r w:rsidRPr="00CE3B51">
              <w:rPr>
                <w:rFonts w:eastAsia="MS Mincho"/>
              </w:rPr>
              <w:t>,</w:t>
            </w:r>
            <w:r>
              <w:rPr>
                <w:rFonts w:eastAsia="MS Mincho"/>
              </w:rPr>
              <w:t>2</w:t>
            </w:r>
            <w:r w:rsidRPr="00CE3B51">
              <w:rPr>
                <w:rFonts w:eastAsia="MS Mincho"/>
              </w:rPr>
              <w:t>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22. Indústria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80.321</w:t>
            </w:r>
            <w:r w:rsidRPr="00CE3B51">
              <w:rPr>
                <w:rFonts w:eastAsia="MS Mincho"/>
              </w:rPr>
              <w:t>,0</w:t>
            </w:r>
            <w:r>
              <w:rPr>
                <w:rFonts w:eastAsia="MS Mincho"/>
              </w:rPr>
              <w:t>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147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23. Comercio e Serviços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111.104,12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25. Energia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195.417,04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lastRenderedPageBreak/>
              <w:t xml:space="preserve">26. Transporte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1.324.803,12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27. Desporto e Lazer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111.155,93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28. Encargos Especiais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260.503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b w:val="0"/>
                <w:sz w:val="24"/>
              </w:rPr>
            </w:pPr>
            <w:r w:rsidRPr="00782583">
              <w:rPr>
                <w:rFonts w:ascii="Times New Roman" w:hAnsi="Times New Roman"/>
                <w:b w:val="0"/>
                <w:sz w:val="24"/>
              </w:rPr>
              <w:t>77. Reserva Legal do RPPS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367.938,56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b w:val="0"/>
                <w:sz w:val="24"/>
              </w:rPr>
            </w:pPr>
            <w:r w:rsidRPr="00782583">
              <w:rPr>
                <w:rFonts w:ascii="Times New Roman" w:hAnsi="Times New Roman"/>
                <w:b w:val="0"/>
                <w:sz w:val="24"/>
              </w:rPr>
              <w:t>99. Reserva de Contingência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50.000,00</w:t>
            </w:r>
          </w:p>
        </w:tc>
      </w:tr>
      <w:tr w:rsidR="009B75FC" w:rsidRPr="00CE3B51" w:rsidTr="007825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4760" w:type="dxa"/>
          </w:tcPr>
          <w:p w:rsidR="009B75FC" w:rsidRPr="00CE3B51" w:rsidRDefault="009B75FC" w:rsidP="00782583">
            <w:pPr>
              <w:pStyle w:val="Corpodetexto"/>
              <w:jc w:val="right"/>
              <w:rPr>
                <w:rFonts w:ascii="Times New Roman" w:hAnsi="Times New Roman"/>
                <w:b/>
              </w:rPr>
            </w:pPr>
            <w:r w:rsidRPr="00CE3B51">
              <w:rPr>
                <w:rFonts w:ascii="Times New Roman" w:hAnsi="Times New Roman"/>
                <w:b/>
              </w:rPr>
              <w:t>Total da Administração Direta</w:t>
            </w:r>
          </w:p>
        </w:tc>
        <w:tc>
          <w:tcPr>
            <w:tcW w:w="1818" w:type="dxa"/>
          </w:tcPr>
          <w:p w:rsidR="009B75FC" w:rsidRPr="00CE3B51" w:rsidRDefault="009B75FC" w:rsidP="00782583">
            <w:pPr>
              <w:pStyle w:val="Corpodetexto"/>
              <w:tabs>
                <w:tab w:val="left" w:pos="1400"/>
              </w:tabs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20.120.417,84</w:t>
            </w:r>
          </w:p>
        </w:tc>
      </w:tr>
    </w:tbl>
    <w:p w:rsidR="009B75FC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u w:val="single"/>
        </w:rPr>
      </w:pPr>
    </w:p>
    <w:p w:rsidR="009B75FC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u w:val="single"/>
        </w:rPr>
      </w:pP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u w:val="single"/>
        </w:rPr>
      </w:pPr>
      <w:r w:rsidRPr="00CE3B51">
        <w:rPr>
          <w:rFonts w:ascii="Times New Roman" w:hAnsi="Times New Roman"/>
          <w:b/>
          <w:u w:val="single"/>
        </w:rPr>
        <w:t>POR SUBFUNÇÕES</w:t>
      </w: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u w:val="single"/>
        </w:rPr>
      </w:pPr>
    </w:p>
    <w:p w:rsidR="009B75FC" w:rsidRDefault="009B75FC" w:rsidP="009B75FC">
      <w:pPr>
        <w:ind w:firstLine="708"/>
        <w:jc w:val="both"/>
        <w:rPr>
          <w:b/>
          <w:u w:val="single"/>
        </w:rPr>
      </w:pPr>
      <w:r w:rsidRPr="00CE3B51">
        <w:rPr>
          <w:b/>
          <w:u w:val="single"/>
        </w:rPr>
        <w:t>Administração Direta</w:t>
      </w:r>
    </w:p>
    <w:p w:rsidR="009B75FC" w:rsidRPr="00CE3B51" w:rsidRDefault="009B75FC" w:rsidP="009B75FC">
      <w:pPr>
        <w:jc w:val="both"/>
        <w:rPr>
          <w:b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0"/>
        <w:gridCol w:w="1775"/>
      </w:tblGrid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639"/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  <w:b/>
              </w:rPr>
              <w:t>ESPECIFICAÇÃO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pStyle w:val="Ttulo1"/>
              <w:jc w:val="center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TOTAL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  <w:b/>
                <w:bCs/>
              </w:rPr>
            </w:pPr>
            <w:r w:rsidRPr="00CE3B51">
              <w:rPr>
                <w:rFonts w:eastAsia="MS Mincho"/>
                <w:b/>
                <w:bCs/>
              </w:rPr>
              <w:t xml:space="preserve">1. ADMINISTRAÇÃO DIRETA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031. Ação Legislativa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957.581,64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122. Administração Geral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A922B5" w:rsidRDefault="009B75FC" w:rsidP="00782583">
            <w:pPr>
              <w:jc w:val="right"/>
              <w:rPr>
                <w:rFonts w:eastAsia="MS Mincho"/>
              </w:rPr>
            </w:pPr>
            <w:r w:rsidRPr="00A922B5">
              <w:rPr>
                <w:rFonts w:eastAsia="MS Mincho"/>
              </w:rPr>
              <w:t>1.982.464,92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123. Administração Financeira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281.807,00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>
              <w:rPr>
                <w:rFonts w:eastAsia="MS Mincho"/>
              </w:rPr>
              <w:t>124. Controle Interno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254.543,00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125. Normatização e Fiscalização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99.302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126. Tecnologia da Informatização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78.932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128. Formação de Recursos Humanos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131. Comunicação social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67.700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241. Assistência ao Idoso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0,25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243. Assistência à Criança e ao Adolescente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159</w:t>
            </w:r>
            <w:r w:rsidRPr="00CE3B51">
              <w:rPr>
                <w:rFonts w:eastAsia="MS Mincho"/>
              </w:rPr>
              <w:t>.</w:t>
            </w:r>
            <w:r>
              <w:rPr>
                <w:rFonts w:eastAsia="MS Mincho"/>
              </w:rPr>
              <w:t>3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244. Assistência Comunitária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799.585,28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271. Previdência Básica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1.280.00</w:t>
            </w:r>
            <w:r w:rsidRPr="00CE3B51">
              <w:rPr>
                <w:rFonts w:eastAsia="MS Mincho"/>
              </w:rPr>
              <w:t>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301. Atenção Básica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3.335.880</w:t>
            </w:r>
            <w:r w:rsidRPr="00CE3B51">
              <w:rPr>
                <w:rFonts w:eastAsia="MS Mincho"/>
              </w:rPr>
              <w:t>,</w:t>
            </w:r>
            <w:r>
              <w:rPr>
                <w:rFonts w:eastAsia="MS Mincho"/>
              </w:rPr>
              <w:t>96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302. Assistência Hospitalar e Ambulatorial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1.736.241,12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303. Suporte Profilático e Terapêutico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230.7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304. Vigilância Sanitária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76.7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305. Vigilância Epidemiológica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203.5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306. Alimentação e Nutrição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58.891,04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331. Proteção e Benefício ao Trabalhador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208.00</w:t>
            </w:r>
            <w:r w:rsidRPr="00CE3B51">
              <w:rPr>
                <w:rFonts w:eastAsia="MS Mincho"/>
              </w:rPr>
              <w:t>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334. Fomento ao Trabalho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361. Ensino Fundamental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3.388.347,71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365. Educação Infantil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1.244.523,00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367. Educação Especial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62</w:t>
            </w:r>
            <w:r w:rsidRPr="00CE3B51">
              <w:rPr>
                <w:rFonts w:eastAsia="MS Mincho"/>
              </w:rPr>
              <w:t>.</w:t>
            </w:r>
            <w:r>
              <w:rPr>
                <w:rFonts w:eastAsia="MS Mincho"/>
              </w:rPr>
              <w:t>4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392. Difusão Cultural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21.010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>
              <w:rPr>
                <w:rFonts w:eastAsia="MS Mincho"/>
              </w:rPr>
              <w:t>422. Direitos Individuais, Coletivos, Difusos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1.505,00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451. Infra - Estrutura Urbana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245.534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452. Serviços Urbanos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412.2</w:t>
            </w:r>
            <w:r w:rsidRPr="00CE3B51">
              <w:rPr>
                <w:rFonts w:eastAsia="MS Mincho"/>
              </w:rPr>
              <w:t>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lastRenderedPageBreak/>
              <w:t>482. Habitação Urbana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2,75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3A1A5B" w:rsidRDefault="009B75FC" w:rsidP="00782583">
            <w:pPr>
              <w:rPr>
                <w:rFonts w:eastAsia="MS Mincho"/>
              </w:rPr>
            </w:pPr>
            <w:r w:rsidRPr="003A1A5B">
              <w:rPr>
                <w:rFonts w:eastAsia="MS Mincho"/>
              </w:rPr>
              <w:t>511. Saneamento Básico Rural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3A1A5B" w:rsidRDefault="009B75FC" w:rsidP="00782583">
            <w:pPr>
              <w:jc w:val="right"/>
              <w:rPr>
                <w:rFonts w:eastAsia="MS Mincho"/>
              </w:rPr>
            </w:pPr>
            <w:r w:rsidRPr="003A1A5B">
              <w:rPr>
                <w:rFonts w:eastAsia="MS Mincho"/>
              </w:rPr>
              <w:t>1,04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512. Saneamento Básico Urbano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3.004</w:t>
            </w:r>
            <w:r w:rsidRPr="00CE3B51">
              <w:rPr>
                <w:rFonts w:eastAsia="MS Mincho"/>
              </w:rPr>
              <w:t>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541. Preservação e Conservação Ambiental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</w:t>
            </w:r>
            <w:r w:rsidRPr="00CE3B51">
              <w:rPr>
                <w:rFonts w:eastAsia="MS Mincho"/>
              </w:rPr>
              <w:t>.00</w:t>
            </w:r>
            <w:r>
              <w:rPr>
                <w:rFonts w:eastAsia="MS Mincho"/>
              </w:rPr>
              <w:t>2</w:t>
            </w:r>
            <w:r w:rsidRPr="00CE3B51">
              <w:rPr>
                <w:rFonts w:eastAsia="MS Mincho"/>
              </w:rPr>
              <w:t>,0</w:t>
            </w:r>
            <w:r>
              <w:rPr>
                <w:rFonts w:eastAsia="MS Mincho"/>
              </w:rPr>
              <w:t>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100"/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601. Promoção da Produção Vegetal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308.605,12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100"/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606. Extensão Rural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26.003,12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661. Promoção Industrial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80.321,04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>691. Promoção Comercial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86.704,12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  <w:bCs/>
              </w:rPr>
            </w:pPr>
            <w:r w:rsidRPr="00CE3B51">
              <w:rPr>
                <w:rFonts w:eastAsia="MS Mincho"/>
                <w:bCs/>
              </w:rPr>
              <w:t>695. Turismo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114</w:t>
            </w:r>
            <w:r w:rsidRPr="00CE3B51">
              <w:rPr>
                <w:rFonts w:eastAsia="MS Mincho"/>
                <w:bCs/>
              </w:rPr>
              <w:t>.</w:t>
            </w:r>
            <w:r>
              <w:rPr>
                <w:rFonts w:eastAsia="MS Mincho"/>
                <w:bCs/>
              </w:rPr>
              <w:t>405</w:t>
            </w:r>
            <w:r w:rsidRPr="00CE3B51">
              <w:rPr>
                <w:rFonts w:eastAsia="MS Mincho"/>
                <w:bCs/>
              </w:rPr>
              <w:t>,00</w:t>
            </w:r>
          </w:p>
        </w:tc>
      </w:tr>
      <w:tr w:rsidR="009B75FC" w:rsidRPr="00CE3B51" w:rsidTr="00782583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00"/>
          <w:jc w:val="center"/>
        </w:trPr>
        <w:tc>
          <w:tcPr>
            <w:tcW w:w="4530" w:type="dxa"/>
            <w:tcBorders>
              <w:top w:val="single" w:sz="4" w:space="0" w:color="auto"/>
              <w:bottom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752. Energia Elétrica</w:t>
            </w:r>
          </w:p>
        </w:tc>
        <w:tc>
          <w:tcPr>
            <w:tcW w:w="1775" w:type="dxa"/>
            <w:tcBorders>
              <w:bottom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195.417,04</w:t>
            </w:r>
          </w:p>
        </w:tc>
      </w:tr>
      <w:tr w:rsidR="009B75FC" w:rsidRPr="00CE3B51" w:rsidTr="00782583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00"/>
          <w:jc w:val="center"/>
        </w:trPr>
        <w:tc>
          <w:tcPr>
            <w:tcW w:w="453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782. Transporte Rodoviário</w:t>
            </w:r>
          </w:p>
        </w:tc>
        <w:tc>
          <w:tcPr>
            <w:tcW w:w="1775" w:type="dxa"/>
            <w:tcBorders>
              <w:top w:val="single" w:sz="2" w:space="0" w:color="auto"/>
              <w:left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1.324.803,12</w:t>
            </w:r>
          </w:p>
        </w:tc>
      </w:tr>
      <w:tr w:rsidR="009B75FC" w:rsidRPr="00CE3B51" w:rsidTr="007825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220"/>
          <w:jc w:val="center"/>
        </w:trPr>
        <w:tc>
          <w:tcPr>
            <w:tcW w:w="4530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812. Desporto Comunitário</w:t>
            </w:r>
          </w:p>
        </w:tc>
        <w:tc>
          <w:tcPr>
            <w:tcW w:w="1775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111.155,93</w:t>
            </w:r>
          </w:p>
        </w:tc>
      </w:tr>
      <w:tr w:rsidR="009B75FC" w:rsidRPr="00CE3B51" w:rsidTr="007825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220"/>
          <w:jc w:val="center"/>
        </w:trPr>
        <w:tc>
          <w:tcPr>
            <w:tcW w:w="4530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843. Serviço da Dívida Interna</w:t>
            </w:r>
          </w:p>
        </w:tc>
        <w:tc>
          <w:tcPr>
            <w:tcW w:w="1775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</w:t>
            </w:r>
            <w:r w:rsidRPr="00CE3B5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503</w:t>
            </w:r>
            <w:r w:rsidRPr="00CE3B51">
              <w:rPr>
                <w:rFonts w:ascii="Times New Roman" w:hAnsi="Times New Roman"/>
              </w:rPr>
              <w:t>,00</w:t>
            </w:r>
          </w:p>
        </w:tc>
      </w:tr>
      <w:tr w:rsidR="009B75FC" w:rsidRPr="00CE3B51" w:rsidTr="007825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220"/>
          <w:jc w:val="center"/>
        </w:trPr>
        <w:tc>
          <w:tcPr>
            <w:tcW w:w="4530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779</w:t>
            </w:r>
            <w:r w:rsidRPr="00CE3B51">
              <w:rPr>
                <w:rFonts w:ascii="Times New Roman" w:hAnsi="Times New Roman"/>
              </w:rPr>
              <w:t>. Reserva Legal do RPPS</w:t>
            </w:r>
          </w:p>
        </w:tc>
        <w:tc>
          <w:tcPr>
            <w:tcW w:w="1775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E3B51">
              <w:rPr>
                <w:rFonts w:ascii="Times New Roman" w:hAnsi="Times New Roman"/>
              </w:rPr>
              <w:t>0.000,00</w:t>
            </w:r>
          </w:p>
        </w:tc>
      </w:tr>
      <w:tr w:rsidR="009B75FC" w:rsidRPr="00CE3B51" w:rsidTr="007825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4530" w:type="dxa"/>
          </w:tcPr>
          <w:p w:rsidR="009B75FC" w:rsidRPr="00CE3B51" w:rsidRDefault="009B75FC" w:rsidP="00782583">
            <w:pPr>
              <w:pStyle w:val="Corpodetexto"/>
              <w:spacing w:after="0" w:line="240" w:lineRule="auto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999. Reserva de Contingência</w:t>
            </w:r>
          </w:p>
        </w:tc>
        <w:tc>
          <w:tcPr>
            <w:tcW w:w="1775" w:type="dxa"/>
          </w:tcPr>
          <w:p w:rsidR="009B75FC" w:rsidRPr="00CE3B51" w:rsidRDefault="009B75FC" w:rsidP="00782583">
            <w:pPr>
              <w:pStyle w:val="Corpodetexto"/>
              <w:tabs>
                <w:tab w:val="left" w:pos="1360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367.938,56</w:t>
            </w:r>
          </w:p>
        </w:tc>
      </w:tr>
      <w:tr w:rsidR="009B75FC" w:rsidRPr="00CE3B51" w:rsidTr="007825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220"/>
          <w:jc w:val="center"/>
        </w:trPr>
        <w:tc>
          <w:tcPr>
            <w:tcW w:w="4530" w:type="dxa"/>
            <w:tcBorders>
              <w:bottom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  <w:b/>
                <w:bCs/>
              </w:rPr>
              <w:t>TOTAL GERAL</w:t>
            </w:r>
          </w:p>
        </w:tc>
        <w:tc>
          <w:tcPr>
            <w:tcW w:w="1775" w:type="dxa"/>
            <w:tcBorders>
              <w:bottom w:val="single" w:sz="2" w:space="0" w:color="auto"/>
            </w:tcBorders>
          </w:tcPr>
          <w:p w:rsidR="009B75FC" w:rsidRPr="00CE3B51" w:rsidRDefault="009B75FC" w:rsidP="00782583">
            <w:pPr>
              <w:pStyle w:val="Corpodetexto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20.120.417,84</w:t>
            </w:r>
          </w:p>
        </w:tc>
      </w:tr>
    </w:tbl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</w:rPr>
      </w:pP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CE3B51">
        <w:rPr>
          <w:rFonts w:ascii="Times New Roman" w:hAnsi="Times New Roman"/>
          <w:b/>
          <w:bCs/>
          <w:u w:val="single"/>
        </w:rPr>
        <w:t>POR CATEGORIA ECONÔMICA:</w:t>
      </w: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</w:rPr>
      </w:pPr>
    </w:p>
    <w:p w:rsidR="009B75FC" w:rsidRPr="00CE3B51" w:rsidRDefault="009B75FC" w:rsidP="009B75FC">
      <w:pPr>
        <w:ind w:firstLine="708"/>
        <w:jc w:val="both"/>
        <w:rPr>
          <w:b/>
          <w:u w:val="single"/>
        </w:rPr>
      </w:pPr>
      <w:r w:rsidRPr="00CE3B51">
        <w:rPr>
          <w:b/>
          <w:u w:val="single"/>
        </w:rPr>
        <w:t>Administração Direta</w:t>
      </w: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1555"/>
      </w:tblGrid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639"/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  <w:b/>
              </w:rPr>
              <w:t>ESPECIFICAÇÃO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jc w:val="center"/>
              <w:rPr>
                <w:rFonts w:eastAsia="MS Mincho"/>
                <w:b/>
              </w:rPr>
            </w:pPr>
            <w:r w:rsidRPr="00CE3B51">
              <w:rPr>
                <w:rFonts w:eastAsia="MS Mincho"/>
                <w:b/>
              </w:rPr>
              <w:t>TOTAL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  <w:b/>
                <w:bCs/>
              </w:rPr>
            </w:pPr>
            <w:r w:rsidRPr="00CE3B51">
              <w:rPr>
                <w:rFonts w:eastAsia="MS Mincho"/>
                <w:b/>
                <w:bCs/>
              </w:rPr>
              <w:t>1. ADMINISTRAÇÃO DIRETA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Despesas Correntes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 w:rsidRPr="00CE3B51">
              <w:rPr>
                <w:rFonts w:eastAsia="MS Mincho"/>
              </w:rPr>
              <w:t>1</w:t>
            </w:r>
            <w:r>
              <w:rPr>
                <w:rFonts w:eastAsia="MS Mincho"/>
              </w:rPr>
              <w:t>9.145.045</w:t>
            </w:r>
            <w:r w:rsidRPr="00CE3B51">
              <w:rPr>
                <w:rFonts w:eastAsia="MS Mincho"/>
              </w:rPr>
              <w:t>,</w:t>
            </w:r>
            <w:r>
              <w:rPr>
                <w:rFonts w:eastAsia="MS Mincho"/>
              </w:rPr>
              <w:t>22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Despesas de Capital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557.434,06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  Reserva Legal RPPS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50</w:t>
            </w:r>
            <w:r w:rsidRPr="00CE3B51">
              <w:rPr>
                <w:rFonts w:eastAsia="MS Mincho"/>
              </w:rPr>
              <w:t>.000,00</w:t>
            </w:r>
          </w:p>
        </w:tc>
      </w:tr>
      <w:tr w:rsidR="009B75FC" w:rsidRPr="00CE3B51" w:rsidTr="009B75F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782583">
              <w:rPr>
                <w:rFonts w:ascii="Times New Roman" w:hAnsi="Times New Roman"/>
                <w:b w:val="0"/>
                <w:bCs w:val="0"/>
                <w:sz w:val="24"/>
              </w:rPr>
              <w:t xml:space="preserve">    </w:t>
            </w:r>
            <w:r w:rsidRPr="00782583">
              <w:rPr>
                <w:rFonts w:ascii="Times New Roman" w:hAnsi="Times New Roman"/>
                <w:b w:val="0"/>
                <w:sz w:val="24"/>
              </w:rPr>
              <w:t>Reserva de Contingência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367.938,56</w:t>
            </w:r>
          </w:p>
        </w:tc>
      </w:tr>
      <w:tr w:rsidR="009B75FC" w:rsidRPr="00CE3B51" w:rsidTr="009B75F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>Total da Administração Direta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20.124.417,84</w:t>
            </w:r>
          </w:p>
        </w:tc>
      </w:tr>
    </w:tbl>
    <w:p w:rsidR="009B75FC" w:rsidRDefault="009B75FC" w:rsidP="009B75FC">
      <w:pPr>
        <w:jc w:val="both"/>
        <w:rPr>
          <w:rFonts w:eastAsia="MS Mincho"/>
        </w:rPr>
      </w:pPr>
    </w:p>
    <w:p w:rsidR="009B75FC" w:rsidRPr="00B001E0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bCs/>
        </w:rPr>
      </w:pPr>
      <w:r w:rsidRPr="00B001E0">
        <w:rPr>
          <w:rFonts w:ascii="Times New Roman" w:hAnsi="Times New Roman"/>
          <w:b/>
          <w:bCs/>
          <w:u w:val="single"/>
        </w:rPr>
        <w:t>POR ÓRGÃO DA ADMINISTRAÇÃO</w:t>
      </w:r>
      <w:r w:rsidRPr="00B001E0">
        <w:rPr>
          <w:rFonts w:ascii="Times New Roman" w:hAnsi="Times New Roman"/>
          <w:b/>
          <w:bCs/>
        </w:rPr>
        <w:t>:</w:t>
      </w:r>
    </w:p>
    <w:p w:rsidR="009B75FC" w:rsidRPr="00B001E0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</w:rPr>
      </w:pPr>
      <w:r w:rsidRPr="00B001E0">
        <w:rPr>
          <w:rFonts w:ascii="Times New Roman" w:hAnsi="Times New Roman"/>
          <w:b/>
          <w:bCs/>
        </w:rPr>
        <w:t xml:space="preserve">                   </w:t>
      </w:r>
      <w:r w:rsidRPr="00B001E0">
        <w:rPr>
          <w:rFonts w:ascii="Times New Roman" w:hAnsi="Times New Roman"/>
          <w:b/>
        </w:rPr>
        <w:t xml:space="preserve">  </w:t>
      </w:r>
    </w:p>
    <w:p w:rsidR="009B75FC" w:rsidRPr="00B001E0" w:rsidRDefault="009B75FC" w:rsidP="009B75FC">
      <w:pPr>
        <w:pStyle w:val="Corpodetexto"/>
        <w:spacing w:after="0" w:line="240" w:lineRule="auto"/>
        <w:ind w:firstLine="708"/>
        <w:rPr>
          <w:rFonts w:ascii="Times New Roman" w:hAnsi="Times New Roman"/>
          <w:b/>
          <w:u w:val="single"/>
        </w:rPr>
      </w:pPr>
      <w:r w:rsidRPr="00B001E0">
        <w:rPr>
          <w:rFonts w:ascii="Times New Roman" w:hAnsi="Times New Roman"/>
          <w:b/>
          <w:u w:val="single"/>
        </w:rPr>
        <w:t>Administração Direta</w:t>
      </w:r>
    </w:p>
    <w:p w:rsidR="009B75FC" w:rsidRPr="00CE3B51" w:rsidRDefault="009B75FC" w:rsidP="009B75FC">
      <w:pPr>
        <w:pStyle w:val="Corpodetexto"/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854"/>
        <w:gridCol w:w="1701"/>
      </w:tblGrid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639"/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rPr>
                <w:rFonts w:eastAsia="MS Mincho"/>
                <w:b/>
              </w:rPr>
            </w:pP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</w:rPr>
              <w:tab/>
            </w:r>
            <w:r w:rsidRPr="00CE3B51">
              <w:rPr>
                <w:rFonts w:eastAsia="MS Mincho"/>
                <w:b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5FC" w:rsidRPr="00CE3B51" w:rsidRDefault="009B75FC" w:rsidP="00782583">
            <w:pPr>
              <w:pStyle w:val="Ttulo1"/>
              <w:jc w:val="center"/>
              <w:rPr>
                <w:rFonts w:ascii="Times New Roman" w:hAnsi="Times New Roman"/>
              </w:rPr>
            </w:pPr>
            <w:r w:rsidRPr="00CE3B51">
              <w:rPr>
                <w:rFonts w:ascii="Times New Roman" w:hAnsi="Times New Roman"/>
              </w:rPr>
              <w:t>TOTAL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tabs>
                <w:tab w:val="left" w:pos="1620"/>
              </w:tabs>
              <w:rPr>
                <w:rFonts w:eastAsia="MS Mincho"/>
                <w:b/>
                <w:bCs/>
              </w:rPr>
            </w:pPr>
            <w:r w:rsidRPr="00CE3B51">
              <w:rPr>
                <w:rFonts w:eastAsia="MS Mincho"/>
                <w:b/>
                <w:bCs/>
              </w:rPr>
              <w:t>1. ADMINISTRAÇÃO DIRETA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  <w:bCs/>
              </w:rPr>
            </w:pP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1 - Câmara Municipal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957.581,64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2 - Gabinete do Prefeito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748.800,00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3 - Secretaria Mun. Admin., Plan. </w:t>
            </w:r>
            <w:r>
              <w:rPr>
                <w:rFonts w:eastAsia="MS Mincho"/>
              </w:rPr>
              <w:t>e</w:t>
            </w:r>
            <w:r w:rsidRPr="00CE3B51">
              <w:rPr>
                <w:rFonts w:eastAsia="MS Mincho"/>
              </w:rPr>
              <w:t xml:space="preserve"> </w:t>
            </w:r>
            <w:r>
              <w:rPr>
                <w:rFonts w:eastAsia="MS Mincho"/>
              </w:rPr>
              <w:t>Finanças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6.166.266,68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4 - </w:t>
            </w:r>
            <w:r>
              <w:rPr>
                <w:rFonts w:eastAsia="MS Mincho"/>
              </w:rPr>
              <w:t>Fundo</w:t>
            </w:r>
            <w:r w:rsidRPr="00CE3B51">
              <w:rPr>
                <w:rFonts w:eastAsia="MS Mincho"/>
              </w:rPr>
              <w:t xml:space="preserve"> Municipal de Saúde.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5.583.022,08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ind w:left="500" w:hanging="500"/>
              <w:rPr>
                <w:rFonts w:eastAsia="MS Mincho"/>
              </w:rPr>
            </w:pPr>
            <w:r w:rsidRPr="00CE3B51">
              <w:rPr>
                <w:rFonts w:eastAsia="MS Mincho"/>
              </w:rPr>
              <w:t xml:space="preserve">  5 – Secret. Municipal de Educação, Cultura, Desporto e Lazer.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4.886.327,68</w:t>
            </w:r>
          </w:p>
        </w:tc>
      </w:tr>
      <w:tr w:rsidR="009B75FC" w:rsidRPr="00CE3B51" w:rsidTr="00782583">
        <w:tblPrEx>
          <w:tblCellMar>
            <w:top w:w="0" w:type="dxa"/>
            <w:bottom w:w="0" w:type="dxa"/>
          </w:tblCellMar>
        </w:tblPrEx>
        <w:trPr>
          <w:trHeight w:val="220"/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ind w:left="500" w:hanging="500"/>
              <w:rPr>
                <w:rFonts w:eastAsia="MS Mincho"/>
              </w:rPr>
            </w:pPr>
            <w:r w:rsidRPr="00CE3B51">
              <w:rPr>
                <w:rFonts w:eastAsia="MS Mincho"/>
              </w:rPr>
              <w:lastRenderedPageBreak/>
              <w:t xml:space="preserve">  6 – </w:t>
            </w:r>
            <w:r>
              <w:rPr>
                <w:rFonts w:eastAsia="MS Mincho"/>
              </w:rPr>
              <w:t>Fundo Municipal</w:t>
            </w:r>
            <w:r w:rsidRPr="00CE3B51">
              <w:rPr>
                <w:rFonts w:eastAsia="MS Mincho"/>
              </w:rPr>
              <w:t xml:space="preserve"> de Assistência Social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958.887,28</w:t>
            </w:r>
          </w:p>
        </w:tc>
      </w:tr>
      <w:tr w:rsidR="009B75FC" w:rsidRPr="00CE3B51" w:rsidTr="009B75FC">
        <w:tblPrEx>
          <w:tblCellMar>
            <w:top w:w="0" w:type="dxa"/>
            <w:bottom w:w="0" w:type="dxa"/>
          </w:tblCellMar>
        </w:tblPrEx>
        <w:trPr>
          <w:trHeight w:val="356"/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ind w:left="500" w:hanging="500"/>
              <w:rPr>
                <w:rFonts w:eastAsia="MS Mincho"/>
              </w:rPr>
            </w:pPr>
            <w:r>
              <w:rPr>
                <w:rFonts w:eastAsia="MS Mincho"/>
              </w:rPr>
              <w:t xml:space="preserve">  7</w:t>
            </w:r>
            <w:r w:rsidRPr="00CE3B51">
              <w:rPr>
                <w:rFonts w:eastAsia="MS Mincho"/>
              </w:rPr>
              <w:t xml:space="preserve"> – Secretaria de </w:t>
            </w:r>
            <w:r>
              <w:rPr>
                <w:rFonts w:eastAsia="MS Mincho"/>
              </w:rPr>
              <w:t>Desenvolvimento Econômico, Agricultura e Meio Ambiente.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</w:rPr>
            </w:pPr>
            <w:r>
              <w:rPr>
                <w:rFonts w:eastAsia="MS Mincho"/>
              </w:rPr>
              <w:t>819.532,48</w:t>
            </w:r>
          </w:p>
        </w:tc>
      </w:tr>
      <w:tr w:rsidR="009B75FC" w:rsidRPr="00CE3B51" w:rsidTr="009B75F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782583" w:rsidRDefault="009B75FC" w:rsidP="00782583">
            <w:pPr>
              <w:pStyle w:val="Ttulo4"/>
              <w:rPr>
                <w:rFonts w:ascii="Times New Roman" w:hAnsi="Times New Roman"/>
                <w:sz w:val="24"/>
              </w:rPr>
            </w:pPr>
            <w:r w:rsidRPr="00782583">
              <w:rPr>
                <w:rFonts w:ascii="Times New Roman" w:hAnsi="Times New Roman"/>
                <w:sz w:val="24"/>
              </w:rPr>
              <w:t>Total da Administração Direta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5FC" w:rsidRPr="00CE3B51" w:rsidRDefault="009B75FC" w:rsidP="00782583">
            <w:pPr>
              <w:jc w:val="right"/>
              <w:rPr>
                <w:rFonts w:eastAsia="MS Mincho"/>
                <w:b/>
              </w:rPr>
            </w:pPr>
            <w:r>
              <w:rPr>
                <w:rFonts w:eastAsia="MS Mincho"/>
                <w:b/>
              </w:rPr>
              <w:t>20.124.417,84</w:t>
            </w:r>
          </w:p>
        </w:tc>
      </w:tr>
    </w:tbl>
    <w:p w:rsidR="009B75FC" w:rsidRPr="00CE3B51" w:rsidRDefault="009B75FC" w:rsidP="009B75FC">
      <w:pPr>
        <w:jc w:val="both"/>
        <w:rPr>
          <w:rFonts w:eastAsia="MS Mincho"/>
          <w:b/>
        </w:rPr>
      </w:pPr>
    </w:p>
    <w:p w:rsidR="009B75FC" w:rsidRPr="00676A81" w:rsidRDefault="009B75FC" w:rsidP="009B75FC">
      <w:pPr>
        <w:jc w:val="both"/>
      </w:pPr>
      <w:r>
        <w:rPr>
          <w:rFonts w:eastAsia="MS Mincho"/>
          <w:b/>
        </w:rPr>
        <w:tab/>
      </w:r>
      <w:r w:rsidRPr="00CE3B51">
        <w:rPr>
          <w:rFonts w:eastAsia="MS Mincho"/>
          <w:b/>
        </w:rPr>
        <w:t xml:space="preserve">Art. 4º </w:t>
      </w:r>
      <w:r w:rsidRPr="00CE3B51">
        <w:t xml:space="preserve">O Orçamento da Seguridade Social do Município abrangendo todas as entidades da administração Direta é de R$ </w:t>
      </w:r>
      <w:r>
        <w:t>7.871.907,91</w:t>
      </w:r>
      <w:r w:rsidRPr="00676A81">
        <w:t>.</w:t>
      </w:r>
      <w:r>
        <w:t xml:space="preserve"> (Sete milhões, oitocentos e setenta e um mil, novecentos e sete reais e noventa e um centavos).</w:t>
      </w:r>
    </w:p>
    <w:p w:rsidR="009B75FC" w:rsidRDefault="009B75FC" w:rsidP="009B75FC">
      <w:pPr>
        <w:ind w:firstLine="708"/>
        <w:jc w:val="both"/>
        <w:rPr>
          <w:b/>
        </w:rPr>
      </w:pPr>
    </w:p>
    <w:p w:rsidR="009B75FC" w:rsidRDefault="009B75FC" w:rsidP="009B75FC">
      <w:pPr>
        <w:ind w:firstLine="708"/>
        <w:jc w:val="both"/>
      </w:pPr>
      <w:r w:rsidRPr="009C54BC">
        <w:rPr>
          <w:b/>
        </w:rPr>
        <w:t>Administração Direta</w:t>
      </w:r>
      <w:r w:rsidRPr="009C54BC">
        <w:rPr>
          <w:b/>
        </w:rPr>
        <w:tab/>
      </w:r>
    </w:p>
    <w:p w:rsidR="009B75FC" w:rsidRPr="00CE3B51" w:rsidRDefault="009B75FC" w:rsidP="009B75FC">
      <w:pPr>
        <w:jc w:val="both"/>
      </w:pPr>
      <w:r>
        <w:tab/>
      </w:r>
      <w:r>
        <w:tab/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1"/>
        <w:gridCol w:w="3158"/>
      </w:tblGrid>
      <w:tr w:rsidR="009B75FC" w:rsidTr="00782583">
        <w:tc>
          <w:tcPr>
            <w:tcW w:w="3221" w:type="dxa"/>
            <w:shd w:val="clear" w:color="auto" w:fill="auto"/>
          </w:tcPr>
          <w:p w:rsidR="009B75FC" w:rsidRDefault="009B75FC" w:rsidP="00782583">
            <w:pPr>
              <w:jc w:val="both"/>
            </w:pPr>
            <w:r w:rsidRPr="00CE3B51">
              <w:t>Saúde</w:t>
            </w:r>
          </w:p>
        </w:tc>
        <w:tc>
          <w:tcPr>
            <w:tcW w:w="3158" w:type="dxa"/>
            <w:shd w:val="clear" w:color="auto" w:fill="auto"/>
          </w:tcPr>
          <w:p w:rsidR="009B75FC" w:rsidRDefault="009B75FC" w:rsidP="00782583">
            <w:pPr>
              <w:jc w:val="right"/>
            </w:pPr>
            <w:r w:rsidRPr="00CE3B51">
              <w:t xml:space="preserve">R$   </w:t>
            </w:r>
            <w:r>
              <w:rPr>
                <w:rFonts w:eastAsia="MS Mincho"/>
              </w:rPr>
              <w:t xml:space="preserve"> 5.583.022,08</w:t>
            </w:r>
          </w:p>
        </w:tc>
      </w:tr>
      <w:tr w:rsidR="009B75FC" w:rsidTr="00782583">
        <w:tc>
          <w:tcPr>
            <w:tcW w:w="3221" w:type="dxa"/>
            <w:shd w:val="clear" w:color="auto" w:fill="auto"/>
          </w:tcPr>
          <w:p w:rsidR="009B75FC" w:rsidRDefault="009B75FC" w:rsidP="00782583">
            <w:pPr>
              <w:jc w:val="both"/>
            </w:pPr>
            <w:r w:rsidRPr="00CD3862">
              <w:rPr>
                <w:bCs/>
              </w:rPr>
              <w:t xml:space="preserve">Assistência Social               </w:t>
            </w:r>
          </w:p>
        </w:tc>
        <w:tc>
          <w:tcPr>
            <w:tcW w:w="3158" w:type="dxa"/>
            <w:shd w:val="clear" w:color="auto" w:fill="auto"/>
          </w:tcPr>
          <w:p w:rsidR="009B75FC" w:rsidRDefault="009B75FC" w:rsidP="00782583">
            <w:pPr>
              <w:jc w:val="right"/>
            </w:pPr>
            <w:r>
              <w:t xml:space="preserve"> R$       </w:t>
            </w:r>
            <w:r>
              <w:rPr>
                <w:rFonts w:eastAsia="MS Mincho"/>
              </w:rPr>
              <w:t>958.885,83</w:t>
            </w:r>
          </w:p>
        </w:tc>
      </w:tr>
      <w:tr w:rsidR="009B75FC" w:rsidTr="00782583">
        <w:tc>
          <w:tcPr>
            <w:tcW w:w="3221" w:type="dxa"/>
            <w:shd w:val="clear" w:color="auto" w:fill="auto"/>
          </w:tcPr>
          <w:p w:rsidR="009B75FC" w:rsidRDefault="009B75FC" w:rsidP="00782583">
            <w:pPr>
              <w:jc w:val="both"/>
            </w:pPr>
            <w:r>
              <w:t>Previdência</w:t>
            </w:r>
          </w:p>
        </w:tc>
        <w:tc>
          <w:tcPr>
            <w:tcW w:w="3158" w:type="dxa"/>
            <w:shd w:val="clear" w:color="auto" w:fill="auto"/>
          </w:tcPr>
          <w:p w:rsidR="009B75FC" w:rsidRDefault="009B75FC" w:rsidP="00782583">
            <w:pPr>
              <w:jc w:val="right"/>
            </w:pPr>
            <w:r>
              <w:t>R$    1.330.000</w:t>
            </w:r>
            <w:r w:rsidRPr="00CE3B51">
              <w:t>,00</w:t>
            </w:r>
          </w:p>
        </w:tc>
      </w:tr>
      <w:tr w:rsidR="009B75FC" w:rsidTr="00782583">
        <w:tc>
          <w:tcPr>
            <w:tcW w:w="3221" w:type="dxa"/>
            <w:shd w:val="clear" w:color="auto" w:fill="auto"/>
          </w:tcPr>
          <w:p w:rsidR="009B75FC" w:rsidRDefault="009B75FC" w:rsidP="00782583">
            <w:pPr>
              <w:jc w:val="both"/>
            </w:pPr>
            <w:r>
              <w:t>TOTAL</w:t>
            </w:r>
          </w:p>
        </w:tc>
        <w:tc>
          <w:tcPr>
            <w:tcW w:w="3158" w:type="dxa"/>
            <w:shd w:val="clear" w:color="auto" w:fill="auto"/>
          </w:tcPr>
          <w:p w:rsidR="009B75FC" w:rsidRDefault="009B75FC" w:rsidP="00782583">
            <w:pPr>
              <w:jc w:val="right"/>
            </w:pPr>
            <w:r>
              <w:t xml:space="preserve"> R$    7.871.907,91</w:t>
            </w:r>
          </w:p>
        </w:tc>
      </w:tr>
    </w:tbl>
    <w:p w:rsidR="009B75FC" w:rsidRPr="00CE3B51" w:rsidRDefault="009B75FC" w:rsidP="009B75FC">
      <w:pPr>
        <w:jc w:val="both"/>
      </w:pPr>
    </w:p>
    <w:p w:rsidR="009B75FC" w:rsidRPr="009C54BC" w:rsidRDefault="009B75FC" w:rsidP="009B75FC">
      <w:pPr>
        <w:ind w:firstLine="709"/>
        <w:jc w:val="both"/>
        <w:rPr>
          <w:b/>
        </w:rPr>
      </w:pPr>
    </w:p>
    <w:p w:rsidR="009B75FC" w:rsidRPr="00CE3B51" w:rsidRDefault="009B75FC" w:rsidP="009B75FC">
      <w:pPr>
        <w:jc w:val="both"/>
        <w:rPr>
          <w:rFonts w:eastAsia="MS Mincho"/>
        </w:rPr>
      </w:pPr>
      <w:r>
        <w:rPr>
          <w:rFonts w:eastAsia="MS Mincho"/>
          <w:b/>
        </w:rPr>
        <w:tab/>
      </w:r>
      <w:r w:rsidRPr="00CE3B51">
        <w:rPr>
          <w:rFonts w:eastAsia="MS Mincho"/>
          <w:b/>
        </w:rPr>
        <w:t>Art. 5º</w:t>
      </w:r>
      <w:r w:rsidRPr="00CE3B51">
        <w:rPr>
          <w:rFonts w:eastAsia="MS Mincho"/>
        </w:rPr>
        <w:t xml:space="preserve"> O Poder Executivo está autorizado a:</w:t>
      </w:r>
    </w:p>
    <w:p w:rsidR="009B75FC" w:rsidRPr="00CE3B51" w:rsidRDefault="009B75FC" w:rsidP="009B75FC">
      <w:pPr>
        <w:jc w:val="both"/>
        <w:rPr>
          <w:rFonts w:eastAsia="MS Mincho"/>
        </w:rPr>
      </w:pPr>
      <w:r w:rsidRPr="00CE3B51">
        <w:rPr>
          <w:rFonts w:eastAsia="MS Mincho"/>
        </w:rPr>
        <w:t xml:space="preserve">               </w:t>
      </w:r>
    </w:p>
    <w:p w:rsidR="009B75FC" w:rsidRPr="00CE3B51" w:rsidRDefault="009B75FC" w:rsidP="009B75FC">
      <w:pPr>
        <w:numPr>
          <w:ilvl w:val="0"/>
          <w:numId w:val="3"/>
        </w:numPr>
        <w:suppressAutoHyphens w:val="0"/>
        <w:jc w:val="both"/>
        <w:rPr>
          <w:rFonts w:eastAsia="MS Mincho"/>
        </w:rPr>
      </w:pPr>
      <w:r w:rsidRPr="00CE3B51">
        <w:rPr>
          <w:rFonts w:eastAsia="MS Mincho"/>
        </w:rPr>
        <w:t>Realizar operações de crédito por antecipação da receita, até o limite de 10% (Dez por cento) da receita estimada nos termos da Legislação em vigor.</w:t>
      </w:r>
    </w:p>
    <w:p w:rsidR="009B75FC" w:rsidRDefault="009B75FC" w:rsidP="009B75FC">
      <w:pPr>
        <w:numPr>
          <w:ilvl w:val="0"/>
          <w:numId w:val="3"/>
        </w:numPr>
        <w:suppressAutoHyphens w:val="0"/>
        <w:jc w:val="both"/>
        <w:rPr>
          <w:rFonts w:eastAsia="MS Mincho"/>
        </w:rPr>
      </w:pPr>
      <w:r w:rsidRPr="00CE3B51">
        <w:rPr>
          <w:rFonts w:eastAsia="MS Mincho"/>
        </w:rPr>
        <w:t>Abrir créditos s</w:t>
      </w:r>
      <w:r>
        <w:rPr>
          <w:rFonts w:eastAsia="MS Mincho"/>
        </w:rPr>
        <w:t xml:space="preserve">uplementares, até o limite de </w:t>
      </w:r>
      <w:r w:rsidR="00466B90">
        <w:rPr>
          <w:rFonts w:eastAsia="MS Mincho"/>
        </w:rPr>
        <w:t>2</w:t>
      </w:r>
      <w:r w:rsidRPr="00CE3B51">
        <w:rPr>
          <w:rFonts w:eastAsia="MS Mincho"/>
        </w:rPr>
        <w:t>0% (</w:t>
      </w:r>
      <w:r w:rsidR="00466B90">
        <w:rPr>
          <w:rFonts w:eastAsia="MS Mincho"/>
        </w:rPr>
        <w:t>vinte por cento</w:t>
      </w:r>
      <w:r w:rsidRPr="00CE3B51">
        <w:rPr>
          <w:rFonts w:eastAsia="MS Mincho"/>
        </w:rPr>
        <w:t>) do orçamento da despesa, nos termos do artigo 7º da Lei nº 4.320/64.</w:t>
      </w:r>
    </w:p>
    <w:p w:rsidR="00466B90" w:rsidRDefault="00466B90" w:rsidP="009B75FC">
      <w:pPr>
        <w:numPr>
          <w:ilvl w:val="0"/>
          <w:numId w:val="3"/>
        </w:numPr>
        <w:suppressAutoHyphens w:val="0"/>
        <w:jc w:val="both"/>
        <w:rPr>
          <w:rFonts w:eastAsia="MS Mincho"/>
        </w:rPr>
      </w:pPr>
      <w:r>
        <w:rPr>
          <w:rFonts w:eastAsia="MS Mincho"/>
        </w:rPr>
        <w:t xml:space="preserve">Abrir créditos suplementares, até o limite de 20% (vinte por cento) do orçamento da despesa, </w:t>
      </w:r>
      <w:r w:rsidR="006D7BC7">
        <w:rPr>
          <w:rFonts w:eastAsia="MS Mincho"/>
        </w:rPr>
        <w:t xml:space="preserve">para alterações no orçamento vigente, por remanejamento de um órgão para outro, transposição entre programas de trabalho do mesmo órgão e transferência entre categorias econômicas, do mesmo órgão e programa, </w:t>
      </w:r>
      <w:r w:rsidR="006D7BC7" w:rsidRPr="00CE3B51">
        <w:rPr>
          <w:rFonts w:eastAsia="MS Mincho"/>
        </w:rPr>
        <w:t>nos termos da Legislação em vigor</w:t>
      </w:r>
      <w:r w:rsidR="006D7BC7">
        <w:rPr>
          <w:rFonts w:eastAsia="MS Mincho"/>
        </w:rPr>
        <w:t>.</w:t>
      </w:r>
    </w:p>
    <w:p w:rsidR="009B75FC" w:rsidRPr="00CE3B51" w:rsidRDefault="009B75FC" w:rsidP="009B75FC">
      <w:pPr>
        <w:numPr>
          <w:ilvl w:val="0"/>
          <w:numId w:val="3"/>
        </w:numPr>
        <w:suppressAutoHyphens w:val="0"/>
        <w:jc w:val="both"/>
        <w:rPr>
          <w:rFonts w:eastAsia="MS Mincho"/>
        </w:rPr>
      </w:pPr>
      <w:r w:rsidRPr="00CE3B51">
        <w:rPr>
          <w:rFonts w:eastAsia="MS Mincho"/>
        </w:rPr>
        <w:t>Abrir créditos suplementares à conta de recursos proveniente</w:t>
      </w:r>
      <w:r>
        <w:rPr>
          <w:rFonts w:eastAsia="MS Mincho"/>
        </w:rPr>
        <w:t>s</w:t>
      </w:r>
      <w:r w:rsidRPr="00CE3B51">
        <w:rPr>
          <w:rFonts w:eastAsia="MS Mincho"/>
        </w:rPr>
        <w:t xml:space="preserve"> de excesso de arrecadação, considerando as tendências do exercício e de convênios não previsto na receita do orçamento, desde que respeitados os objetivos e metas da programação aprovada nesta </w:t>
      </w:r>
      <w:r>
        <w:rPr>
          <w:rFonts w:eastAsia="MS Mincho"/>
        </w:rPr>
        <w:t>l</w:t>
      </w:r>
      <w:r w:rsidRPr="00CE3B51">
        <w:rPr>
          <w:rFonts w:eastAsia="MS Mincho"/>
        </w:rPr>
        <w:t>ei.</w:t>
      </w:r>
    </w:p>
    <w:p w:rsidR="009B75FC" w:rsidRPr="00CE3B51" w:rsidRDefault="009B75FC" w:rsidP="009B75FC">
      <w:pPr>
        <w:jc w:val="both"/>
        <w:rPr>
          <w:rFonts w:eastAsia="MS Mincho"/>
          <w:b/>
        </w:rPr>
      </w:pPr>
    </w:p>
    <w:p w:rsidR="009B75FC" w:rsidRPr="00CE3B51" w:rsidRDefault="009B75FC" w:rsidP="009B75FC">
      <w:pPr>
        <w:jc w:val="both"/>
        <w:rPr>
          <w:rFonts w:eastAsia="MS Mincho"/>
        </w:rPr>
      </w:pPr>
      <w:r>
        <w:rPr>
          <w:rFonts w:eastAsia="MS Mincho"/>
          <w:b/>
        </w:rPr>
        <w:tab/>
      </w:r>
      <w:r w:rsidRPr="00CE3B51">
        <w:rPr>
          <w:rFonts w:eastAsia="MS Mincho"/>
          <w:b/>
        </w:rPr>
        <w:t>Art. 6º</w:t>
      </w:r>
      <w:r w:rsidRPr="00CE3B51">
        <w:rPr>
          <w:rFonts w:eastAsia="MS Mincho"/>
        </w:rPr>
        <w:t xml:space="preserve"> Esta </w:t>
      </w:r>
      <w:r>
        <w:rPr>
          <w:rFonts w:eastAsia="MS Mincho"/>
        </w:rPr>
        <w:t>l</w:t>
      </w:r>
      <w:r w:rsidRPr="00CE3B51">
        <w:rPr>
          <w:rFonts w:eastAsia="MS Mincho"/>
        </w:rPr>
        <w:t xml:space="preserve">ei entra em vigor em 1º de </w:t>
      </w:r>
      <w:r>
        <w:rPr>
          <w:rFonts w:eastAsia="MS Mincho"/>
        </w:rPr>
        <w:t>j</w:t>
      </w:r>
      <w:r w:rsidRPr="00CE3B51">
        <w:rPr>
          <w:rFonts w:eastAsia="MS Mincho"/>
        </w:rPr>
        <w:t>aneiro de 201</w:t>
      </w:r>
      <w:r>
        <w:rPr>
          <w:rFonts w:eastAsia="MS Mincho"/>
        </w:rPr>
        <w:t>9</w:t>
      </w:r>
      <w:r w:rsidRPr="00CE3B51">
        <w:rPr>
          <w:rFonts w:eastAsia="MS Mincho"/>
        </w:rPr>
        <w:t>.</w:t>
      </w:r>
      <w:r w:rsidRPr="00CE3B51">
        <w:rPr>
          <w:rFonts w:eastAsia="MS Mincho"/>
          <w:b/>
        </w:rPr>
        <w:t xml:space="preserve"> </w:t>
      </w:r>
    </w:p>
    <w:p w:rsidR="009B75FC" w:rsidRPr="00CE3B51" w:rsidRDefault="009B75FC" w:rsidP="009B75FC">
      <w:pPr>
        <w:jc w:val="center"/>
        <w:rPr>
          <w:rFonts w:eastAsia="MS Mincho"/>
        </w:rPr>
      </w:pPr>
    </w:p>
    <w:p w:rsidR="009B75FC" w:rsidRPr="00A818BB" w:rsidRDefault="009B75FC" w:rsidP="009B75FC">
      <w:pPr>
        <w:jc w:val="both"/>
        <w:rPr>
          <w:szCs w:val="22"/>
        </w:rPr>
      </w:pPr>
      <w:r w:rsidRPr="00A818BB">
        <w:rPr>
          <w:szCs w:val="22"/>
        </w:rPr>
        <w:tab/>
        <w:t>Paço Municipal Pedro Coelho Ormond, Sede do Município de Nortelândia</w:t>
      </w:r>
      <w:r>
        <w:rPr>
          <w:szCs w:val="22"/>
        </w:rPr>
        <w:t xml:space="preserve"> </w:t>
      </w:r>
      <w:r w:rsidRPr="00A818BB">
        <w:rPr>
          <w:szCs w:val="22"/>
        </w:rPr>
        <w:t>-</w:t>
      </w:r>
      <w:r>
        <w:rPr>
          <w:szCs w:val="22"/>
        </w:rPr>
        <w:t xml:space="preserve"> </w:t>
      </w:r>
      <w:r w:rsidRPr="00A818BB">
        <w:rPr>
          <w:szCs w:val="22"/>
        </w:rPr>
        <w:t xml:space="preserve">MT, ao </w:t>
      </w:r>
      <w:r w:rsidR="00DC0051">
        <w:rPr>
          <w:szCs w:val="22"/>
        </w:rPr>
        <w:t>14</w:t>
      </w:r>
      <w:r w:rsidRPr="00A818BB">
        <w:rPr>
          <w:szCs w:val="22"/>
        </w:rPr>
        <w:t xml:space="preserve">º dia do mês de </w:t>
      </w:r>
      <w:r w:rsidR="00DC0051">
        <w:rPr>
          <w:szCs w:val="22"/>
        </w:rPr>
        <w:t>novembro</w:t>
      </w:r>
      <w:r w:rsidRPr="00A818BB">
        <w:rPr>
          <w:szCs w:val="22"/>
        </w:rPr>
        <w:t xml:space="preserve"> de 201</w:t>
      </w:r>
      <w:r>
        <w:rPr>
          <w:szCs w:val="22"/>
        </w:rPr>
        <w:t>8</w:t>
      </w:r>
      <w:r w:rsidRPr="00A818BB">
        <w:rPr>
          <w:szCs w:val="22"/>
        </w:rPr>
        <w:t>, 6</w:t>
      </w:r>
      <w:r>
        <w:rPr>
          <w:szCs w:val="22"/>
        </w:rPr>
        <w:t>5</w:t>
      </w:r>
      <w:r w:rsidRPr="00A818BB">
        <w:rPr>
          <w:szCs w:val="22"/>
        </w:rPr>
        <w:t>º da Emancipação Político-Administrativa.</w:t>
      </w:r>
      <w:r>
        <w:rPr>
          <w:szCs w:val="22"/>
        </w:rPr>
        <w:t xml:space="preserve"> </w:t>
      </w:r>
      <w:r w:rsidR="002D0F97">
        <w:rPr>
          <w:szCs w:val="22"/>
        </w:rPr>
        <w:t>14.</w:t>
      </w:r>
      <w:r w:rsidR="00DC0051">
        <w:rPr>
          <w:szCs w:val="22"/>
        </w:rPr>
        <w:t>11.2018.</w:t>
      </w:r>
    </w:p>
    <w:p w:rsidR="009B75FC" w:rsidRPr="00CE3B51" w:rsidRDefault="009B75FC" w:rsidP="009B75FC"/>
    <w:p w:rsidR="009B75FC" w:rsidRPr="009B75FC" w:rsidRDefault="009B75FC" w:rsidP="009B75FC">
      <w:pPr>
        <w:pStyle w:val="Ttulo2"/>
        <w:jc w:val="center"/>
        <w:rPr>
          <w:rFonts w:ascii="Times New Roman" w:hAnsi="Times New Roman"/>
          <w:i w:val="0"/>
          <w:sz w:val="24"/>
        </w:rPr>
      </w:pPr>
      <w:r w:rsidRPr="009B75FC">
        <w:rPr>
          <w:rFonts w:ascii="Times New Roman" w:hAnsi="Times New Roman"/>
          <w:i w:val="0"/>
          <w:sz w:val="24"/>
        </w:rPr>
        <w:t>JOSSIMAR JOSÉ FERNANDES</w:t>
      </w:r>
    </w:p>
    <w:p w:rsidR="0067747B" w:rsidRPr="0067747B" w:rsidRDefault="009B75FC" w:rsidP="009B75FC">
      <w:pPr>
        <w:tabs>
          <w:tab w:val="right" w:pos="0"/>
        </w:tabs>
        <w:spacing w:line="276" w:lineRule="auto"/>
        <w:jc w:val="center"/>
        <w:rPr>
          <w:b/>
        </w:rPr>
      </w:pPr>
      <w:r w:rsidRPr="00CE3B51">
        <w:rPr>
          <w:rFonts w:eastAsia="MS Mincho"/>
        </w:rPr>
        <w:t>Prefeito Municipal</w:t>
      </w:r>
    </w:p>
    <w:sectPr w:rsidR="0067747B" w:rsidRPr="0067747B" w:rsidSect="00C4286F">
      <w:headerReference w:type="default" r:id="rId7"/>
      <w:pgSz w:w="11906" w:h="16838"/>
      <w:pgMar w:top="2663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9D7" w:rsidRDefault="002A19D7">
      <w:r>
        <w:separator/>
      </w:r>
    </w:p>
  </w:endnote>
  <w:endnote w:type="continuationSeparator" w:id="1">
    <w:p w:rsidR="002A19D7" w:rsidRDefault="002A1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9D7" w:rsidRDefault="002A19D7">
      <w:r>
        <w:separator/>
      </w:r>
    </w:p>
  </w:footnote>
  <w:footnote w:type="continuationSeparator" w:id="1">
    <w:p w:rsidR="002A19D7" w:rsidRDefault="002A1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6F" w:rsidRDefault="004B265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-390525</wp:posOffset>
          </wp:positionV>
          <wp:extent cx="7578725" cy="10782300"/>
          <wp:effectExtent l="19050" t="0" r="317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725" cy="10782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504B00"/>
    <w:multiLevelType w:val="hybridMultilevel"/>
    <w:tmpl w:val="13AAB95E"/>
    <w:lvl w:ilvl="0" w:tplc="FFFFFFFF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FFFFFFFF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626A528C"/>
    <w:multiLevelType w:val="hybridMultilevel"/>
    <w:tmpl w:val="40068FC8"/>
    <w:lvl w:ilvl="0" w:tplc="EDEE4A3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80A67"/>
    <w:rsid w:val="00000CC5"/>
    <w:rsid w:val="000023BA"/>
    <w:rsid w:val="00081637"/>
    <w:rsid w:val="00143276"/>
    <w:rsid w:val="00243FF6"/>
    <w:rsid w:val="00295DD1"/>
    <w:rsid w:val="002A19D7"/>
    <w:rsid w:val="002C7369"/>
    <w:rsid w:val="002D0F97"/>
    <w:rsid w:val="00343B02"/>
    <w:rsid w:val="00401E25"/>
    <w:rsid w:val="00466B90"/>
    <w:rsid w:val="004B2653"/>
    <w:rsid w:val="00523A2D"/>
    <w:rsid w:val="006541C8"/>
    <w:rsid w:val="0065510A"/>
    <w:rsid w:val="0067747B"/>
    <w:rsid w:val="00684438"/>
    <w:rsid w:val="006D7BC7"/>
    <w:rsid w:val="006E4A07"/>
    <w:rsid w:val="00741921"/>
    <w:rsid w:val="00780A67"/>
    <w:rsid w:val="00782583"/>
    <w:rsid w:val="00895E32"/>
    <w:rsid w:val="009B75FC"/>
    <w:rsid w:val="009F414A"/>
    <w:rsid w:val="00BA7F72"/>
    <w:rsid w:val="00C4286F"/>
    <w:rsid w:val="00C50693"/>
    <w:rsid w:val="00CA43CA"/>
    <w:rsid w:val="00CA5874"/>
    <w:rsid w:val="00CF3043"/>
    <w:rsid w:val="00D507BE"/>
    <w:rsid w:val="00DB26A0"/>
    <w:rsid w:val="00DC0051"/>
    <w:rsid w:val="00DE631E"/>
    <w:rsid w:val="00E142DD"/>
    <w:rsid w:val="00E65AB9"/>
    <w:rsid w:val="00EA5BB2"/>
    <w:rsid w:val="00EE0BAB"/>
    <w:rsid w:val="00EF5EF8"/>
    <w:rsid w:val="00F175D9"/>
    <w:rsid w:val="00F6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A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780A67"/>
    <w:pPr>
      <w:keepNext/>
      <w:numPr>
        <w:numId w:val="1"/>
      </w:numPr>
      <w:jc w:val="both"/>
      <w:outlineLvl w:val="0"/>
    </w:pPr>
    <w:rPr>
      <w:rFonts w:ascii="Courier New" w:hAnsi="Courier New"/>
      <w:b/>
      <w:bCs/>
      <w:lang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75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75F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75F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75F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780A67"/>
    <w:rPr>
      <w:rFonts w:ascii="Courier New" w:eastAsia="Times New Roman" w:hAnsi="Courier New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link w:val="Ttulo2"/>
    <w:uiPriority w:val="9"/>
    <w:semiHidden/>
    <w:rsid w:val="009B75F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9B75FC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Ttulo4Char">
    <w:name w:val="Título 4 Char"/>
    <w:link w:val="Ttulo4"/>
    <w:uiPriority w:val="9"/>
    <w:semiHidden/>
    <w:rsid w:val="009B75FC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uiPriority w:val="9"/>
    <w:semiHidden/>
    <w:rsid w:val="009B75FC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Corpodetexto">
    <w:name w:val="Body Text"/>
    <w:basedOn w:val="Normal"/>
    <w:link w:val="CorpodetextoChar"/>
    <w:rsid w:val="009B75FC"/>
    <w:pPr>
      <w:suppressAutoHyphens w:val="0"/>
      <w:spacing w:after="120" w:line="360" w:lineRule="auto"/>
      <w:jc w:val="both"/>
    </w:pPr>
    <w:rPr>
      <w:rFonts w:ascii="Arial" w:eastAsia="MS Mincho" w:hAnsi="Arial"/>
      <w:lang w:eastAsia="pt-BR"/>
    </w:rPr>
  </w:style>
  <w:style w:type="character" w:customStyle="1" w:styleId="CorpodetextoChar">
    <w:name w:val="Corpo de texto Char"/>
    <w:link w:val="Corpodetexto"/>
    <w:rsid w:val="009B75FC"/>
    <w:rPr>
      <w:rFonts w:ascii="Arial" w:eastAsia="MS Mincho" w:hAnsi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73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C7369"/>
    <w:rPr>
      <w:rFonts w:ascii="Segoe UI" w:eastAsia="Times New Roman" w:hAnsi="Segoe UI" w:cs="Segoe UI"/>
      <w:sz w:val="18"/>
      <w:szCs w:val="18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0816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081637"/>
    <w:rPr>
      <w:rFonts w:ascii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08163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81637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 Leite dos Santos</dc:creator>
  <cp:lastModifiedBy>SECRETARIA_GERAL</cp:lastModifiedBy>
  <cp:revision>2</cp:revision>
  <cp:lastPrinted>2018-11-21T13:39:00Z</cp:lastPrinted>
  <dcterms:created xsi:type="dcterms:W3CDTF">2018-12-03T14:43:00Z</dcterms:created>
  <dcterms:modified xsi:type="dcterms:W3CDTF">2018-12-03T14:43:00Z</dcterms:modified>
</cp:coreProperties>
</file>