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A2583" w:rsidRPr="00BD5D6F" w:rsidRDefault="00FA2583" w:rsidP="00FA2583">
      <w:pPr>
        <w:jc w:val="center"/>
        <w:rPr>
          <w:rFonts w:ascii="Arial" w:eastAsia="Verdana" w:hAnsi="Arial" w:cs="Arial"/>
          <w:b/>
        </w:rPr>
      </w:pPr>
      <w:r w:rsidRPr="00BD5D6F">
        <w:rPr>
          <w:rFonts w:ascii="Arial" w:eastAsia="Verdana" w:hAnsi="Arial" w:cs="Arial"/>
          <w:b/>
        </w:rPr>
        <w:t>PROPOSIÇÃO 202</w:t>
      </w:r>
      <w:r>
        <w:rPr>
          <w:rFonts w:ascii="Arial" w:eastAsia="Verdana" w:hAnsi="Arial" w:cs="Arial"/>
          <w:b/>
        </w:rPr>
        <w:t>3</w:t>
      </w:r>
    </w:p>
    <w:p w:rsidR="00FA2583" w:rsidRPr="00BD5D6F" w:rsidRDefault="00FA2583" w:rsidP="00FA2583">
      <w:pPr>
        <w:ind w:left="540" w:firstLine="736"/>
        <w:jc w:val="both"/>
        <w:rPr>
          <w:rFonts w:ascii="Arial" w:eastAsia="Verdana" w:hAnsi="Arial" w:cs="Arial"/>
          <w:b/>
        </w:rPr>
      </w:pPr>
    </w:p>
    <w:p w:rsidR="00FA2583" w:rsidRPr="00BD5D6F" w:rsidRDefault="00FA2583" w:rsidP="00FA2583">
      <w:pPr>
        <w:spacing w:line="276" w:lineRule="auto"/>
        <w:ind w:hanging="142"/>
        <w:jc w:val="both"/>
        <w:rPr>
          <w:rFonts w:ascii="Arial" w:eastAsia="Verdana" w:hAnsi="Arial" w:cs="Arial"/>
        </w:rPr>
      </w:pPr>
      <w:r w:rsidRPr="00BD5D6F">
        <w:rPr>
          <w:rFonts w:ascii="Arial" w:eastAsia="Verdana" w:hAnsi="Arial" w:cs="Arial"/>
        </w:rPr>
        <w:t xml:space="preserve">     </w:t>
      </w:r>
      <w:r w:rsidRPr="00BD5D6F">
        <w:rPr>
          <w:rFonts w:ascii="Arial" w:eastAsia="Verdana" w:hAnsi="Arial" w:cs="Arial"/>
        </w:rPr>
        <w:tab/>
      </w:r>
      <w:r w:rsidRPr="00BD5D6F">
        <w:rPr>
          <w:rFonts w:ascii="Arial" w:eastAsia="Verdana" w:hAnsi="Arial" w:cs="Arial"/>
        </w:rPr>
        <w:tab/>
      </w:r>
      <w:r w:rsidRPr="00BD5D6F">
        <w:rPr>
          <w:rFonts w:ascii="Arial" w:eastAsia="Verdana" w:hAnsi="Arial" w:cs="Arial"/>
        </w:rPr>
        <w:tab/>
      </w:r>
    </w:p>
    <w:p w:rsidR="00FA2583" w:rsidRPr="00BD5D6F" w:rsidRDefault="00FA2583" w:rsidP="00FA2583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PEDIDO DE ( </w:t>
      </w:r>
      <w:r>
        <w:rPr>
          <w:rFonts w:ascii="Arial" w:hAnsi="Arial" w:cs="Arial"/>
          <w:b/>
          <w:bCs/>
        </w:rPr>
        <w:t>x</w:t>
      </w:r>
      <w:r w:rsidRPr="00BD5D6F">
        <w:rPr>
          <w:rFonts w:ascii="Arial" w:hAnsi="Arial" w:cs="Arial"/>
          <w:b/>
          <w:bCs/>
        </w:rPr>
        <w:t>) PROVIDÊNCIA</w:t>
      </w:r>
    </w:p>
    <w:p w:rsidR="00FA2583" w:rsidRPr="00BD5D6F" w:rsidRDefault="00FA2583" w:rsidP="00FA2583">
      <w:pPr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                                                             </w:t>
      </w:r>
      <w:r>
        <w:rPr>
          <w:rFonts w:ascii="Arial" w:hAnsi="Arial" w:cs="Arial"/>
          <w:b/>
          <w:bCs/>
        </w:rPr>
        <w:t xml:space="preserve"> </w:t>
      </w:r>
      <w:r w:rsidRPr="00BD5D6F">
        <w:rPr>
          <w:rFonts w:ascii="Arial" w:hAnsi="Arial" w:cs="Arial"/>
          <w:b/>
          <w:bCs/>
        </w:rPr>
        <w:t>(   ) INDICATIVO DE PROJETO DE LEI</w:t>
      </w:r>
    </w:p>
    <w:p w:rsidR="00FA2583" w:rsidRPr="00BD5D6F" w:rsidRDefault="00FA2583" w:rsidP="00FA2583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                     ( </w:t>
      </w:r>
      <w:r>
        <w:rPr>
          <w:rFonts w:ascii="Arial" w:hAnsi="Arial" w:cs="Arial"/>
          <w:b/>
          <w:bCs/>
        </w:rPr>
        <w:t xml:space="preserve">  </w:t>
      </w:r>
      <w:r w:rsidRPr="00BD5D6F">
        <w:rPr>
          <w:rFonts w:ascii="Arial" w:hAnsi="Arial" w:cs="Arial"/>
          <w:b/>
          <w:bCs/>
        </w:rPr>
        <w:t>) INFORMAÇÃO</w:t>
      </w:r>
    </w:p>
    <w:p w:rsidR="00FA2583" w:rsidRDefault="00FA2583" w:rsidP="00FA2583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          (   ) MOÇÃO</w:t>
      </w:r>
    </w:p>
    <w:p w:rsidR="00FA2583" w:rsidRDefault="00FA2583" w:rsidP="00FA2583">
      <w:pPr>
        <w:jc w:val="center"/>
        <w:rPr>
          <w:rFonts w:ascii="Arial" w:hAnsi="Arial" w:cs="Arial"/>
          <w:b/>
          <w:bCs/>
        </w:rPr>
      </w:pPr>
    </w:p>
    <w:p w:rsidR="00FA2583" w:rsidRPr="00BD5D6F" w:rsidRDefault="00FA2583" w:rsidP="00FA2583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     </w:t>
      </w:r>
    </w:p>
    <w:p w:rsidR="00FA2583" w:rsidRDefault="00FA2583" w:rsidP="00FA2583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>EMENTA</w:t>
      </w:r>
    </w:p>
    <w:p w:rsidR="00D62259" w:rsidRPr="00D62259" w:rsidRDefault="00D62259" w:rsidP="00A03D36">
      <w:pPr>
        <w:ind w:firstLine="708"/>
        <w:jc w:val="both"/>
        <w:rPr>
          <w:rFonts w:ascii="Arial" w:hAnsi="Arial" w:cs="Arial"/>
        </w:rPr>
      </w:pPr>
      <w:r w:rsidRPr="00D62259">
        <w:rPr>
          <w:rFonts w:ascii="Arial" w:hAnsi="Arial" w:cs="Arial"/>
        </w:rPr>
        <w:t xml:space="preserve">Solicito que a administração pública viabilize  um projeto de Lei para a isenção de IPTU, vindo beneficiar </w:t>
      </w:r>
      <w:r w:rsidR="004135DA">
        <w:rPr>
          <w:rFonts w:ascii="Arial" w:hAnsi="Arial" w:cs="Arial"/>
        </w:rPr>
        <w:t xml:space="preserve">aposentados, </w:t>
      </w:r>
      <w:r w:rsidRPr="00D62259">
        <w:rPr>
          <w:rFonts w:ascii="Arial" w:hAnsi="Arial" w:cs="Arial"/>
        </w:rPr>
        <w:t>pensionistas</w:t>
      </w:r>
      <w:r w:rsidR="004135DA">
        <w:rPr>
          <w:rFonts w:ascii="Arial" w:hAnsi="Arial" w:cs="Arial"/>
        </w:rPr>
        <w:t xml:space="preserve"> do INSS</w:t>
      </w:r>
      <w:r w:rsidRPr="00D62259">
        <w:rPr>
          <w:rFonts w:ascii="Arial" w:hAnsi="Arial" w:cs="Arial"/>
        </w:rPr>
        <w:t xml:space="preserve">, </w:t>
      </w:r>
      <w:r w:rsidR="00F71F69">
        <w:rPr>
          <w:rFonts w:ascii="Arial" w:hAnsi="Arial" w:cs="Arial"/>
        </w:rPr>
        <w:t>idosos</w:t>
      </w:r>
      <w:r w:rsidR="004135DA">
        <w:rPr>
          <w:rFonts w:ascii="Arial" w:hAnsi="Arial" w:cs="Arial"/>
        </w:rPr>
        <w:t xml:space="preserve">, </w:t>
      </w:r>
      <w:r w:rsidR="00F71F69">
        <w:rPr>
          <w:rFonts w:ascii="Arial" w:hAnsi="Arial" w:cs="Arial"/>
        </w:rPr>
        <w:t>pessoas portadoras de deficiência (inclusive crianças)</w:t>
      </w:r>
      <w:r w:rsidRPr="00D62259">
        <w:rPr>
          <w:rFonts w:ascii="Arial" w:hAnsi="Arial" w:cs="Arial"/>
        </w:rPr>
        <w:t xml:space="preserve">, </w:t>
      </w:r>
      <w:r w:rsidR="00F71F69">
        <w:rPr>
          <w:rFonts w:ascii="Arial" w:hAnsi="Arial" w:cs="Arial"/>
        </w:rPr>
        <w:t>portadores de doenças graves ou que tenham dependentes nessa condição</w:t>
      </w:r>
      <w:r w:rsidR="00773BF2">
        <w:rPr>
          <w:rFonts w:ascii="Arial" w:hAnsi="Arial" w:cs="Arial"/>
        </w:rPr>
        <w:t>, casos extraordinários de situações de risco ou tragédia</w:t>
      </w:r>
      <w:r w:rsidR="006B74E2">
        <w:rPr>
          <w:rFonts w:ascii="Arial" w:hAnsi="Arial" w:cs="Arial"/>
        </w:rPr>
        <w:t xml:space="preserve"> e demais casos amparados em Lei.</w:t>
      </w:r>
    </w:p>
    <w:p w:rsidR="00D62259" w:rsidRPr="00D62259" w:rsidRDefault="00D62259" w:rsidP="00A03D36">
      <w:pPr>
        <w:jc w:val="both"/>
        <w:rPr>
          <w:rFonts w:ascii="Arial" w:hAnsi="Arial" w:cs="Arial"/>
        </w:rPr>
      </w:pPr>
    </w:p>
    <w:p w:rsidR="00FA2583" w:rsidRPr="00BD5D6F" w:rsidRDefault="00FA2583" w:rsidP="00A03D36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:rsidR="00FA2583" w:rsidRPr="00BD5D6F" w:rsidRDefault="00FA2583" w:rsidP="00A03D36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:rsidR="00FA2583" w:rsidRDefault="00FA2583" w:rsidP="00A03D36">
      <w:pPr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BD5D6F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:rsidR="00FA2583" w:rsidRPr="00D62259" w:rsidRDefault="008C261E" w:rsidP="004135DA">
      <w:pPr>
        <w:ind w:firstLine="708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color w:val="000000"/>
          <w:lang w:eastAsia="pt-BR"/>
        </w:rPr>
        <w:t>O p</w:t>
      </w:r>
      <w:r w:rsidR="00F71F69">
        <w:rPr>
          <w:rFonts w:ascii="Arial" w:hAnsi="Arial" w:cs="Arial"/>
          <w:color w:val="000000"/>
          <w:lang w:eastAsia="pt-BR"/>
        </w:rPr>
        <w:t>edido</w:t>
      </w:r>
      <w:r>
        <w:rPr>
          <w:rFonts w:ascii="Arial" w:hAnsi="Arial" w:cs="Arial"/>
          <w:color w:val="000000"/>
          <w:lang w:eastAsia="pt-BR"/>
        </w:rPr>
        <w:t xml:space="preserve"> é </w:t>
      </w:r>
      <w:r w:rsidR="00F71F69">
        <w:rPr>
          <w:rFonts w:ascii="Arial" w:hAnsi="Arial" w:cs="Arial"/>
          <w:color w:val="000000"/>
          <w:lang w:eastAsia="pt-BR"/>
        </w:rPr>
        <w:t xml:space="preserve"> da comunidade</w:t>
      </w:r>
      <w:r>
        <w:rPr>
          <w:rFonts w:ascii="Arial" w:hAnsi="Arial" w:cs="Arial"/>
          <w:color w:val="000000"/>
          <w:lang w:eastAsia="pt-BR"/>
        </w:rPr>
        <w:t xml:space="preserve"> e </w:t>
      </w:r>
      <w:r w:rsidR="004135DA">
        <w:rPr>
          <w:rFonts w:ascii="Arial" w:hAnsi="Arial" w:cs="Arial"/>
          <w:color w:val="000000"/>
          <w:lang w:eastAsia="pt-BR"/>
        </w:rPr>
        <w:t xml:space="preserve"> a isenção do IPTU vai melhorar as condições de vida e atuação dos beneficiados</w:t>
      </w:r>
      <w:r w:rsidR="0035087A">
        <w:rPr>
          <w:rFonts w:ascii="Arial" w:hAnsi="Arial" w:cs="Arial"/>
          <w:color w:val="000000"/>
          <w:lang w:eastAsia="pt-BR"/>
        </w:rPr>
        <w:t xml:space="preserve">. Pessoas de baixa renda poderão investir seus recursos em suas necessidades básicas, como alimentação, </w:t>
      </w:r>
      <w:r w:rsidR="00E64A4C">
        <w:rPr>
          <w:rFonts w:ascii="Arial" w:hAnsi="Arial" w:cs="Arial"/>
          <w:color w:val="000000"/>
          <w:lang w:eastAsia="pt-BR"/>
        </w:rPr>
        <w:t xml:space="preserve">vestuário, </w:t>
      </w:r>
      <w:r w:rsidR="0035087A">
        <w:rPr>
          <w:rFonts w:ascii="Arial" w:hAnsi="Arial" w:cs="Arial"/>
          <w:color w:val="000000"/>
          <w:lang w:eastAsia="pt-BR"/>
        </w:rPr>
        <w:t>água, luz, etc.</w:t>
      </w:r>
    </w:p>
    <w:p w:rsidR="00FA2583" w:rsidRDefault="00FA2583" w:rsidP="00FA2583">
      <w:pPr>
        <w:ind w:firstLine="1701"/>
        <w:jc w:val="center"/>
        <w:rPr>
          <w:rFonts w:ascii="Arial" w:hAnsi="Arial" w:cs="Arial"/>
          <w:color w:val="000000"/>
          <w:lang w:eastAsia="pt-BR"/>
        </w:rPr>
      </w:pPr>
    </w:p>
    <w:p w:rsidR="005A2EEC" w:rsidRPr="00604C39" w:rsidRDefault="005A2EEC" w:rsidP="00FA2583">
      <w:pPr>
        <w:ind w:firstLine="1701"/>
        <w:jc w:val="center"/>
        <w:rPr>
          <w:rFonts w:ascii="Arial" w:hAnsi="Arial" w:cs="Arial"/>
          <w:color w:val="000000"/>
          <w:lang w:eastAsia="pt-BR"/>
        </w:rPr>
      </w:pPr>
    </w:p>
    <w:p w:rsidR="00FA2583" w:rsidRPr="00604C39" w:rsidRDefault="00FA2583" w:rsidP="00FA2583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:rsidR="00FA2583" w:rsidRPr="00604C39" w:rsidRDefault="00FA2583" w:rsidP="00FA258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>Barra do Ribeiro</w:t>
      </w:r>
      <w:r w:rsidR="00E36522">
        <w:rPr>
          <w:rFonts w:ascii="Arial" w:hAnsi="Arial" w:cs="Arial"/>
        </w:rPr>
        <w:t>, 16</w:t>
      </w:r>
      <w:r>
        <w:rPr>
          <w:rFonts w:ascii="Arial" w:hAnsi="Arial" w:cs="Arial"/>
        </w:rPr>
        <w:t xml:space="preserve"> de</w:t>
      </w:r>
      <w:r w:rsidR="00E36522">
        <w:rPr>
          <w:rFonts w:ascii="Arial" w:hAnsi="Arial" w:cs="Arial"/>
        </w:rPr>
        <w:t xml:space="preserve"> março de </w:t>
      </w:r>
      <w:r>
        <w:rPr>
          <w:rFonts w:ascii="Arial" w:hAnsi="Arial" w:cs="Arial"/>
        </w:rPr>
        <w:t xml:space="preserve"> 202</w:t>
      </w:r>
      <w:r w:rsidR="00E36522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FA2583" w:rsidRDefault="00FA2583" w:rsidP="00FA2583">
      <w:pPr>
        <w:spacing w:line="276" w:lineRule="auto"/>
        <w:jc w:val="center"/>
        <w:rPr>
          <w:rFonts w:ascii="Arial" w:hAnsi="Arial" w:cs="Arial"/>
          <w:b/>
        </w:rPr>
      </w:pPr>
    </w:p>
    <w:p w:rsidR="00D62259" w:rsidRDefault="00D62259" w:rsidP="00FA2583">
      <w:pPr>
        <w:ind w:firstLine="1418"/>
        <w:jc w:val="center"/>
        <w:rPr>
          <w:rFonts w:ascii="Arial" w:hAnsi="Arial" w:cs="Arial"/>
        </w:rPr>
      </w:pPr>
    </w:p>
    <w:p w:rsidR="00D62259" w:rsidRDefault="00D62259" w:rsidP="00FA2583">
      <w:pPr>
        <w:ind w:firstLine="1418"/>
        <w:jc w:val="center"/>
        <w:rPr>
          <w:rFonts w:ascii="Arial" w:hAnsi="Arial" w:cs="Arial"/>
        </w:rPr>
      </w:pPr>
    </w:p>
    <w:p w:rsidR="00FA2583" w:rsidRPr="00604C39" w:rsidRDefault="005A2EEC" w:rsidP="005A2EE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</w:t>
      </w:r>
      <w:r w:rsidR="00FA2583">
        <w:rPr>
          <w:rFonts w:ascii="Arial" w:hAnsi="Arial" w:cs="Arial"/>
        </w:rPr>
        <w:t>JANETE LAUX / PSD</w:t>
      </w:r>
    </w:p>
    <w:p w:rsidR="00FA2583" w:rsidRPr="00604C39" w:rsidRDefault="00FA2583" w:rsidP="00FA2583">
      <w:pPr>
        <w:tabs>
          <w:tab w:val="left" w:pos="2268"/>
        </w:tabs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:rsidR="00FA2583" w:rsidRPr="00604C39" w:rsidRDefault="00FA2583" w:rsidP="00FA2583">
      <w:pPr>
        <w:tabs>
          <w:tab w:val="center" w:pos="4394"/>
        </w:tabs>
        <w:jc w:val="center"/>
        <w:rPr>
          <w:rFonts w:ascii="Arial" w:hAnsi="Arial" w:cs="Arial"/>
        </w:rPr>
      </w:pPr>
      <w:r w:rsidRPr="00604C39">
        <w:rPr>
          <w:rFonts w:ascii="Arial" w:hAnsi="Arial" w:cs="Arial"/>
        </w:rPr>
        <w:t>Vereador Proponente</w:t>
      </w:r>
    </w:p>
    <w:p w:rsidR="00FA2583" w:rsidRPr="00604C39" w:rsidRDefault="00FA2583" w:rsidP="00FA2583">
      <w:pPr>
        <w:jc w:val="center"/>
        <w:rPr>
          <w:rFonts w:ascii="Arial" w:hAnsi="Arial" w:cs="Arial"/>
        </w:rPr>
      </w:pPr>
    </w:p>
    <w:p w:rsidR="00FA2583" w:rsidRDefault="00FA2583" w:rsidP="00FA2583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:rsidR="00FA2583" w:rsidRDefault="00FA2583" w:rsidP="00FA2583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:rsidR="00FA2583" w:rsidRDefault="00FA2583"/>
    <w:sectPr w:rsidR="00FA2583" w:rsidSect="009106D6">
      <w:headerReference w:type="default" r:id="rId7"/>
      <w:footerReference w:type="default" r:id="rId8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A6BD6" w:rsidRDefault="003A6BD6">
      <w:r>
        <w:separator/>
      </w:r>
    </w:p>
  </w:endnote>
  <w:endnote w:type="continuationSeparator" w:id="0">
    <w:p w:rsidR="003A6BD6" w:rsidRDefault="003A6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106D6" w:rsidRPr="00A8510B" w:rsidRDefault="00000000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:rsidR="006443DE" w:rsidRDefault="00000000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:rsidR="006876BE" w:rsidRPr="007F75FA" w:rsidRDefault="00000000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A6BD6" w:rsidRDefault="003A6BD6">
      <w:r>
        <w:separator/>
      </w:r>
    </w:p>
  </w:footnote>
  <w:footnote w:type="continuationSeparator" w:id="0">
    <w:p w:rsidR="003A6BD6" w:rsidRDefault="003A6B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37326" w:rsidRPr="00012335" w:rsidRDefault="00000000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18821847" wp14:editId="51EA2D8A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 wp14:anchorId="1FE1E77E" wp14:editId="387A96E1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28"/>
      </w:rPr>
      <w:tab/>
    </w:r>
  </w:p>
  <w:p w:rsidR="006876BE" w:rsidRPr="00037326" w:rsidRDefault="0000000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Pr="00116279">
      <w:rPr>
        <w:rFonts w:ascii="Verdana" w:hAnsi="Verdana"/>
        <w:sz w:val="22"/>
        <w:szCs w:val="22"/>
      </w:rPr>
      <w:t>ESTADO</w:t>
    </w:r>
    <w:r w:rsidRPr="00037326">
      <w:rPr>
        <w:rFonts w:ascii="Verdana" w:hAnsi="Verdana"/>
        <w:sz w:val="22"/>
        <w:szCs w:val="22"/>
      </w:rPr>
      <w:t xml:space="preserve"> DO RIO GRANDE DO SUL</w:t>
    </w:r>
  </w:p>
  <w:p w:rsidR="006876BE" w:rsidRPr="00037326" w:rsidRDefault="00000000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Pr="00037326">
      <w:rPr>
        <w:rFonts w:ascii="Verdana" w:hAnsi="Verdana"/>
        <w:b/>
        <w:sz w:val="22"/>
        <w:szCs w:val="22"/>
      </w:rPr>
      <w:t>CÂMARA MUNICIPAL DE BARRA DO RIBEIRO</w:t>
    </w:r>
    <w:r>
      <w:rPr>
        <w:rFonts w:ascii="Verdana" w:hAnsi="Verdana"/>
        <w:b/>
        <w:sz w:val="22"/>
        <w:szCs w:val="22"/>
      </w:rPr>
      <w:tab/>
    </w:r>
  </w:p>
  <w:p w:rsidR="00116279" w:rsidRDefault="00000000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:rsidR="006876BE" w:rsidRDefault="00000000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“BARRA DO RIBEIRO TERRA DA FÁBRICA DE GAITEIROS”</w:t>
    </w:r>
  </w:p>
  <w:p w:rsidR="006876BE" w:rsidRPr="00A8510B" w:rsidRDefault="00000000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538135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rFonts w:ascii="Castellar" w:hAnsi="Castellar" w:cs="Tahoma"/>
        <w:color w:val="538135" w:themeColor="accent6" w:themeShade="BF"/>
        <w:sz w:val="8"/>
        <w:szCs w:val="8"/>
      </w:rPr>
      <w:t xml:space="preserve">     </w:t>
    </w:r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06912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583"/>
    <w:rsid w:val="00304400"/>
    <w:rsid w:val="0035087A"/>
    <w:rsid w:val="003969AB"/>
    <w:rsid w:val="003A6BD6"/>
    <w:rsid w:val="004135DA"/>
    <w:rsid w:val="005A2EEC"/>
    <w:rsid w:val="005A534B"/>
    <w:rsid w:val="005E6D3B"/>
    <w:rsid w:val="006B74E2"/>
    <w:rsid w:val="00773BF2"/>
    <w:rsid w:val="008308BD"/>
    <w:rsid w:val="008C261E"/>
    <w:rsid w:val="008F309F"/>
    <w:rsid w:val="00A03D36"/>
    <w:rsid w:val="00A5037E"/>
    <w:rsid w:val="00CD6D34"/>
    <w:rsid w:val="00D62259"/>
    <w:rsid w:val="00DE2838"/>
    <w:rsid w:val="00E36522"/>
    <w:rsid w:val="00E64A4C"/>
    <w:rsid w:val="00F71F69"/>
    <w:rsid w:val="00FA2583"/>
    <w:rsid w:val="00FA5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0DE44"/>
  <w15:chartTrackingRefBased/>
  <w15:docId w15:val="{7A210D97-3842-46EF-B2EC-3751A9471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2583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FA2583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link w:val="Ttulo2Char"/>
    <w:qFormat/>
    <w:rsid w:val="00FA2583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link w:val="Ttulo3Char"/>
    <w:qFormat/>
    <w:rsid w:val="00FA2583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link w:val="Ttulo4Char"/>
    <w:qFormat/>
    <w:rsid w:val="00FA2583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link w:val="Ttulo5Char"/>
    <w:qFormat/>
    <w:rsid w:val="00FA2583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link w:val="Ttulo6Char"/>
    <w:qFormat/>
    <w:rsid w:val="00FA2583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link w:val="Ttulo7Char"/>
    <w:qFormat/>
    <w:rsid w:val="00FA2583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link w:val="Ttulo8Char"/>
    <w:qFormat/>
    <w:rsid w:val="00FA2583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Normal"/>
    <w:next w:val="Corpodetexto"/>
    <w:link w:val="Ttulo9Char"/>
    <w:qFormat/>
    <w:rsid w:val="00FA2583"/>
    <w:pPr>
      <w:keepNext/>
      <w:numPr>
        <w:ilvl w:val="8"/>
        <w:numId w:val="1"/>
      </w:numPr>
      <w:spacing w:before="240" w:after="120"/>
      <w:outlineLvl w:val="8"/>
    </w:pPr>
    <w:rPr>
      <w:rFonts w:ascii="Arial" w:eastAsia="Arial Unicode MS" w:hAnsi="Arial" w:cs="Tahoma"/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A2583"/>
    <w:rPr>
      <w:rFonts w:ascii="Arial Black" w:eastAsia="Times New Roman" w:hAnsi="Arial Black" w:cs="Times New Roman"/>
      <w:b/>
      <w:kern w:val="0"/>
      <w:sz w:val="28"/>
      <w:szCs w:val="24"/>
      <w:lang w:eastAsia="ar-SA"/>
      <w14:ligatures w14:val="none"/>
    </w:rPr>
  </w:style>
  <w:style w:type="character" w:customStyle="1" w:styleId="Ttulo2Char">
    <w:name w:val="Título 2 Char"/>
    <w:basedOn w:val="Fontepargpadro"/>
    <w:link w:val="Ttulo2"/>
    <w:rsid w:val="00FA2583"/>
    <w:rPr>
      <w:rFonts w:ascii="Times New Roman" w:eastAsia="Times New Roman" w:hAnsi="Times New Roman" w:cs="Times New Roman"/>
      <w:b/>
      <w:kern w:val="0"/>
      <w:sz w:val="20"/>
      <w:szCs w:val="24"/>
      <w:lang w:eastAsia="ar-SA"/>
      <w14:ligatures w14:val="none"/>
    </w:rPr>
  </w:style>
  <w:style w:type="character" w:customStyle="1" w:styleId="Ttulo3Char">
    <w:name w:val="Título 3 Char"/>
    <w:basedOn w:val="Fontepargpadro"/>
    <w:link w:val="Ttulo3"/>
    <w:rsid w:val="00FA2583"/>
    <w:rPr>
      <w:rFonts w:ascii="Times New Roman" w:eastAsia="Times New Roman" w:hAnsi="Times New Roman" w:cs="Times New Roman"/>
      <w:b/>
      <w:kern w:val="0"/>
      <w:sz w:val="24"/>
      <w:szCs w:val="24"/>
      <w:lang w:eastAsia="ar-SA"/>
      <w14:ligatures w14:val="none"/>
    </w:rPr>
  </w:style>
  <w:style w:type="character" w:customStyle="1" w:styleId="Ttulo4Char">
    <w:name w:val="Título 4 Char"/>
    <w:basedOn w:val="Fontepargpadro"/>
    <w:link w:val="Ttulo4"/>
    <w:rsid w:val="00FA2583"/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  <w:style w:type="character" w:customStyle="1" w:styleId="Ttulo5Char">
    <w:name w:val="Título 5 Char"/>
    <w:basedOn w:val="Fontepargpadro"/>
    <w:link w:val="Ttulo5"/>
    <w:rsid w:val="00FA2583"/>
    <w:rPr>
      <w:rFonts w:ascii="Arial" w:eastAsia="Times New Roman" w:hAnsi="Arial" w:cs="Arial"/>
      <w:kern w:val="0"/>
      <w:sz w:val="52"/>
      <w:szCs w:val="24"/>
      <w:lang w:eastAsia="ar-SA"/>
      <w14:ligatures w14:val="none"/>
    </w:rPr>
  </w:style>
  <w:style w:type="character" w:customStyle="1" w:styleId="Ttulo6Char">
    <w:name w:val="Título 6 Char"/>
    <w:basedOn w:val="Fontepargpadro"/>
    <w:link w:val="Ttulo6"/>
    <w:rsid w:val="00FA2583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tulo7Char">
    <w:name w:val="Título 7 Char"/>
    <w:basedOn w:val="Fontepargpadro"/>
    <w:link w:val="Ttulo7"/>
    <w:rsid w:val="00FA2583"/>
    <w:rPr>
      <w:rFonts w:ascii="Times New Roman" w:eastAsia="Times New Roman" w:hAnsi="Times New Roman" w:cs="Times New Roman"/>
      <w:b/>
      <w:bCs/>
      <w:kern w:val="0"/>
      <w:sz w:val="28"/>
      <w:szCs w:val="24"/>
      <w:lang w:eastAsia="ar-SA"/>
      <w14:ligatures w14:val="none"/>
    </w:rPr>
  </w:style>
  <w:style w:type="character" w:customStyle="1" w:styleId="Ttulo8Char">
    <w:name w:val="Título 8 Char"/>
    <w:basedOn w:val="Fontepargpadro"/>
    <w:link w:val="Ttulo8"/>
    <w:rsid w:val="00FA2583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tulo9Char">
    <w:name w:val="Título 9 Char"/>
    <w:basedOn w:val="Fontepargpadro"/>
    <w:link w:val="Ttulo9"/>
    <w:rsid w:val="00FA2583"/>
    <w:rPr>
      <w:rFonts w:ascii="Arial" w:eastAsia="Arial Unicode MS" w:hAnsi="Arial" w:cs="Tahoma"/>
      <w:b/>
      <w:bCs/>
      <w:kern w:val="0"/>
      <w:sz w:val="21"/>
      <w:szCs w:val="21"/>
      <w:lang w:eastAsia="ar-SA"/>
      <w14:ligatures w14:val="none"/>
    </w:rPr>
  </w:style>
  <w:style w:type="character" w:styleId="Hyperlink">
    <w:name w:val="Hyperlink"/>
    <w:basedOn w:val="Fontepargpadro"/>
    <w:uiPriority w:val="99"/>
    <w:rsid w:val="00FA2583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FA258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FA2583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FA258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A2583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158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JANETE LAUX</dc:creator>
  <cp:keywords/>
  <dc:description/>
  <cp:lastModifiedBy>JANETE LAUX</cp:lastModifiedBy>
  <cp:revision>15</cp:revision>
  <dcterms:created xsi:type="dcterms:W3CDTF">2023-03-09T21:23:00Z</dcterms:created>
  <dcterms:modified xsi:type="dcterms:W3CDTF">2023-03-10T01:31:00Z</dcterms:modified>
</cp:coreProperties>
</file>