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5086E" w14:textId="19D60B9D" w:rsidR="00C32A4D" w:rsidRDefault="00553AFE" w:rsidP="00C32A4D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 xml:space="preserve">Projeto de Lei </w:t>
      </w:r>
      <w:r w:rsidR="00DB0D8D">
        <w:rPr>
          <w:rFonts w:ascii="Bitstream Vera Sans" w:hAnsi="Bitstream Vera Sans"/>
          <w:b/>
          <w:color w:val="333333"/>
        </w:rPr>
        <w:t>054</w:t>
      </w:r>
      <w:r w:rsidR="00490A32">
        <w:rPr>
          <w:rFonts w:ascii="Bitstream Vera Sans" w:hAnsi="Bitstream Vera Sans"/>
          <w:b/>
          <w:color w:val="333333"/>
        </w:rPr>
        <w:t>/202</w:t>
      </w:r>
      <w:r w:rsidR="002B1122">
        <w:rPr>
          <w:rFonts w:ascii="Bitstream Vera Sans" w:hAnsi="Bitstream Vera Sans"/>
          <w:b/>
          <w:color w:val="333333"/>
        </w:rPr>
        <w:t>5</w:t>
      </w:r>
    </w:p>
    <w:p w14:paraId="5E6162BD" w14:textId="77777777" w:rsidR="00946806" w:rsidRDefault="00946806" w:rsidP="00C32A4D">
      <w:pPr>
        <w:tabs>
          <w:tab w:val="left" w:pos="3360"/>
        </w:tabs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Autor</w:t>
      </w:r>
      <w:r w:rsidR="002B1122">
        <w:rPr>
          <w:rFonts w:ascii="Bitstream Vera Sans" w:hAnsi="Bitstream Vera Sans"/>
          <w:b/>
          <w:color w:val="333333"/>
        </w:rPr>
        <w:t>a</w:t>
      </w:r>
      <w:r>
        <w:rPr>
          <w:rFonts w:ascii="Bitstream Vera Sans" w:hAnsi="Bitstream Vera Sans"/>
          <w:b/>
          <w:color w:val="333333"/>
        </w:rPr>
        <w:t>:</w:t>
      </w:r>
      <w:r w:rsidR="00490A32">
        <w:rPr>
          <w:rFonts w:ascii="Bitstream Vera Sans" w:hAnsi="Bitstream Vera Sans"/>
          <w:b/>
          <w:color w:val="333333"/>
        </w:rPr>
        <w:t xml:space="preserve"> Ver. Munique Marinho</w:t>
      </w:r>
    </w:p>
    <w:p w14:paraId="5915D363" w14:textId="77777777" w:rsidR="00982D40" w:rsidRDefault="00982D40" w:rsidP="00982D40">
      <w:pPr>
        <w:ind w:left="4320"/>
        <w:jc w:val="both"/>
        <w:rPr>
          <w:rFonts w:ascii="Arial" w:hAnsi="Arial" w:cs="Arial"/>
          <w:b/>
          <w:sz w:val="20"/>
          <w:szCs w:val="20"/>
        </w:rPr>
      </w:pPr>
    </w:p>
    <w:p w14:paraId="355B57EE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0C490C92" w14:textId="77777777" w:rsidR="00982D40" w:rsidRDefault="004C4AFC" w:rsidP="00982D40">
      <w:pPr>
        <w:ind w:firstLine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C0652" wp14:editId="337B281E">
                <wp:simplePos x="0" y="0"/>
                <wp:positionH relativeFrom="column">
                  <wp:posOffset>3797935</wp:posOffset>
                </wp:positionH>
                <wp:positionV relativeFrom="paragraph">
                  <wp:posOffset>13970</wp:posOffset>
                </wp:positionV>
                <wp:extent cx="3200400" cy="1352550"/>
                <wp:effectExtent l="0" t="0" r="0" b="0"/>
                <wp:wrapNone/>
                <wp:docPr id="67534213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0400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DA624B" w14:textId="39769690" w:rsidR="00F015B3" w:rsidRPr="00A972F9" w:rsidRDefault="0054734F" w:rsidP="00DB0D8D">
                            <w:pPr>
                              <w:jc w:val="both"/>
                            </w:pPr>
                            <w:r>
                              <w:t>DISP</w:t>
                            </w:r>
                            <w:r w:rsidR="001A077E">
                              <w:t>Õ</w:t>
                            </w:r>
                            <w:r>
                              <w:t>E SOBRE O RECONHECIMENTO DE UTILIDADE PUBLICA MUNICIPAL A</w:t>
                            </w:r>
                            <w:r w:rsidR="00DB0D8D">
                              <w:t xml:space="preserve"> </w:t>
                            </w:r>
                            <w:r>
                              <w:t>ASSOCIAÇÃO PARAIBANA DE EDUCAÇÃO E CULTURA BOULEVARD – APECB.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AC0652" id="Retângulo 1" o:spid="_x0000_s1026" style="position:absolute;left:0;text-align:left;margin-left:299.05pt;margin-top:1.1pt;width:252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" fillcolor="white [3201]" strokecolor="#70ad47 [3209]" strokeweight="1pt">
                <v:path arrowok="t"/>
                <v:textbox>
                  <w:txbxContent>
                    <w:p w14:paraId="60DA624B" w14:textId="39769690" w:rsidR="00F015B3" w:rsidRPr="00A972F9" w:rsidRDefault="0054734F" w:rsidP="00DB0D8D">
                      <w:pPr>
                        <w:jc w:val="both"/>
                      </w:pPr>
                      <w:r>
                        <w:t>DISP</w:t>
                      </w:r>
                      <w:r w:rsidR="001A077E">
                        <w:t>Õ</w:t>
                      </w:r>
                      <w:r>
                        <w:t>E SOBRE O RECONHECIMENTO DE UTILIDADE PUBLICA MUNICIPAL A</w:t>
                      </w:r>
                      <w:r w:rsidR="00DB0D8D">
                        <w:t xml:space="preserve"> </w:t>
                      </w:r>
                      <w:r>
                        <w:t>ASSOCIAÇÃO PARAIBANA DE EDUCAÇÃO E CULTURA BOULEVARD – APECB.</w:t>
                      </w:r>
                    </w:p>
                  </w:txbxContent>
                </v:textbox>
              </v:rect>
            </w:pict>
          </mc:Fallback>
        </mc:AlternateContent>
      </w:r>
    </w:p>
    <w:p w14:paraId="6973FEF9" w14:textId="77777777" w:rsidR="00CB7EFF" w:rsidRDefault="00CB7EFF" w:rsidP="00CA5BD5">
      <w:pPr>
        <w:jc w:val="both"/>
        <w:rPr>
          <w:rFonts w:ascii="Arial" w:hAnsi="Arial" w:cs="Arial"/>
          <w:sz w:val="20"/>
          <w:szCs w:val="20"/>
        </w:rPr>
      </w:pPr>
    </w:p>
    <w:p w14:paraId="220990AB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63FFAD69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62AC854F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0F8324AF" w14:textId="77777777" w:rsidR="00982D40" w:rsidRDefault="00982D40" w:rsidP="00982D40">
      <w:pPr>
        <w:ind w:firstLine="720"/>
        <w:jc w:val="both"/>
        <w:rPr>
          <w:rFonts w:ascii="Arial" w:hAnsi="Arial" w:cs="Arial"/>
          <w:sz w:val="20"/>
          <w:szCs w:val="20"/>
        </w:rPr>
      </w:pPr>
    </w:p>
    <w:p w14:paraId="35230027" w14:textId="77777777" w:rsidR="00982D40" w:rsidRDefault="00982D40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1AC9A2F3" w14:textId="77777777" w:rsidR="00982D40" w:rsidRDefault="00982D40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447D0265" w14:textId="77777777" w:rsidR="00491D2D" w:rsidRDefault="00491D2D" w:rsidP="00982D40">
      <w:pPr>
        <w:ind w:firstLine="1418"/>
        <w:jc w:val="both"/>
        <w:rPr>
          <w:rFonts w:ascii="Arial" w:hAnsi="Arial" w:cs="Arial"/>
          <w:sz w:val="20"/>
          <w:szCs w:val="20"/>
        </w:rPr>
      </w:pPr>
    </w:p>
    <w:p w14:paraId="0AD1A66D" w14:textId="77777777" w:rsidR="00946806" w:rsidRDefault="00982D40" w:rsidP="00982D40">
      <w:pPr>
        <w:ind w:firstLine="1418"/>
        <w:jc w:val="both"/>
      </w:pPr>
      <w:r>
        <w:t xml:space="preserve">                                             </w:t>
      </w:r>
    </w:p>
    <w:p w14:paraId="27EA4CE3" w14:textId="77777777" w:rsidR="00946806" w:rsidRDefault="00946806" w:rsidP="00646442">
      <w:pPr>
        <w:ind w:firstLine="1418"/>
      </w:pPr>
    </w:p>
    <w:p w14:paraId="62945729" w14:textId="4D0A0D5F" w:rsidR="00982D40" w:rsidRDefault="00982D40" w:rsidP="00DB0D8D">
      <w:pPr>
        <w:ind w:firstLine="1701"/>
        <w:jc w:val="both"/>
      </w:pPr>
      <w:r>
        <w:t xml:space="preserve"> </w:t>
      </w:r>
      <w:r w:rsidR="00491D2D">
        <w:t>A VEREADORA</w:t>
      </w:r>
      <w:r w:rsidR="000B198A">
        <w:t xml:space="preserve"> </w:t>
      </w:r>
      <w:r>
        <w:t>com assento nesta casa, que da forma regimental a este subscreve, submete à votação do Plenário a seguin</w:t>
      </w:r>
      <w:r w:rsidR="00946806">
        <w:t>te propositura de Projeto de</w:t>
      </w:r>
      <w:r w:rsidR="000A1BBA">
        <w:t xml:space="preserve"> Lei</w:t>
      </w:r>
      <w:r w:rsidR="00946806">
        <w:t xml:space="preserve"> </w:t>
      </w:r>
      <w:r w:rsidR="001A077E">
        <w:t>054</w:t>
      </w:r>
      <w:r w:rsidR="00754F8D">
        <w:t>/</w:t>
      </w:r>
      <w:r w:rsidR="00491D2D">
        <w:t>202</w:t>
      </w:r>
      <w:r w:rsidR="007948D6">
        <w:t>5</w:t>
      </w:r>
      <w:r>
        <w:t xml:space="preserve"> nos termos abaixo:</w:t>
      </w:r>
    </w:p>
    <w:p w14:paraId="6FE0B0A9" w14:textId="77777777" w:rsidR="00774B5E" w:rsidRDefault="00774B5E" w:rsidP="00DB0D8D">
      <w:pPr>
        <w:pStyle w:val="Default"/>
        <w:ind w:firstLine="1701"/>
        <w:jc w:val="both"/>
        <w:rPr>
          <w:color w:val="auto"/>
        </w:rPr>
      </w:pPr>
    </w:p>
    <w:p w14:paraId="19E62B66" w14:textId="77777777" w:rsidR="00553AFE" w:rsidRDefault="00553AFE" w:rsidP="00DB0D8D">
      <w:pPr>
        <w:ind w:firstLine="1701"/>
        <w:jc w:val="both"/>
        <w:rPr>
          <w:rFonts w:ascii="Garamond" w:hAnsi="Garamond"/>
          <w:sz w:val="26"/>
          <w:szCs w:val="26"/>
        </w:rPr>
      </w:pPr>
    </w:p>
    <w:p w14:paraId="2E1BA007" w14:textId="77777777" w:rsidR="00986DA7" w:rsidRDefault="00986DA7" w:rsidP="00DB0D8D">
      <w:pPr>
        <w:ind w:firstLine="1701"/>
      </w:pPr>
    </w:p>
    <w:p w14:paraId="74D6FA51" w14:textId="77777777" w:rsidR="00986DA7" w:rsidRDefault="00986DA7" w:rsidP="00DB0D8D">
      <w:pPr>
        <w:ind w:firstLine="1701"/>
      </w:pPr>
    </w:p>
    <w:p w14:paraId="764DE418" w14:textId="30F611D2" w:rsidR="00A972F9" w:rsidRDefault="00A972F9" w:rsidP="00DB0D8D">
      <w:pPr>
        <w:spacing w:before="100" w:beforeAutospacing="1" w:after="100" w:afterAutospacing="1"/>
        <w:ind w:firstLine="1701"/>
        <w:jc w:val="both"/>
        <w:outlineLvl w:val="1"/>
        <w:rPr>
          <w:sz w:val="22"/>
          <w:szCs w:val="22"/>
        </w:rPr>
      </w:pPr>
      <w:r w:rsidRPr="00A972F9">
        <w:rPr>
          <w:b/>
          <w:bCs/>
          <w:sz w:val="22"/>
          <w:szCs w:val="22"/>
        </w:rPr>
        <w:t>Art. 1º</w:t>
      </w:r>
      <w:r>
        <w:rPr>
          <w:b/>
          <w:bCs/>
          <w:sz w:val="22"/>
          <w:szCs w:val="22"/>
        </w:rPr>
        <w:t xml:space="preserve"> </w:t>
      </w:r>
      <w:r w:rsidRPr="00A972F9">
        <w:rPr>
          <w:sz w:val="22"/>
          <w:szCs w:val="22"/>
        </w:rPr>
        <w:t xml:space="preserve">Fica </w:t>
      </w:r>
      <w:r w:rsidR="0054734F">
        <w:rPr>
          <w:sz w:val="22"/>
          <w:szCs w:val="22"/>
        </w:rPr>
        <w:t xml:space="preserve">reconhecido como de utilidade </w:t>
      </w:r>
      <w:r w:rsidR="00DB0D8D">
        <w:rPr>
          <w:sz w:val="22"/>
          <w:szCs w:val="22"/>
        </w:rPr>
        <w:t>pública</w:t>
      </w:r>
      <w:r w:rsidR="0054734F">
        <w:rPr>
          <w:sz w:val="22"/>
          <w:szCs w:val="22"/>
        </w:rPr>
        <w:t xml:space="preserve"> nos termos da lei municipal 990/2018 a associação paraibana de educação e cultura Boulevard – APECB, com sede </w:t>
      </w:r>
      <w:r w:rsidR="00D32F04">
        <w:rPr>
          <w:sz w:val="22"/>
          <w:szCs w:val="22"/>
        </w:rPr>
        <w:t>em Sitio Paripe, Capim Açu</w:t>
      </w:r>
      <w:r w:rsidR="00EA2412">
        <w:rPr>
          <w:sz w:val="22"/>
          <w:szCs w:val="22"/>
        </w:rPr>
        <w:t>, Conde, cep: 58322-000</w:t>
      </w:r>
      <w:r w:rsidR="0054734F">
        <w:rPr>
          <w:sz w:val="22"/>
          <w:szCs w:val="22"/>
        </w:rPr>
        <w:t>, e in</w:t>
      </w:r>
      <w:r w:rsidR="006464B7">
        <w:rPr>
          <w:sz w:val="22"/>
          <w:szCs w:val="22"/>
        </w:rPr>
        <w:t>s</w:t>
      </w:r>
      <w:r w:rsidR="0054734F">
        <w:rPr>
          <w:sz w:val="22"/>
          <w:szCs w:val="22"/>
        </w:rPr>
        <w:t xml:space="preserve">crita no CNPJ: </w:t>
      </w:r>
      <w:r w:rsidR="0054734F" w:rsidRPr="0054734F">
        <w:rPr>
          <w:sz w:val="22"/>
          <w:szCs w:val="22"/>
        </w:rPr>
        <w:t>26.699.822/0001-</w:t>
      </w:r>
      <w:r w:rsidR="00BF6625">
        <w:rPr>
          <w:sz w:val="22"/>
          <w:szCs w:val="22"/>
        </w:rPr>
        <w:t>68</w:t>
      </w:r>
      <w:r w:rsidRPr="00A972F9">
        <w:rPr>
          <w:sz w:val="22"/>
          <w:szCs w:val="22"/>
        </w:rPr>
        <w:t>.</w:t>
      </w:r>
    </w:p>
    <w:p w14:paraId="25345180" w14:textId="1C137181" w:rsidR="00A972F9" w:rsidRPr="00A972F9" w:rsidRDefault="006464B7" w:rsidP="00DB0D8D">
      <w:pPr>
        <w:spacing w:before="100" w:beforeAutospacing="1" w:after="100" w:afterAutospacing="1"/>
        <w:ind w:firstLine="1701"/>
        <w:jc w:val="both"/>
        <w:outlineLvl w:val="1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Art. 2º </w:t>
      </w:r>
      <w:r w:rsidRPr="006464B7">
        <w:rPr>
          <w:bCs/>
          <w:sz w:val="22"/>
          <w:szCs w:val="22"/>
        </w:rPr>
        <w:t xml:space="preserve">cessarão </w:t>
      </w:r>
      <w:r>
        <w:rPr>
          <w:bCs/>
          <w:sz w:val="22"/>
          <w:szCs w:val="22"/>
        </w:rPr>
        <w:t xml:space="preserve">automaticamente os efeitos de declaração de utilidade </w:t>
      </w:r>
      <w:r w:rsidR="00DB0D8D">
        <w:rPr>
          <w:bCs/>
          <w:sz w:val="22"/>
          <w:szCs w:val="22"/>
        </w:rPr>
        <w:t>pública</w:t>
      </w:r>
      <w:r>
        <w:rPr>
          <w:bCs/>
          <w:sz w:val="22"/>
          <w:szCs w:val="22"/>
        </w:rPr>
        <w:t xml:space="preserve"> caso a entidade descumpra os requisitos descritos nos termos da lei municipal 990/2018.</w:t>
      </w:r>
    </w:p>
    <w:p w14:paraId="63275AD0" w14:textId="77777777" w:rsidR="00A972F9" w:rsidRPr="00A972F9" w:rsidRDefault="00A972F9" w:rsidP="00DB0D8D">
      <w:pPr>
        <w:spacing w:before="100" w:beforeAutospacing="1" w:after="100" w:afterAutospacing="1"/>
        <w:ind w:firstLine="1701"/>
        <w:jc w:val="both"/>
        <w:outlineLvl w:val="1"/>
        <w:rPr>
          <w:sz w:val="22"/>
          <w:szCs w:val="22"/>
        </w:rPr>
      </w:pPr>
      <w:r w:rsidRPr="00A972F9">
        <w:rPr>
          <w:b/>
          <w:bCs/>
          <w:sz w:val="22"/>
          <w:szCs w:val="22"/>
        </w:rPr>
        <w:t>Art. 8º</w:t>
      </w:r>
      <w:r>
        <w:rPr>
          <w:b/>
          <w:bCs/>
          <w:sz w:val="22"/>
          <w:szCs w:val="22"/>
        </w:rPr>
        <w:t xml:space="preserve"> </w:t>
      </w:r>
      <w:r w:rsidRPr="00A972F9">
        <w:rPr>
          <w:sz w:val="22"/>
          <w:szCs w:val="22"/>
        </w:rPr>
        <w:t>Esta Lei entra em vigor na data de sua publicação.</w:t>
      </w:r>
    </w:p>
    <w:p w14:paraId="77D3CA0E" w14:textId="77777777" w:rsidR="001779B0" w:rsidRDefault="001779B0" w:rsidP="00946806">
      <w:pPr>
        <w:ind w:left="426" w:firstLine="567"/>
        <w:jc w:val="right"/>
      </w:pPr>
    </w:p>
    <w:p w14:paraId="12FB7BE4" w14:textId="77777777" w:rsidR="001779B0" w:rsidRDefault="001779B0" w:rsidP="00946806">
      <w:pPr>
        <w:ind w:left="426" w:firstLine="567"/>
        <w:jc w:val="right"/>
      </w:pPr>
    </w:p>
    <w:p w14:paraId="54CC9698" w14:textId="77777777" w:rsidR="001779B0" w:rsidRDefault="001779B0" w:rsidP="00946806">
      <w:pPr>
        <w:ind w:left="426" w:firstLine="567"/>
        <w:jc w:val="right"/>
      </w:pPr>
    </w:p>
    <w:p w14:paraId="47BA2AF9" w14:textId="77777777" w:rsidR="001779B0" w:rsidRDefault="001779B0" w:rsidP="00946806">
      <w:pPr>
        <w:ind w:left="426" w:firstLine="567"/>
        <w:jc w:val="right"/>
      </w:pPr>
    </w:p>
    <w:p w14:paraId="4C0F5F8F" w14:textId="77777777" w:rsidR="00946806" w:rsidRDefault="00B77B9C" w:rsidP="00946806">
      <w:pPr>
        <w:ind w:left="426" w:firstLine="567"/>
        <w:jc w:val="right"/>
      </w:pPr>
      <w:r>
        <w:t>Sala das Sessões</w:t>
      </w:r>
      <w:r w:rsidR="00946806">
        <w:t xml:space="preserve">, </w:t>
      </w:r>
      <w:r w:rsidR="006464B7">
        <w:t>12</w:t>
      </w:r>
      <w:r w:rsidR="007948D6">
        <w:t xml:space="preserve"> de </w:t>
      </w:r>
      <w:r w:rsidR="00A972F9">
        <w:t>Dezembro</w:t>
      </w:r>
      <w:r w:rsidR="007948D6">
        <w:t xml:space="preserve"> de 2025</w:t>
      </w:r>
      <w:r w:rsidR="00946806">
        <w:t>.</w:t>
      </w:r>
    </w:p>
    <w:p w14:paraId="04D1C745" w14:textId="77777777" w:rsidR="00946806" w:rsidRDefault="00946806" w:rsidP="00946806">
      <w:pPr>
        <w:ind w:left="426" w:firstLine="567"/>
        <w:jc w:val="right"/>
      </w:pPr>
    </w:p>
    <w:p w14:paraId="7ED65F21" w14:textId="77777777" w:rsidR="00946806" w:rsidRDefault="00946806" w:rsidP="00946806">
      <w:pPr>
        <w:ind w:left="426" w:firstLine="567"/>
        <w:jc w:val="right"/>
      </w:pPr>
    </w:p>
    <w:p w14:paraId="010C769E" w14:textId="77777777" w:rsidR="00946806" w:rsidRDefault="00946806" w:rsidP="00646442"/>
    <w:p w14:paraId="562F4804" w14:textId="77777777" w:rsidR="00946806" w:rsidRDefault="00946806" w:rsidP="00946806">
      <w:pPr>
        <w:ind w:left="426" w:firstLine="567"/>
        <w:jc w:val="right"/>
      </w:pPr>
    </w:p>
    <w:p w14:paraId="6EEA9945" w14:textId="77777777" w:rsidR="00946806" w:rsidRDefault="00946806" w:rsidP="00946806">
      <w:pPr>
        <w:ind w:left="426" w:firstLine="567"/>
        <w:jc w:val="right"/>
      </w:pPr>
    </w:p>
    <w:p w14:paraId="3906CCE0" w14:textId="77777777" w:rsidR="00946806" w:rsidRPr="00270F16" w:rsidRDefault="00490A32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MUNIQUE MARINHO</w:t>
      </w:r>
    </w:p>
    <w:p w14:paraId="54EE7AED" w14:textId="77777777" w:rsidR="00946806" w:rsidRPr="00646442" w:rsidRDefault="00946806" w:rsidP="00646442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Vereador</w:t>
      </w:r>
      <w:r w:rsidR="00490A32">
        <w:rPr>
          <w:rFonts w:ascii="Bitstream Vera Sans" w:hAnsi="Bitstream Vera Sans"/>
          <w:b/>
          <w:color w:val="333333"/>
        </w:rPr>
        <w:t>a</w:t>
      </w:r>
      <w:r>
        <w:rPr>
          <w:rFonts w:ascii="Arial" w:hAnsi="Arial" w:cs="Arial"/>
          <w:sz w:val="18"/>
          <w:szCs w:val="18"/>
        </w:rPr>
        <w:br w:type="page"/>
      </w:r>
    </w:p>
    <w:p w14:paraId="5BEEAFDC" w14:textId="62AFF11F" w:rsidR="00946806" w:rsidRPr="00DB0D8D" w:rsidRDefault="00946806" w:rsidP="00946806">
      <w:r w:rsidRPr="00DB0D8D">
        <w:lastRenderedPageBreak/>
        <w:t xml:space="preserve">Projeto de Lei </w:t>
      </w:r>
      <w:r w:rsidR="00DB0D8D">
        <w:t>054</w:t>
      </w:r>
      <w:r w:rsidR="00FF55EA" w:rsidRPr="00DB0D8D">
        <w:t>/202</w:t>
      </w:r>
      <w:r w:rsidR="004B32E2" w:rsidRPr="00DB0D8D">
        <w:t>5</w:t>
      </w:r>
    </w:p>
    <w:p w14:paraId="6EDD7BFC" w14:textId="77777777" w:rsidR="00946806" w:rsidRDefault="00946806" w:rsidP="00946806">
      <w:pPr>
        <w:rPr>
          <w:rFonts w:ascii="Arial" w:hAnsi="Arial" w:cs="Arial"/>
          <w:sz w:val="18"/>
          <w:szCs w:val="18"/>
        </w:rPr>
      </w:pPr>
    </w:p>
    <w:p w14:paraId="41EA766C" w14:textId="77777777" w:rsidR="00946806" w:rsidRDefault="00946806" w:rsidP="00946806">
      <w:r>
        <w:t>Nome do autor:</w:t>
      </w:r>
      <w:r w:rsidR="00FF55EA">
        <w:t xml:space="preserve"> Ver. Munique Marinho</w:t>
      </w:r>
    </w:p>
    <w:p w14:paraId="5ACDDB15" w14:textId="77777777" w:rsidR="00946806" w:rsidRDefault="00946806" w:rsidP="00553AFE">
      <w:pPr>
        <w:tabs>
          <w:tab w:val="left" w:pos="1410"/>
        </w:tabs>
      </w:pPr>
    </w:p>
    <w:p w14:paraId="265AAA45" w14:textId="77777777" w:rsidR="00DB05DF" w:rsidRDefault="00DB05DF" w:rsidP="00553AFE">
      <w:pPr>
        <w:tabs>
          <w:tab w:val="left" w:pos="1410"/>
        </w:tabs>
      </w:pPr>
    </w:p>
    <w:p w14:paraId="7F42D348" w14:textId="77777777" w:rsidR="00A972F9" w:rsidRDefault="00A972F9" w:rsidP="00553AFE">
      <w:pPr>
        <w:tabs>
          <w:tab w:val="left" w:pos="1410"/>
        </w:tabs>
      </w:pPr>
    </w:p>
    <w:p w14:paraId="41B07687" w14:textId="77777777" w:rsidR="00946806" w:rsidRDefault="00946806" w:rsidP="00946806"/>
    <w:p w14:paraId="29BFFF2C" w14:textId="77777777" w:rsidR="00946806" w:rsidRDefault="00946806" w:rsidP="00946806">
      <w:pPr>
        <w:jc w:val="center"/>
        <w:rPr>
          <w:b/>
        </w:rPr>
      </w:pPr>
      <w:r w:rsidRPr="00B31B66">
        <w:rPr>
          <w:b/>
        </w:rPr>
        <w:t>JUSTIFICATIVA</w:t>
      </w:r>
    </w:p>
    <w:p w14:paraId="45AD0490" w14:textId="77777777" w:rsidR="001779B0" w:rsidRDefault="001779B0" w:rsidP="004B32E2">
      <w:pPr>
        <w:jc w:val="both"/>
      </w:pPr>
    </w:p>
    <w:p w14:paraId="1994F064" w14:textId="77777777" w:rsidR="00A972F9" w:rsidRDefault="00A972F9" w:rsidP="004B32E2">
      <w:pPr>
        <w:jc w:val="both"/>
      </w:pPr>
    </w:p>
    <w:p w14:paraId="01D6EB46" w14:textId="77777777" w:rsidR="00A972F9" w:rsidRDefault="00A972F9" w:rsidP="004B32E2">
      <w:pPr>
        <w:jc w:val="both"/>
      </w:pPr>
    </w:p>
    <w:p w14:paraId="2D0C7FB9" w14:textId="77777777" w:rsidR="004B32E2" w:rsidRDefault="006464B7" w:rsidP="00DB0D8D">
      <w:pPr>
        <w:ind w:firstLine="1701"/>
        <w:jc w:val="both"/>
      </w:pPr>
      <w:r>
        <w:t>A Associação Paraibana de Educação e Cultura Boulevard desenvolve, há anos, um trabalho relevante e contínuo na promoção da cultura, da educação e da inclusão social no município de Conde e em toda a região. Suas ações abrangem projetos socioculturais, atividades formativas, eventos educativos e iniciativas voltadas ao fortalecimento da cidadania, contribuindo diretamente para o desenvolvimento humano e comunitário.</w:t>
      </w:r>
    </w:p>
    <w:p w14:paraId="538CA4E4" w14:textId="77777777" w:rsidR="006464B7" w:rsidRDefault="006464B7" w:rsidP="00DB0D8D">
      <w:pPr>
        <w:ind w:firstLine="1701"/>
        <w:jc w:val="both"/>
      </w:pPr>
    </w:p>
    <w:p w14:paraId="559E90A6" w14:textId="77777777" w:rsidR="006464B7" w:rsidRDefault="006464B7" w:rsidP="00DB0D8D">
      <w:pPr>
        <w:ind w:firstLine="1701"/>
        <w:jc w:val="both"/>
      </w:pPr>
      <w:r>
        <w:t>Diante do exposto, torna-se clara a importância da aprovação do presente Projeto de Lei, que reconhece a Associação Paraibana de Educação e Cultura Boulevard como entidade de utilidade pública do município de Conde, garantindo o devido apoio institucional às iniciativas que contribuem para o progresso educacional e cultural de nossa cidade.</w:t>
      </w:r>
    </w:p>
    <w:p w14:paraId="3F2017A2" w14:textId="77777777" w:rsidR="004B32E2" w:rsidRDefault="004B32E2" w:rsidP="00946806">
      <w:pPr>
        <w:jc w:val="center"/>
      </w:pPr>
    </w:p>
    <w:p w14:paraId="4D3767D6" w14:textId="77777777" w:rsidR="00946806" w:rsidRDefault="00946806" w:rsidP="00A972F9">
      <w:pPr>
        <w:jc w:val="right"/>
        <w:rPr>
          <w:color w:val="333333"/>
        </w:rPr>
      </w:pPr>
      <w:r w:rsidRPr="00303DE2">
        <w:t>S</w:t>
      </w:r>
      <w:r>
        <w:t xml:space="preserve">ala das Sessões, </w:t>
      </w:r>
      <w:r w:rsidR="006464B7">
        <w:t>12</w:t>
      </w:r>
      <w:r w:rsidR="000F2C07">
        <w:t xml:space="preserve"> de</w:t>
      </w:r>
      <w:r w:rsidR="00A972F9">
        <w:t xml:space="preserve"> Dezembro</w:t>
      </w:r>
      <w:r w:rsidR="000F2C07">
        <w:t xml:space="preserve"> de 2025</w:t>
      </w:r>
    </w:p>
    <w:p w14:paraId="6197493E" w14:textId="77777777" w:rsidR="00946806" w:rsidRPr="00303DE2" w:rsidRDefault="00946806" w:rsidP="00946806">
      <w:pPr>
        <w:jc w:val="both"/>
        <w:rPr>
          <w:color w:val="333333"/>
        </w:rPr>
      </w:pPr>
    </w:p>
    <w:p w14:paraId="03E1BAD3" w14:textId="77777777" w:rsidR="00946806" w:rsidRPr="00D15DEF" w:rsidRDefault="00553AFE" w:rsidP="00946806">
      <w:pPr>
        <w:jc w:val="both"/>
        <w:rPr>
          <w:rFonts w:ascii="Bitstream Vera Sans" w:hAnsi="Bitstream Vera Sans"/>
          <w:color w:val="333333"/>
        </w:rPr>
      </w:pPr>
      <w:r>
        <w:rPr>
          <w:rFonts w:ascii="Bitstream Vera Sans" w:hAnsi="Bitstream Vera Sans"/>
          <w:color w:val="333333"/>
        </w:rPr>
        <w:t xml:space="preserve">                               </w:t>
      </w:r>
    </w:p>
    <w:p w14:paraId="05C8E854" w14:textId="77777777" w:rsidR="00946806" w:rsidRPr="00270F16" w:rsidRDefault="00946806" w:rsidP="00946806">
      <w:pPr>
        <w:jc w:val="both"/>
        <w:rPr>
          <w:rFonts w:ascii="Bitstream Vera Sans" w:hAnsi="Bitstream Vera Sans"/>
          <w:b/>
          <w:color w:val="333333"/>
        </w:rPr>
      </w:pPr>
    </w:p>
    <w:p w14:paraId="0785906C" w14:textId="77777777" w:rsidR="00946806" w:rsidRPr="00270F16" w:rsidRDefault="00FF55EA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MUNIQUE MARINHO</w:t>
      </w:r>
    </w:p>
    <w:p w14:paraId="2A0231AA" w14:textId="77777777" w:rsidR="00946806" w:rsidRPr="000207A6" w:rsidRDefault="00946806" w:rsidP="00946806">
      <w:pPr>
        <w:jc w:val="center"/>
        <w:rPr>
          <w:rFonts w:ascii="Bitstream Vera Sans" w:hAnsi="Bitstream Vera Sans"/>
          <w:b/>
          <w:color w:val="333333"/>
        </w:rPr>
      </w:pPr>
      <w:r>
        <w:rPr>
          <w:rFonts w:ascii="Bitstream Vera Sans" w:hAnsi="Bitstream Vera Sans"/>
          <w:b/>
          <w:color w:val="333333"/>
        </w:rPr>
        <w:t>Vereador</w:t>
      </w:r>
      <w:r w:rsidR="00FF55EA">
        <w:rPr>
          <w:rFonts w:ascii="Bitstream Vera Sans" w:hAnsi="Bitstream Vera Sans"/>
          <w:b/>
          <w:color w:val="333333"/>
        </w:rPr>
        <w:t>a</w:t>
      </w:r>
      <w:r>
        <w:rPr>
          <w:rFonts w:ascii="Bitstream Vera Sans" w:hAnsi="Bitstream Vera Sans"/>
          <w:b/>
          <w:color w:val="333333"/>
        </w:rPr>
        <w:t xml:space="preserve">  </w:t>
      </w:r>
    </w:p>
    <w:p w14:paraId="3138039A" w14:textId="77777777" w:rsidR="00946806" w:rsidRPr="00B31B66" w:rsidRDefault="00946806" w:rsidP="00946806">
      <w:pPr>
        <w:jc w:val="both"/>
      </w:pPr>
    </w:p>
    <w:p w14:paraId="4CEEF14D" w14:textId="77777777" w:rsidR="008C2E71" w:rsidRPr="00FB00EA" w:rsidRDefault="008C2E71" w:rsidP="008C2E71">
      <w:pPr>
        <w:pStyle w:val="Cabealho"/>
        <w:tabs>
          <w:tab w:val="left" w:pos="567"/>
        </w:tabs>
        <w:ind w:right="1185"/>
        <w:jc w:val="both"/>
        <w:rPr>
          <w:rFonts w:ascii="Arial" w:hAnsi="Arial" w:cs="Arial"/>
          <w:sz w:val="18"/>
          <w:szCs w:val="18"/>
        </w:rPr>
      </w:pPr>
    </w:p>
    <w:sectPr w:rsidR="008C2E71" w:rsidRPr="00FB00EA" w:rsidSect="00AF6844">
      <w:headerReference w:type="default" r:id="rId8"/>
      <w:footerReference w:type="default" r:id="rId9"/>
      <w:pgSz w:w="12242" w:h="15842" w:code="1"/>
      <w:pgMar w:top="15" w:right="1185" w:bottom="1134" w:left="709" w:header="42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25737" w14:textId="77777777" w:rsidR="005C6D1D" w:rsidRDefault="005C6D1D">
      <w:r>
        <w:separator/>
      </w:r>
    </w:p>
  </w:endnote>
  <w:endnote w:type="continuationSeparator" w:id="0">
    <w:p w14:paraId="03CF48EA" w14:textId="77777777" w:rsidR="005C6D1D" w:rsidRDefault="005C6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altName w:val="Trebuchet MS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3573" w14:textId="77777777" w:rsidR="00DB4AEB" w:rsidRDefault="00DB4AE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01FF4264" w14:textId="77777777" w:rsidR="00DB4AEB" w:rsidRPr="0063646F" w:rsidRDefault="00DB4AE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>Tel.: (83) 3298-1083</w:t>
    </w:r>
    <w:r>
      <w:rPr>
        <w:rFonts w:ascii="Book Antiqua" w:hAnsi="Book Antiqua"/>
        <w:b/>
      </w:rPr>
      <w:t xml:space="preserve"> </w:t>
    </w:r>
  </w:p>
  <w:p w14:paraId="38A29FFD" w14:textId="77777777" w:rsidR="00DB4AEB" w:rsidRDefault="00DB4A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90B69" w14:textId="77777777" w:rsidR="005C6D1D" w:rsidRDefault="005C6D1D">
      <w:r>
        <w:separator/>
      </w:r>
    </w:p>
  </w:footnote>
  <w:footnote w:type="continuationSeparator" w:id="0">
    <w:p w14:paraId="4599F8E3" w14:textId="77777777" w:rsidR="005C6D1D" w:rsidRDefault="005C6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81FDA" w14:textId="77777777" w:rsidR="00DB4AEB" w:rsidRDefault="005057BA" w:rsidP="0063646F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</w:rPr>
      <w:drawing>
        <wp:anchor distT="0" distB="0" distL="114300" distR="114300" simplePos="0" relativeHeight="251657728" behindDoc="1" locked="0" layoutInCell="1" allowOverlap="1" wp14:anchorId="7632EA5B" wp14:editId="1A5598FA">
          <wp:simplePos x="0" y="0"/>
          <wp:positionH relativeFrom="column">
            <wp:posOffset>2940685</wp:posOffset>
          </wp:positionH>
          <wp:positionV relativeFrom="paragraph">
            <wp:posOffset>-136525</wp:posOffset>
          </wp:positionV>
          <wp:extent cx="990600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CAACAA7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3F2D6E6A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4CF1BB30" w14:textId="77777777" w:rsidR="00DB4AEB" w:rsidRDefault="00DB4AEB" w:rsidP="0063646F">
    <w:pPr>
      <w:pStyle w:val="Cabealho"/>
      <w:ind w:left="1701"/>
      <w:rPr>
        <w:rFonts w:ascii="Arial" w:hAnsi="Arial"/>
        <w:b/>
      </w:rPr>
    </w:pPr>
  </w:p>
  <w:p w14:paraId="70A702BE" w14:textId="77777777" w:rsidR="00DB4AEB" w:rsidRDefault="00DB4AEB" w:rsidP="0063646F">
    <w:pPr>
      <w:pStyle w:val="Cabealho"/>
      <w:jc w:val="center"/>
      <w:rPr>
        <w:rFonts w:ascii="Book Antiqua" w:hAnsi="Book Antiqua"/>
        <w:sz w:val="18"/>
        <w:szCs w:val="18"/>
      </w:rPr>
    </w:pPr>
  </w:p>
  <w:p w14:paraId="522118DA" w14:textId="77777777" w:rsidR="00DB4AEB" w:rsidRDefault="00DB4AEB" w:rsidP="002B1EEA">
    <w:pPr>
      <w:pStyle w:val="Cabealho"/>
      <w:rPr>
        <w:rFonts w:ascii="Book Antiqua" w:hAnsi="Book Antiqua"/>
        <w:sz w:val="18"/>
        <w:szCs w:val="18"/>
      </w:rPr>
    </w:pPr>
  </w:p>
  <w:p w14:paraId="5AC33757" w14:textId="77777777" w:rsidR="00DB4AEB" w:rsidRPr="008A65E9" w:rsidRDefault="00DB4AEB" w:rsidP="0063646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0E2EDDC6" w14:textId="77777777" w:rsidR="00DB4AEB" w:rsidRPr="008A65E9" w:rsidRDefault="00DB4AE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36FEAE40" w14:textId="77777777" w:rsidR="00DB4AEB" w:rsidRDefault="00DB4AE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  <w:p w14:paraId="636FA55D" w14:textId="77777777" w:rsidR="00490A32" w:rsidRPr="008A65E9" w:rsidRDefault="00490A32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>GABINETE DA VEREADORA MUNIQUE MARINHO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3584D"/>
    <w:multiLevelType w:val="multilevel"/>
    <w:tmpl w:val="8968F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2907B0"/>
    <w:multiLevelType w:val="multilevel"/>
    <w:tmpl w:val="272AE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B441D4"/>
    <w:multiLevelType w:val="hybridMultilevel"/>
    <w:tmpl w:val="53204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A2F49"/>
    <w:multiLevelType w:val="hybridMultilevel"/>
    <w:tmpl w:val="54F6D40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EF5315"/>
    <w:multiLevelType w:val="hybridMultilevel"/>
    <w:tmpl w:val="A5D434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D2F9E"/>
    <w:multiLevelType w:val="hybridMultilevel"/>
    <w:tmpl w:val="B608DC60"/>
    <w:lvl w:ilvl="0" w:tplc="E7D6A12A">
      <w:start w:val="1"/>
      <w:numFmt w:val="upperRoman"/>
      <w:lvlText w:val="%1-"/>
      <w:lvlJc w:val="left"/>
      <w:pPr>
        <w:ind w:left="144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40"/>
    <w:rsid w:val="00006144"/>
    <w:rsid w:val="00017417"/>
    <w:rsid w:val="00032BE5"/>
    <w:rsid w:val="00037341"/>
    <w:rsid w:val="00055959"/>
    <w:rsid w:val="00057456"/>
    <w:rsid w:val="00063F3B"/>
    <w:rsid w:val="000641F2"/>
    <w:rsid w:val="00076613"/>
    <w:rsid w:val="000A1A4E"/>
    <w:rsid w:val="000A1BBA"/>
    <w:rsid w:val="000A63C2"/>
    <w:rsid w:val="000B198A"/>
    <w:rsid w:val="000B4EC7"/>
    <w:rsid w:val="000B6BFC"/>
    <w:rsid w:val="000E2D7E"/>
    <w:rsid w:val="000F2C07"/>
    <w:rsid w:val="00107106"/>
    <w:rsid w:val="0011569B"/>
    <w:rsid w:val="00116AA9"/>
    <w:rsid w:val="00124469"/>
    <w:rsid w:val="00134FAA"/>
    <w:rsid w:val="0013728E"/>
    <w:rsid w:val="00142EFD"/>
    <w:rsid w:val="0014510D"/>
    <w:rsid w:val="00150EDA"/>
    <w:rsid w:val="001546D1"/>
    <w:rsid w:val="00156356"/>
    <w:rsid w:val="0016081E"/>
    <w:rsid w:val="0016494D"/>
    <w:rsid w:val="00176D89"/>
    <w:rsid w:val="001779B0"/>
    <w:rsid w:val="00177A19"/>
    <w:rsid w:val="00186FA7"/>
    <w:rsid w:val="00191345"/>
    <w:rsid w:val="001A077E"/>
    <w:rsid w:val="001A33CE"/>
    <w:rsid w:val="001B4B31"/>
    <w:rsid w:val="001C471F"/>
    <w:rsid w:val="001D4209"/>
    <w:rsid w:val="001E4F5E"/>
    <w:rsid w:val="001E7E18"/>
    <w:rsid w:val="002018F7"/>
    <w:rsid w:val="00203C37"/>
    <w:rsid w:val="00204280"/>
    <w:rsid w:val="00207455"/>
    <w:rsid w:val="0021298F"/>
    <w:rsid w:val="002132D8"/>
    <w:rsid w:val="00216B6D"/>
    <w:rsid w:val="002170E4"/>
    <w:rsid w:val="0024024C"/>
    <w:rsid w:val="00246F2B"/>
    <w:rsid w:val="00247DCA"/>
    <w:rsid w:val="00266568"/>
    <w:rsid w:val="00266BFC"/>
    <w:rsid w:val="0027021F"/>
    <w:rsid w:val="00270643"/>
    <w:rsid w:val="0027398C"/>
    <w:rsid w:val="002741A4"/>
    <w:rsid w:val="00294EF1"/>
    <w:rsid w:val="002A1220"/>
    <w:rsid w:val="002A792C"/>
    <w:rsid w:val="002B0A96"/>
    <w:rsid w:val="002B1007"/>
    <w:rsid w:val="002B1122"/>
    <w:rsid w:val="002B14A4"/>
    <w:rsid w:val="002B1EEA"/>
    <w:rsid w:val="002B27DF"/>
    <w:rsid w:val="002B2F02"/>
    <w:rsid w:val="002C4A7B"/>
    <w:rsid w:val="002E1E30"/>
    <w:rsid w:val="002E3987"/>
    <w:rsid w:val="002F0F25"/>
    <w:rsid w:val="00305636"/>
    <w:rsid w:val="00307779"/>
    <w:rsid w:val="003219A3"/>
    <w:rsid w:val="00341E9A"/>
    <w:rsid w:val="00343E81"/>
    <w:rsid w:val="00345EF2"/>
    <w:rsid w:val="00354CE4"/>
    <w:rsid w:val="00355C66"/>
    <w:rsid w:val="00362CD6"/>
    <w:rsid w:val="00370B01"/>
    <w:rsid w:val="00371860"/>
    <w:rsid w:val="003778A0"/>
    <w:rsid w:val="003827C2"/>
    <w:rsid w:val="0038332E"/>
    <w:rsid w:val="00385527"/>
    <w:rsid w:val="003A4F28"/>
    <w:rsid w:val="003B3B76"/>
    <w:rsid w:val="003C1C84"/>
    <w:rsid w:val="003C3907"/>
    <w:rsid w:val="003F34D7"/>
    <w:rsid w:val="003F688F"/>
    <w:rsid w:val="00403E68"/>
    <w:rsid w:val="00405543"/>
    <w:rsid w:val="004071B4"/>
    <w:rsid w:val="004117D0"/>
    <w:rsid w:val="00411D03"/>
    <w:rsid w:val="00414CB3"/>
    <w:rsid w:val="004332A0"/>
    <w:rsid w:val="004406E5"/>
    <w:rsid w:val="004566BD"/>
    <w:rsid w:val="00456D7C"/>
    <w:rsid w:val="00457FA7"/>
    <w:rsid w:val="00462D77"/>
    <w:rsid w:val="00466523"/>
    <w:rsid w:val="004733BE"/>
    <w:rsid w:val="00475F58"/>
    <w:rsid w:val="00483D5D"/>
    <w:rsid w:val="00485FED"/>
    <w:rsid w:val="00490A32"/>
    <w:rsid w:val="00491D2D"/>
    <w:rsid w:val="004A1561"/>
    <w:rsid w:val="004A1C93"/>
    <w:rsid w:val="004A50C6"/>
    <w:rsid w:val="004B32E2"/>
    <w:rsid w:val="004B4F9C"/>
    <w:rsid w:val="004B5F67"/>
    <w:rsid w:val="004C3275"/>
    <w:rsid w:val="004C4AFC"/>
    <w:rsid w:val="004C7A7C"/>
    <w:rsid w:val="004E3D8E"/>
    <w:rsid w:val="004E77CA"/>
    <w:rsid w:val="004F089B"/>
    <w:rsid w:val="00503ADE"/>
    <w:rsid w:val="005057BA"/>
    <w:rsid w:val="005106ED"/>
    <w:rsid w:val="005132E6"/>
    <w:rsid w:val="00516415"/>
    <w:rsid w:val="0051714F"/>
    <w:rsid w:val="00517597"/>
    <w:rsid w:val="00527430"/>
    <w:rsid w:val="00531D1D"/>
    <w:rsid w:val="00543767"/>
    <w:rsid w:val="0054734F"/>
    <w:rsid w:val="005536DA"/>
    <w:rsid w:val="00553AFE"/>
    <w:rsid w:val="00553FDD"/>
    <w:rsid w:val="0055462D"/>
    <w:rsid w:val="00555914"/>
    <w:rsid w:val="00564C70"/>
    <w:rsid w:val="00565774"/>
    <w:rsid w:val="005659E1"/>
    <w:rsid w:val="00574CF5"/>
    <w:rsid w:val="005932AC"/>
    <w:rsid w:val="00593DB1"/>
    <w:rsid w:val="005A044B"/>
    <w:rsid w:val="005A6CFB"/>
    <w:rsid w:val="005B7E40"/>
    <w:rsid w:val="005C5FC2"/>
    <w:rsid w:val="005C6D1D"/>
    <w:rsid w:val="005C7427"/>
    <w:rsid w:val="005D1983"/>
    <w:rsid w:val="005D397A"/>
    <w:rsid w:val="005D5157"/>
    <w:rsid w:val="005E506B"/>
    <w:rsid w:val="005E7B68"/>
    <w:rsid w:val="005F463E"/>
    <w:rsid w:val="005F5222"/>
    <w:rsid w:val="0060578F"/>
    <w:rsid w:val="00607B23"/>
    <w:rsid w:val="00613E82"/>
    <w:rsid w:val="00616A1D"/>
    <w:rsid w:val="00625436"/>
    <w:rsid w:val="0062573D"/>
    <w:rsid w:val="0063515F"/>
    <w:rsid w:val="0063646F"/>
    <w:rsid w:val="00646442"/>
    <w:rsid w:val="006464B7"/>
    <w:rsid w:val="006517CB"/>
    <w:rsid w:val="00656EBD"/>
    <w:rsid w:val="006658CE"/>
    <w:rsid w:val="006678BC"/>
    <w:rsid w:val="00686E13"/>
    <w:rsid w:val="006911FC"/>
    <w:rsid w:val="006A7340"/>
    <w:rsid w:val="006B2C5C"/>
    <w:rsid w:val="006B2FA3"/>
    <w:rsid w:val="006C5493"/>
    <w:rsid w:val="006C78E3"/>
    <w:rsid w:val="006D4B50"/>
    <w:rsid w:val="006E1114"/>
    <w:rsid w:val="006E3FF4"/>
    <w:rsid w:val="006F41C7"/>
    <w:rsid w:val="006F519B"/>
    <w:rsid w:val="006F5E5E"/>
    <w:rsid w:val="006F74AF"/>
    <w:rsid w:val="00700B4F"/>
    <w:rsid w:val="0070186C"/>
    <w:rsid w:val="00701AEC"/>
    <w:rsid w:val="00701B5D"/>
    <w:rsid w:val="00703AF7"/>
    <w:rsid w:val="00704979"/>
    <w:rsid w:val="007101A9"/>
    <w:rsid w:val="0071201B"/>
    <w:rsid w:val="00721E72"/>
    <w:rsid w:val="007251D0"/>
    <w:rsid w:val="007309B0"/>
    <w:rsid w:val="00732916"/>
    <w:rsid w:val="0073553C"/>
    <w:rsid w:val="007407C8"/>
    <w:rsid w:val="007457A8"/>
    <w:rsid w:val="00751171"/>
    <w:rsid w:val="00752C79"/>
    <w:rsid w:val="00754F8D"/>
    <w:rsid w:val="007605A4"/>
    <w:rsid w:val="00764953"/>
    <w:rsid w:val="00767CED"/>
    <w:rsid w:val="00774B5E"/>
    <w:rsid w:val="00783FCC"/>
    <w:rsid w:val="007879CF"/>
    <w:rsid w:val="00791C26"/>
    <w:rsid w:val="007948D6"/>
    <w:rsid w:val="00794B09"/>
    <w:rsid w:val="00797535"/>
    <w:rsid w:val="007A1D8A"/>
    <w:rsid w:val="007B4D7A"/>
    <w:rsid w:val="007B70B7"/>
    <w:rsid w:val="007D3215"/>
    <w:rsid w:val="007D38B1"/>
    <w:rsid w:val="007D7F96"/>
    <w:rsid w:val="007F00A2"/>
    <w:rsid w:val="007F1E96"/>
    <w:rsid w:val="007F6266"/>
    <w:rsid w:val="007F69C2"/>
    <w:rsid w:val="0080433B"/>
    <w:rsid w:val="008104B1"/>
    <w:rsid w:val="00815290"/>
    <w:rsid w:val="00825A4C"/>
    <w:rsid w:val="00826266"/>
    <w:rsid w:val="00827D4D"/>
    <w:rsid w:val="00840B27"/>
    <w:rsid w:val="008445D0"/>
    <w:rsid w:val="00847CBC"/>
    <w:rsid w:val="00853344"/>
    <w:rsid w:val="008568BB"/>
    <w:rsid w:val="00871081"/>
    <w:rsid w:val="008728CF"/>
    <w:rsid w:val="00873545"/>
    <w:rsid w:val="00874A87"/>
    <w:rsid w:val="0088454F"/>
    <w:rsid w:val="0089217D"/>
    <w:rsid w:val="00897E7E"/>
    <w:rsid w:val="008A65E9"/>
    <w:rsid w:val="008B258B"/>
    <w:rsid w:val="008B3291"/>
    <w:rsid w:val="008B4515"/>
    <w:rsid w:val="008C1632"/>
    <w:rsid w:val="008C2941"/>
    <w:rsid w:val="008C2E71"/>
    <w:rsid w:val="008D18D4"/>
    <w:rsid w:val="008F2EA7"/>
    <w:rsid w:val="008F30D9"/>
    <w:rsid w:val="008F32C1"/>
    <w:rsid w:val="008F61B4"/>
    <w:rsid w:val="00910E02"/>
    <w:rsid w:val="00914248"/>
    <w:rsid w:val="00914CA3"/>
    <w:rsid w:val="009154FA"/>
    <w:rsid w:val="00931014"/>
    <w:rsid w:val="00943A0A"/>
    <w:rsid w:val="00946806"/>
    <w:rsid w:val="0094774D"/>
    <w:rsid w:val="00951ECD"/>
    <w:rsid w:val="00955CF7"/>
    <w:rsid w:val="0096153E"/>
    <w:rsid w:val="009646B2"/>
    <w:rsid w:val="0096556B"/>
    <w:rsid w:val="00982D40"/>
    <w:rsid w:val="00986DA7"/>
    <w:rsid w:val="00993B61"/>
    <w:rsid w:val="009941BA"/>
    <w:rsid w:val="009A4F4B"/>
    <w:rsid w:val="009C0C8F"/>
    <w:rsid w:val="009D58C6"/>
    <w:rsid w:val="009D67D3"/>
    <w:rsid w:val="009E3A9D"/>
    <w:rsid w:val="009E6DBF"/>
    <w:rsid w:val="009E77DA"/>
    <w:rsid w:val="009F7D7B"/>
    <w:rsid w:val="00A00C0F"/>
    <w:rsid w:val="00A01FD5"/>
    <w:rsid w:val="00A02908"/>
    <w:rsid w:val="00A178AD"/>
    <w:rsid w:val="00A17E90"/>
    <w:rsid w:val="00A20CD6"/>
    <w:rsid w:val="00A32FE9"/>
    <w:rsid w:val="00A4252C"/>
    <w:rsid w:val="00A43E7C"/>
    <w:rsid w:val="00A535DE"/>
    <w:rsid w:val="00A667E0"/>
    <w:rsid w:val="00A972F9"/>
    <w:rsid w:val="00AA0873"/>
    <w:rsid w:val="00AA2270"/>
    <w:rsid w:val="00AB00BF"/>
    <w:rsid w:val="00AB0455"/>
    <w:rsid w:val="00AC7B04"/>
    <w:rsid w:val="00AD541F"/>
    <w:rsid w:val="00AD6BCE"/>
    <w:rsid w:val="00AD78A5"/>
    <w:rsid w:val="00AF268A"/>
    <w:rsid w:val="00AF4F92"/>
    <w:rsid w:val="00AF6844"/>
    <w:rsid w:val="00B06745"/>
    <w:rsid w:val="00B11095"/>
    <w:rsid w:val="00B147D0"/>
    <w:rsid w:val="00B15CD0"/>
    <w:rsid w:val="00B16B00"/>
    <w:rsid w:val="00B20045"/>
    <w:rsid w:val="00B2348D"/>
    <w:rsid w:val="00B23F2E"/>
    <w:rsid w:val="00B26FAA"/>
    <w:rsid w:val="00B3001F"/>
    <w:rsid w:val="00B35DED"/>
    <w:rsid w:val="00B372FF"/>
    <w:rsid w:val="00B37F9C"/>
    <w:rsid w:val="00B42982"/>
    <w:rsid w:val="00B44D24"/>
    <w:rsid w:val="00B61C50"/>
    <w:rsid w:val="00B6201F"/>
    <w:rsid w:val="00B77B9C"/>
    <w:rsid w:val="00B81A42"/>
    <w:rsid w:val="00B84811"/>
    <w:rsid w:val="00B8508C"/>
    <w:rsid w:val="00B8578D"/>
    <w:rsid w:val="00B90AD1"/>
    <w:rsid w:val="00B913E8"/>
    <w:rsid w:val="00BA1EE9"/>
    <w:rsid w:val="00BA5645"/>
    <w:rsid w:val="00BB3937"/>
    <w:rsid w:val="00BB774A"/>
    <w:rsid w:val="00BC47A7"/>
    <w:rsid w:val="00BC4AB5"/>
    <w:rsid w:val="00BC692D"/>
    <w:rsid w:val="00BD1952"/>
    <w:rsid w:val="00BD4181"/>
    <w:rsid w:val="00BD422B"/>
    <w:rsid w:val="00BD4D08"/>
    <w:rsid w:val="00BD6CE1"/>
    <w:rsid w:val="00BF0666"/>
    <w:rsid w:val="00BF6625"/>
    <w:rsid w:val="00BF7032"/>
    <w:rsid w:val="00C0451E"/>
    <w:rsid w:val="00C105D5"/>
    <w:rsid w:val="00C13350"/>
    <w:rsid w:val="00C147FD"/>
    <w:rsid w:val="00C14EF9"/>
    <w:rsid w:val="00C1563A"/>
    <w:rsid w:val="00C17E8E"/>
    <w:rsid w:val="00C21728"/>
    <w:rsid w:val="00C2216F"/>
    <w:rsid w:val="00C228CE"/>
    <w:rsid w:val="00C273C0"/>
    <w:rsid w:val="00C32A4D"/>
    <w:rsid w:val="00C437C3"/>
    <w:rsid w:val="00C472B6"/>
    <w:rsid w:val="00C54584"/>
    <w:rsid w:val="00C63290"/>
    <w:rsid w:val="00C646E5"/>
    <w:rsid w:val="00C665EA"/>
    <w:rsid w:val="00C9349C"/>
    <w:rsid w:val="00C941AD"/>
    <w:rsid w:val="00CA5625"/>
    <w:rsid w:val="00CA5BD5"/>
    <w:rsid w:val="00CB2C48"/>
    <w:rsid w:val="00CB7EFF"/>
    <w:rsid w:val="00CD3E76"/>
    <w:rsid w:val="00CD4BA7"/>
    <w:rsid w:val="00CD630C"/>
    <w:rsid w:val="00CD6D04"/>
    <w:rsid w:val="00CF2D81"/>
    <w:rsid w:val="00D00229"/>
    <w:rsid w:val="00D00671"/>
    <w:rsid w:val="00D108F8"/>
    <w:rsid w:val="00D14002"/>
    <w:rsid w:val="00D177AE"/>
    <w:rsid w:val="00D21E4E"/>
    <w:rsid w:val="00D24F17"/>
    <w:rsid w:val="00D2577C"/>
    <w:rsid w:val="00D32F04"/>
    <w:rsid w:val="00D34CB4"/>
    <w:rsid w:val="00D37C58"/>
    <w:rsid w:val="00D404D4"/>
    <w:rsid w:val="00D4254A"/>
    <w:rsid w:val="00D429A4"/>
    <w:rsid w:val="00D437A6"/>
    <w:rsid w:val="00D52583"/>
    <w:rsid w:val="00D52F1F"/>
    <w:rsid w:val="00D54A42"/>
    <w:rsid w:val="00D65D0F"/>
    <w:rsid w:val="00D66740"/>
    <w:rsid w:val="00D669C6"/>
    <w:rsid w:val="00D758C3"/>
    <w:rsid w:val="00D768F6"/>
    <w:rsid w:val="00D864ED"/>
    <w:rsid w:val="00D90B4D"/>
    <w:rsid w:val="00DA3F28"/>
    <w:rsid w:val="00DA5688"/>
    <w:rsid w:val="00DA6198"/>
    <w:rsid w:val="00DB05DF"/>
    <w:rsid w:val="00DB0D8D"/>
    <w:rsid w:val="00DB4AEB"/>
    <w:rsid w:val="00DB6173"/>
    <w:rsid w:val="00DC2CB1"/>
    <w:rsid w:val="00DD6DE5"/>
    <w:rsid w:val="00DD7592"/>
    <w:rsid w:val="00DE0DD0"/>
    <w:rsid w:val="00DE3AF2"/>
    <w:rsid w:val="00DF71DB"/>
    <w:rsid w:val="00E00294"/>
    <w:rsid w:val="00E12670"/>
    <w:rsid w:val="00E21159"/>
    <w:rsid w:val="00E22843"/>
    <w:rsid w:val="00E24110"/>
    <w:rsid w:val="00E32A9D"/>
    <w:rsid w:val="00E34562"/>
    <w:rsid w:val="00E374A8"/>
    <w:rsid w:val="00E429D8"/>
    <w:rsid w:val="00E43F01"/>
    <w:rsid w:val="00E44A95"/>
    <w:rsid w:val="00E56638"/>
    <w:rsid w:val="00E61EBB"/>
    <w:rsid w:val="00E653D8"/>
    <w:rsid w:val="00E6789F"/>
    <w:rsid w:val="00E70B6E"/>
    <w:rsid w:val="00E7535F"/>
    <w:rsid w:val="00E860D1"/>
    <w:rsid w:val="00E90EC8"/>
    <w:rsid w:val="00E9305A"/>
    <w:rsid w:val="00E95CE2"/>
    <w:rsid w:val="00EA0F19"/>
    <w:rsid w:val="00EA2412"/>
    <w:rsid w:val="00EA54D1"/>
    <w:rsid w:val="00EA6427"/>
    <w:rsid w:val="00EA64FC"/>
    <w:rsid w:val="00EC7EDC"/>
    <w:rsid w:val="00EF4566"/>
    <w:rsid w:val="00F015B3"/>
    <w:rsid w:val="00F0320B"/>
    <w:rsid w:val="00F04B34"/>
    <w:rsid w:val="00F1107C"/>
    <w:rsid w:val="00F11288"/>
    <w:rsid w:val="00F13E92"/>
    <w:rsid w:val="00F2007B"/>
    <w:rsid w:val="00F23CED"/>
    <w:rsid w:val="00F269A9"/>
    <w:rsid w:val="00F443A7"/>
    <w:rsid w:val="00F446DC"/>
    <w:rsid w:val="00F44886"/>
    <w:rsid w:val="00F44C61"/>
    <w:rsid w:val="00F452F5"/>
    <w:rsid w:val="00F50D0F"/>
    <w:rsid w:val="00F5452C"/>
    <w:rsid w:val="00F62B25"/>
    <w:rsid w:val="00F64489"/>
    <w:rsid w:val="00F6664D"/>
    <w:rsid w:val="00F72515"/>
    <w:rsid w:val="00FA08C9"/>
    <w:rsid w:val="00FA1E99"/>
    <w:rsid w:val="00FB00EA"/>
    <w:rsid w:val="00FB35AB"/>
    <w:rsid w:val="00FB6592"/>
    <w:rsid w:val="00FC21F0"/>
    <w:rsid w:val="00FC59AE"/>
    <w:rsid w:val="00FD083E"/>
    <w:rsid w:val="00FD17BB"/>
    <w:rsid w:val="00FD20F8"/>
    <w:rsid w:val="00FD3AC7"/>
    <w:rsid w:val="00FF1633"/>
    <w:rsid w:val="00FF3B66"/>
    <w:rsid w:val="00FF55EA"/>
    <w:rsid w:val="00FF5F16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283418A"/>
  <w15:docId w15:val="{34AE088E-F5B5-7644-826C-4E16CEA7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4209"/>
    <w:rPr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A972F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5B7E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701B5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63646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6B2FA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309B0"/>
    <w:pPr>
      <w:ind w:left="708"/>
    </w:pPr>
  </w:style>
  <w:style w:type="character" w:customStyle="1" w:styleId="CabealhoChar">
    <w:name w:val="Cabeçalho Char"/>
    <w:basedOn w:val="Fontepargpadro"/>
    <w:link w:val="Cabealho"/>
    <w:rsid w:val="00C105D5"/>
  </w:style>
  <w:style w:type="character" w:styleId="nfase">
    <w:name w:val="Emphasis"/>
    <w:uiPriority w:val="20"/>
    <w:qFormat/>
    <w:rsid w:val="00616A1D"/>
    <w:rPr>
      <w:i/>
      <w:iCs/>
    </w:rPr>
  </w:style>
  <w:style w:type="paragraph" w:styleId="NormalWeb">
    <w:name w:val="Normal (Web)"/>
    <w:basedOn w:val="Normal"/>
    <w:uiPriority w:val="99"/>
    <w:unhideWhenUsed/>
    <w:rsid w:val="00355C66"/>
    <w:pPr>
      <w:spacing w:before="100" w:beforeAutospacing="1" w:after="100" w:afterAutospacing="1"/>
    </w:pPr>
  </w:style>
  <w:style w:type="paragraph" w:customStyle="1" w:styleId="Default">
    <w:name w:val="Default"/>
    <w:rsid w:val="00774B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0F2C07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A972F9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4C408-4F30-4B9A-9B8B-2FE9B2C30A2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Carimbos de assinatura</vt:lpstr>
    </vt:vector>
  </TitlesOfParts>
  <Company>Hewlett-Packard Company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Carimbos de assinatura</dc:title>
  <dc:creator>Windows</dc:creator>
  <cp:lastModifiedBy>USUÁRIO</cp:lastModifiedBy>
  <cp:revision>3</cp:revision>
  <cp:lastPrinted>2025-12-15T14:03:00Z</cp:lastPrinted>
  <dcterms:created xsi:type="dcterms:W3CDTF">2025-12-15T14:01:00Z</dcterms:created>
  <dcterms:modified xsi:type="dcterms:W3CDTF">2025-12-15T14:04:00Z</dcterms:modified>
</cp:coreProperties>
</file>