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B632C0" w14:textId="2F6023F4" w:rsidR="00E035D9" w:rsidRPr="001B2AFB" w:rsidRDefault="00E035D9" w:rsidP="00E035D9">
      <w:pPr>
        <w:pBdr>
          <w:top w:val="nil"/>
          <w:left w:val="nil"/>
          <w:bottom w:val="nil"/>
          <w:right w:val="nil"/>
          <w:between w:val="nil"/>
        </w:pBdr>
        <w:ind w:left="1" w:hanging="3"/>
        <w:jc w:val="center"/>
        <w:rPr>
          <w:rFonts w:ascii="Courier New" w:eastAsia="Courier New" w:hAnsi="Courier New" w:cs="Courier New"/>
          <w:b/>
          <w:color w:val="000000"/>
          <w:sz w:val="30"/>
          <w:szCs w:val="30"/>
        </w:rPr>
      </w:pPr>
      <w:r w:rsidRPr="003D6FF1">
        <w:rPr>
          <w:rFonts w:ascii="Courier New" w:eastAsia="Courier New" w:hAnsi="Courier New" w:cs="Courier New"/>
          <w:b/>
          <w:color w:val="000000"/>
          <w:sz w:val="30"/>
          <w:szCs w:val="30"/>
        </w:rPr>
        <w:t xml:space="preserve">REQUERIMENTO Nº </w:t>
      </w:r>
      <w:r w:rsidR="00B04E30">
        <w:rPr>
          <w:rFonts w:ascii="Courier New" w:eastAsia="Courier New" w:hAnsi="Courier New" w:cs="Courier New"/>
          <w:b/>
          <w:color w:val="000000"/>
          <w:sz w:val="30"/>
          <w:szCs w:val="30"/>
        </w:rPr>
        <w:t xml:space="preserve">690 </w:t>
      </w:r>
      <w:r w:rsidRPr="003D6FF1">
        <w:rPr>
          <w:rFonts w:ascii="Courier New" w:eastAsia="Courier New" w:hAnsi="Courier New" w:cs="Courier New"/>
          <w:b/>
          <w:color w:val="000000"/>
          <w:sz w:val="30"/>
          <w:szCs w:val="30"/>
        </w:rPr>
        <w:t>/</w:t>
      </w:r>
      <w:r w:rsidR="00B04E30">
        <w:rPr>
          <w:rFonts w:ascii="Courier New" w:eastAsia="Courier New" w:hAnsi="Courier New" w:cs="Courier New"/>
          <w:b/>
          <w:color w:val="000000"/>
          <w:sz w:val="30"/>
          <w:szCs w:val="30"/>
        </w:rPr>
        <w:t xml:space="preserve"> </w:t>
      </w:r>
      <w:r w:rsidRPr="003D6FF1">
        <w:rPr>
          <w:rFonts w:ascii="Courier New" w:eastAsia="Courier New" w:hAnsi="Courier New" w:cs="Courier New"/>
          <w:b/>
          <w:color w:val="000000"/>
          <w:sz w:val="30"/>
          <w:szCs w:val="30"/>
        </w:rPr>
        <w:t>202</w:t>
      </w:r>
      <w:r w:rsidR="00AC160C">
        <w:rPr>
          <w:rFonts w:ascii="Courier New" w:eastAsia="Courier New" w:hAnsi="Courier New" w:cs="Courier New"/>
          <w:b/>
          <w:sz w:val="30"/>
          <w:szCs w:val="30"/>
        </w:rPr>
        <w:t>5</w:t>
      </w:r>
    </w:p>
    <w:p w14:paraId="73C5A09A" w14:textId="77777777" w:rsidR="00E035D9" w:rsidRPr="00490262" w:rsidRDefault="00E035D9" w:rsidP="00E035D9">
      <w:pPr>
        <w:tabs>
          <w:tab w:val="left" w:pos="708"/>
          <w:tab w:val="center" w:pos="4419"/>
          <w:tab w:val="right" w:pos="8838"/>
        </w:tabs>
        <w:ind w:hanging="2"/>
        <w:rPr>
          <w:rFonts w:ascii="Courier New" w:eastAsia="Courier New" w:hAnsi="Courier New" w:cs="Courier New"/>
          <w:sz w:val="10"/>
          <w:szCs w:val="10"/>
        </w:rPr>
      </w:pPr>
    </w:p>
    <w:p w14:paraId="7FAF1E44" w14:textId="77777777" w:rsidR="00E035D9" w:rsidRDefault="00E035D9" w:rsidP="00E035D9">
      <w:pPr>
        <w:tabs>
          <w:tab w:val="left" w:pos="708"/>
          <w:tab w:val="center" w:pos="4419"/>
          <w:tab w:val="right" w:pos="8838"/>
        </w:tabs>
        <w:ind w:hanging="2"/>
        <w:rPr>
          <w:rFonts w:ascii="Courier New" w:eastAsia="Courier New" w:hAnsi="Courier New" w:cs="Courier New"/>
        </w:rPr>
      </w:pPr>
      <w:r w:rsidRPr="003D6FF1">
        <w:rPr>
          <w:rFonts w:ascii="Courier New" w:eastAsia="Courier New" w:hAnsi="Courier New" w:cs="Courier New"/>
        </w:rPr>
        <w:t>Senhor Presidente,</w:t>
      </w:r>
    </w:p>
    <w:p w14:paraId="6BE3E30B" w14:textId="77777777" w:rsidR="00490262" w:rsidRPr="00490262" w:rsidRDefault="00490262" w:rsidP="00E035D9">
      <w:pPr>
        <w:tabs>
          <w:tab w:val="left" w:pos="708"/>
          <w:tab w:val="center" w:pos="4419"/>
          <w:tab w:val="right" w:pos="8838"/>
        </w:tabs>
        <w:ind w:hanging="2"/>
        <w:rPr>
          <w:rFonts w:ascii="Courier New" w:eastAsia="Courier New" w:hAnsi="Courier New" w:cs="Courier New"/>
          <w:sz w:val="10"/>
          <w:szCs w:val="10"/>
        </w:rPr>
      </w:pPr>
    </w:p>
    <w:p w14:paraId="7C290D50" w14:textId="77777777" w:rsidR="00E035D9" w:rsidRPr="003A530F" w:rsidRDefault="00E035D9" w:rsidP="00E035D9">
      <w:pPr>
        <w:tabs>
          <w:tab w:val="left" w:pos="708"/>
          <w:tab w:val="center" w:pos="4419"/>
          <w:tab w:val="right" w:pos="8838"/>
        </w:tabs>
        <w:ind w:hanging="2"/>
        <w:rPr>
          <w:rFonts w:ascii="Courier New" w:eastAsia="Courier New" w:hAnsi="Courier New" w:cs="Courier New"/>
          <w:sz w:val="2"/>
          <w:szCs w:val="2"/>
        </w:rPr>
      </w:pPr>
    </w:p>
    <w:p w14:paraId="36F74CFC" w14:textId="571DD9B2" w:rsidR="00106F53" w:rsidRDefault="00E035D9" w:rsidP="00106F53">
      <w:pPr>
        <w:spacing w:line="276" w:lineRule="auto"/>
        <w:jc w:val="both"/>
        <w:rPr>
          <w:rFonts w:ascii="Courier New" w:hAnsi="Courier New" w:cs="Courier New"/>
          <w:b/>
          <w:sz w:val="22"/>
          <w:szCs w:val="22"/>
        </w:rPr>
      </w:pPr>
      <w:r w:rsidRPr="003D6FF1">
        <w:rPr>
          <w:rFonts w:ascii="Courier New" w:eastAsia="Courier New" w:hAnsi="Courier New" w:cs="Courier New"/>
        </w:rPr>
        <w:t xml:space="preserve">       </w:t>
      </w:r>
      <w:r w:rsidRPr="009B150F">
        <w:rPr>
          <w:rFonts w:ascii="Courier New" w:hAnsi="Courier New" w:cs="Courier New"/>
          <w:bCs/>
          <w:sz w:val="22"/>
          <w:szCs w:val="22"/>
        </w:rPr>
        <w:t xml:space="preserve">Requeiro à Mesa Diretora que seja expedida na forma regimental, </w:t>
      </w:r>
      <w:r w:rsidR="00490262" w:rsidRPr="00490262">
        <w:rPr>
          <w:rFonts w:ascii="Courier New" w:hAnsi="Courier New" w:cs="Courier New"/>
          <w:b/>
          <w:sz w:val="22"/>
          <w:szCs w:val="22"/>
        </w:rPr>
        <w:t>MOÇÃO DE APLAUSOS AOS POLICIAIS MILITARES</w:t>
      </w:r>
      <w:r w:rsidR="00F80D64">
        <w:rPr>
          <w:rFonts w:ascii="Courier New" w:hAnsi="Courier New" w:cs="Courier New"/>
          <w:b/>
          <w:sz w:val="22"/>
          <w:szCs w:val="22"/>
        </w:rPr>
        <w:t>:</w:t>
      </w:r>
      <w:r w:rsidR="00490262" w:rsidRPr="00490262">
        <w:rPr>
          <w:rFonts w:ascii="Courier New" w:hAnsi="Courier New" w:cs="Courier New"/>
          <w:b/>
          <w:sz w:val="22"/>
          <w:szCs w:val="22"/>
        </w:rPr>
        <w:t xml:space="preserve"> </w:t>
      </w:r>
      <w:r w:rsidR="00942430" w:rsidRPr="00942430">
        <w:rPr>
          <w:rFonts w:ascii="Courier New" w:hAnsi="Courier New" w:cs="Courier New"/>
          <w:b/>
          <w:sz w:val="22"/>
          <w:szCs w:val="22"/>
        </w:rPr>
        <w:t>2º SGT PM ROBSON MALHEIROS PADILHA JÚNIOR, 3º SGT PM FÁBIO PEREIRA GOULART, 3º SGT PM MARCOS PAULO BARBOSA MORAES, 3º SGT PM FRED ARAÚJO MONSORES, 1º SGT PM RG JAKSON MERCÊS E 3º SGT PM REINALDO ALVES OLIVEIRA</w:t>
      </w:r>
      <w:r w:rsidR="00490262" w:rsidRPr="00490262">
        <w:rPr>
          <w:rFonts w:ascii="Courier New" w:hAnsi="Courier New" w:cs="Courier New"/>
          <w:b/>
          <w:sz w:val="22"/>
          <w:szCs w:val="22"/>
        </w:rPr>
        <w:t>, EM RECONHECIMENTO AO EXCELENTE TRABALHO PRESTADO À POPULAÇÃO.</w:t>
      </w:r>
    </w:p>
    <w:p w14:paraId="68EEB48E" w14:textId="77777777" w:rsidR="00490262" w:rsidRPr="00490262" w:rsidRDefault="00490262" w:rsidP="00106F53">
      <w:pPr>
        <w:spacing w:line="276" w:lineRule="auto"/>
        <w:jc w:val="both"/>
        <w:rPr>
          <w:rFonts w:ascii="Courier New" w:hAnsi="Courier New" w:cs="Courier New"/>
          <w:b/>
          <w:sz w:val="8"/>
          <w:szCs w:val="8"/>
        </w:rPr>
      </w:pPr>
    </w:p>
    <w:p w14:paraId="383E64F8" w14:textId="1B80CAF8" w:rsidR="00E035D9" w:rsidRDefault="00E035D9" w:rsidP="00106F53">
      <w:pPr>
        <w:spacing w:line="276" w:lineRule="auto"/>
        <w:jc w:val="center"/>
        <w:rPr>
          <w:rFonts w:ascii="Courier New" w:hAnsi="Courier New" w:cs="Courier New"/>
          <w:b/>
          <w:sz w:val="22"/>
          <w:szCs w:val="22"/>
          <w:u w:val="single"/>
        </w:rPr>
      </w:pPr>
      <w:r w:rsidRPr="00CF778D">
        <w:rPr>
          <w:rFonts w:ascii="Courier New" w:hAnsi="Courier New" w:cs="Courier New"/>
          <w:b/>
          <w:sz w:val="22"/>
          <w:szCs w:val="22"/>
          <w:u w:val="single"/>
        </w:rPr>
        <w:t>JUSTIFICATIVA</w:t>
      </w:r>
    </w:p>
    <w:p w14:paraId="4CB43D55" w14:textId="77777777" w:rsidR="00E035D9" w:rsidRPr="008D624D" w:rsidRDefault="00E035D9" w:rsidP="00E035D9">
      <w:pPr>
        <w:spacing w:line="276" w:lineRule="auto"/>
        <w:jc w:val="both"/>
        <w:rPr>
          <w:rFonts w:ascii="Courier New" w:hAnsi="Courier New" w:cs="Courier New"/>
          <w:bCs/>
          <w:sz w:val="12"/>
          <w:szCs w:val="12"/>
        </w:rPr>
      </w:pPr>
    </w:p>
    <w:p w14:paraId="5B340A74" w14:textId="73FFF6C7" w:rsidR="008624ED" w:rsidRDefault="00E035D9" w:rsidP="008624ED">
      <w:pPr>
        <w:spacing w:line="276" w:lineRule="auto"/>
        <w:jc w:val="both"/>
        <w:rPr>
          <w:rFonts w:ascii="Courier New" w:eastAsia="Courier New" w:hAnsi="Courier New" w:cs="Courier New"/>
          <w:b/>
          <w:bCs/>
          <w:sz w:val="22"/>
          <w:szCs w:val="22"/>
        </w:rPr>
      </w:pPr>
      <w:r w:rsidRPr="0067446C">
        <w:rPr>
          <w:rFonts w:ascii="Courier New" w:hAnsi="Courier New" w:cs="Courier New"/>
          <w:bCs/>
          <w:sz w:val="22"/>
          <w:szCs w:val="22"/>
        </w:rPr>
        <w:tab/>
      </w:r>
      <w:r w:rsidR="001F3A06" w:rsidRPr="009B150F">
        <w:rPr>
          <w:rFonts w:ascii="Courier New" w:eastAsia="Courier New" w:hAnsi="Courier New" w:cs="Courier New"/>
          <w:sz w:val="22"/>
          <w:szCs w:val="22"/>
        </w:rPr>
        <w:t xml:space="preserve">Justifica-se está </w:t>
      </w:r>
      <w:r w:rsidR="001F3A06" w:rsidRPr="009B150F">
        <w:rPr>
          <w:rFonts w:ascii="Courier New" w:eastAsia="Courier New" w:hAnsi="Courier New" w:cs="Courier New"/>
          <w:b/>
          <w:sz w:val="22"/>
          <w:szCs w:val="22"/>
        </w:rPr>
        <w:t>MOÇÃO DE APLAUSOS</w:t>
      </w:r>
      <w:r w:rsidR="00CB5544">
        <w:rPr>
          <w:rFonts w:ascii="Courier New" w:eastAsia="Courier New" w:hAnsi="Courier New" w:cs="Courier New"/>
          <w:sz w:val="22"/>
          <w:szCs w:val="22"/>
        </w:rPr>
        <w:t xml:space="preserve"> </w:t>
      </w:r>
      <w:r w:rsidR="00490262" w:rsidRPr="00490262">
        <w:rPr>
          <w:rFonts w:ascii="Courier New" w:eastAsia="Courier New" w:hAnsi="Courier New" w:cs="Courier New"/>
          <w:b/>
          <w:bCs/>
          <w:sz w:val="22"/>
          <w:szCs w:val="22"/>
        </w:rPr>
        <w:t>aos policiais militares</w:t>
      </w:r>
      <w:r w:rsidR="00F80D64">
        <w:rPr>
          <w:rFonts w:ascii="Courier New" w:eastAsia="Courier New" w:hAnsi="Courier New" w:cs="Courier New"/>
          <w:b/>
          <w:bCs/>
          <w:sz w:val="22"/>
          <w:szCs w:val="22"/>
        </w:rPr>
        <w:t>:</w:t>
      </w:r>
      <w:r w:rsidR="00490262" w:rsidRPr="00490262">
        <w:rPr>
          <w:rFonts w:ascii="Courier New" w:eastAsia="Courier New" w:hAnsi="Courier New" w:cs="Courier New"/>
          <w:b/>
          <w:bCs/>
          <w:sz w:val="22"/>
          <w:szCs w:val="22"/>
        </w:rPr>
        <w:t xml:space="preserve"> </w:t>
      </w:r>
      <w:r w:rsidR="00942430" w:rsidRPr="00942430">
        <w:rPr>
          <w:rFonts w:ascii="Courier New" w:eastAsia="Courier New" w:hAnsi="Courier New" w:cs="Courier New"/>
          <w:b/>
          <w:bCs/>
          <w:sz w:val="22"/>
          <w:szCs w:val="22"/>
        </w:rPr>
        <w:t xml:space="preserve">2º SGT PM Robson Malheiros Padilha Júnior, 3º SGT PM Fábio Pereira Goulart, 3º SGT PM Marcos Paulo Barbosa Moraes, 3º SGT PM Fred Araújo </w:t>
      </w:r>
      <w:proofErr w:type="spellStart"/>
      <w:r w:rsidR="00942430" w:rsidRPr="00942430">
        <w:rPr>
          <w:rFonts w:ascii="Courier New" w:eastAsia="Courier New" w:hAnsi="Courier New" w:cs="Courier New"/>
          <w:b/>
          <w:bCs/>
          <w:sz w:val="22"/>
          <w:szCs w:val="22"/>
        </w:rPr>
        <w:t>Monsores</w:t>
      </w:r>
      <w:proofErr w:type="spellEnd"/>
      <w:r w:rsidR="00942430" w:rsidRPr="00942430">
        <w:rPr>
          <w:rFonts w:ascii="Courier New" w:eastAsia="Courier New" w:hAnsi="Courier New" w:cs="Courier New"/>
          <w:b/>
          <w:bCs/>
          <w:sz w:val="22"/>
          <w:szCs w:val="22"/>
        </w:rPr>
        <w:t>, 1º SGT PM RG Jakson Mercês e 3º SGT PM Reinaldo Alves Oliveira</w:t>
      </w:r>
      <w:r w:rsidR="00490262" w:rsidRPr="00490262">
        <w:rPr>
          <w:rFonts w:ascii="Courier New" w:eastAsia="Courier New" w:hAnsi="Courier New" w:cs="Courier New"/>
          <w:b/>
          <w:bCs/>
          <w:sz w:val="22"/>
          <w:szCs w:val="22"/>
        </w:rPr>
        <w:t>, em reconhecimento ao excelente trabalho prestado à população.</w:t>
      </w:r>
    </w:p>
    <w:p w14:paraId="742DFBF2" w14:textId="77777777" w:rsidR="00490262" w:rsidRPr="002A759F" w:rsidRDefault="00490262" w:rsidP="008624ED">
      <w:pPr>
        <w:spacing w:line="276" w:lineRule="auto"/>
        <w:jc w:val="both"/>
        <w:rPr>
          <w:rFonts w:ascii="Courier New" w:hAnsi="Courier New" w:cs="Courier New"/>
          <w:b/>
          <w:sz w:val="12"/>
          <w:szCs w:val="12"/>
        </w:rPr>
      </w:pPr>
    </w:p>
    <w:p w14:paraId="0937471A" w14:textId="1062676B" w:rsidR="00490262" w:rsidRDefault="00490262" w:rsidP="00490262">
      <w:pPr>
        <w:spacing w:line="276" w:lineRule="auto"/>
        <w:ind w:firstLine="720"/>
        <w:jc w:val="both"/>
        <w:rPr>
          <w:rFonts w:ascii="Courier New" w:hAnsi="Courier New" w:cs="Courier New"/>
          <w:bCs/>
          <w:sz w:val="22"/>
          <w:szCs w:val="22"/>
        </w:rPr>
      </w:pPr>
      <w:r w:rsidRPr="00490262">
        <w:rPr>
          <w:rFonts w:ascii="Courier New" w:hAnsi="Courier New" w:cs="Courier New"/>
          <w:bCs/>
          <w:sz w:val="22"/>
          <w:szCs w:val="22"/>
        </w:rPr>
        <w:t xml:space="preserve">Essa homenagem é concedida pelo excepcional desempenho desses profissionais em uma ocorrência </w:t>
      </w:r>
      <w:r w:rsidR="00942430" w:rsidRPr="00942430">
        <w:rPr>
          <w:rFonts w:ascii="Courier New" w:hAnsi="Courier New" w:cs="Courier New"/>
          <w:bCs/>
          <w:sz w:val="22"/>
          <w:szCs w:val="22"/>
        </w:rPr>
        <w:t>de averiguação de pessoa/veículo em atitude suspeita, que culminou na identificação e repressão ao tráfico ilícito de drogas</w:t>
      </w:r>
      <w:r w:rsidRPr="00490262">
        <w:rPr>
          <w:rFonts w:ascii="Courier New" w:hAnsi="Courier New" w:cs="Courier New"/>
          <w:bCs/>
          <w:sz w:val="22"/>
          <w:szCs w:val="22"/>
        </w:rPr>
        <w:t xml:space="preserve">. </w:t>
      </w:r>
      <w:r w:rsidR="00942430" w:rsidRPr="00942430">
        <w:rPr>
          <w:rFonts w:ascii="Courier New" w:hAnsi="Courier New" w:cs="Courier New"/>
          <w:bCs/>
          <w:sz w:val="22"/>
          <w:szCs w:val="22"/>
        </w:rPr>
        <w:t>Na ocasião, os militares demonstraram extrema dedicação, coragem e eficiência, logrando êxito na apreensão de 65 invólucros contendo maconha, retirando de circulação substâncias entorpecentes que certamente causariam sérios prejuízos à saúde e à segurança da comunidade.</w:t>
      </w:r>
      <w:r w:rsidR="00915826">
        <w:rPr>
          <w:rFonts w:ascii="Courier New" w:hAnsi="Courier New" w:cs="Courier New"/>
          <w:bCs/>
          <w:sz w:val="22"/>
          <w:szCs w:val="22"/>
        </w:rPr>
        <w:t xml:space="preserve"> </w:t>
      </w:r>
      <w:r w:rsidR="00560F95" w:rsidRPr="00560F95">
        <w:rPr>
          <w:rFonts w:ascii="Courier New" w:hAnsi="Courier New" w:cs="Courier New"/>
          <w:bCs/>
          <w:sz w:val="22"/>
          <w:szCs w:val="22"/>
        </w:rPr>
        <w:t>O comprometimento, a agilidade e a eficiência desses policiais foram essenciais para o êxito da ocorrência, garantindo maior segurança e tranquilidade à comunidade. Dessa forma, esta homenagem é um reconhecimento ao trabalho exemplar que desempenham em prol da ordem pública e da proteção dos cidadãos</w:t>
      </w:r>
      <w:r w:rsidR="00560F95">
        <w:rPr>
          <w:rFonts w:ascii="Courier New" w:hAnsi="Courier New" w:cs="Courier New"/>
          <w:bCs/>
          <w:sz w:val="22"/>
          <w:szCs w:val="22"/>
        </w:rPr>
        <w:t>.</w:t>
      </w:r>
    </w:p>
    <w:p w14:paraId="792995F9" w14:textId="77777777" w:rsidR="00560F95" w:rsidRPr="002A759F" w:rsidRDefault="00560F95" w:rsidP="00490262">
      <w:pPr>
        <w:spacing w:line="276" w:lineRule="auto"/>
        <w:ind w:firstLine="720"/>
        <w:jc w:val="both"/>
        <w:rPr>
          <w:rFonts w:ascii="Courier New" w:hAnsi="Courier New" w:cs="Courier New"/>
          <w:bCs/>
          <w:sz w:val="12"/>
          <w:szCs w:val="12"/>
        </w:rPr>
      </w:pPr>
    </w:p>
    <w:p w14:paraId="1583CA36" w14:textId="77777777" w:rsidR="00915826" w:rsidRDefault="001F3A06" w:rsidP="00490262">
      <w:pPr>
        <w:spacing w:line="276" w:lineRule="auto"/>
        <w:ind w:firstLine="720"/>
        <w:jc w:val="both"/>
        <w:rPr>
          <w:rFonts w:ascii="Courier New" w:eastAsia="Courier New" w:hAnsi="Courier New" w:cs="Courier New"/>
          <w:sz w:val="22"/>
          <w:szCs w:val="22"/>
        </w:rPr>
      </w:pPr>
      <w:r w:rsidRPr="009B150F">
        <w:rPr>
          <w:rFonts w:ascii="Courier New" w:eastAsia="Courier New" w:hAnsi="Courier New" w:cs="Courier New"/>
          <w:sz w:val="22"/>
          <w:szCs w:val="22"/>
        </w:rPr>
        <w:t xml:space="preserve">O Poder Legislativo de Paty do Alferes manifesta através desta </w:t>
      </w:r>
      <w:r w:rsidRPr="009B150F">
        <w:rPr>
          <w:rFonts w:ascii="Courier New" w:eastAsia="Courier New" w:hAnsi="Courier New" w:cs="Courier New"/>
          <w:b/>
          <w:sz w:val="22"/>
          <w:szCs w:val="22"/>
        </w:rPr>
        <w:t>MOÇÃO DE APLAUSOS</w:t>
      </w:r>
      <w:r w:rsidRPr="009B150F">
        <w:rPr>
          <w:rFonts w:ascii="Courier New" w:eastAsia="Courier New" w:hAnsi="Courier New" w:cs="Courier New"/>
          <w:sz w:val="22"/>
          <w:szCs w:val="22"/>
        </w:rPr>
        <w:t xml:space="preserve"> e </w:t>
      </w:r>
      <w:r w:rsidR="005572E1">
        <w:rPr>
          <w:rFonts w:ascii="Courier New" w:eastAsia="Courier New" w:hAnsi="Courier New" w:cs="Courier New"/>
          <w:sz w:val="22"/>
          <w:szCs w:val="22"/>
        </w:rPr>
        <w:t>reconhece</w:t>
      </w:r>
      <w:r w:rsidRPr="009B150F">
        <w:rPr>
          <w:rFonts w:ascii="Courier New" w:eastAsia="Courier New" w:hAnsi="Courier New" w:cs="Courier New"/>
          <w:sz w:val="22"/>
          <w:szCs w:val="22"/>
        </w:rPr>
        <w:t xml:space="preserve"> o brilhante trabalho conduzido e envia os mais sinceros agradecimentos pelo empenho, desejando sucesso no decorrer de sua</w:t>
      </w:r>
      <w:r w:rsidR="00F80D64">
        <w:rPr>
          <w:rFonts w:ascii="Courier New" w:eastAsia="Courier New" w:hAnsi="Courier New" w:cs="Courier New"/>
          <w:sz w:val="22"/>
          <w:szCs w:val="22"/>
        </w:rPr>
        <w:t>s</w:t>
      </w:r>
      <w:r w:rsidRPr="009B150F">
        <w:rPr>
          <w:rFonts w:ascii="Courier New" w:eastAsia="Courier New" w:hAnsi="Courier New" w:cs="Courier New"/>
          <w:sz w:val="22"/>
          <w:szCs w:val="22"/>
        </w:rPr>
        <w:t xml:space="preserve"> vida</w:t>
      </w:r>
      <w:r w:rsidR="00F80D64">
        <w:rPr>
          <w:rFonts w:ascii="Courier New" w:eastAsia="Courier New" w:hAnsi="Courier New" w:cs="Courier New"/>
          <w:sz w:val="22"/>
          <w:szCs w:val="22"/>
        </w:rPr>
        <w:t>s</w:t>
      </w:r>
      <w:r w:rsidRPr="009B150F">
        <w:rPr>
          <w:rFonts w:ascii="Courier New" w:eastAsia="Courier New" w:hAnsi="Courier New" w:cs="Courier New"/>
          <w:sz w:val="22"/>
          <w:szCs w:val="22"/>
        </w:rPr>
        <w:t>, rogando sempre ao nosso Senhor Deus que o</w:t>
      </w:r>
      <w:r w:rsidR="00F80D64">
        <w:rPr>
          <w:rFonts w:ascii="Courier New" w:eastAsia="Courier New" w:hAnsi="Courier New" w:cs="Courier New"/>
          <w:sz w:val="22"/>
          <w:szCs w:val="22"/>
        </w:rPr>
        <w:t>s</w:t>
      </w:r>
      <w:r w:rsidRPr="009B150F">
        <w:rPr>
          <w:rFonts w:ascii="Courier New" w:eastAsia="Courier New" w:hAnsi="Courier New" w:cs="Courier New"/>
          <w:sz w:val="22"/>
          <w:szCs w:val="22"/>
        </w:rPr>
        <w:t xml:space="preserve"> abençoe em seu</w:t>
      </w:r>
      <w:r w:rsidR="00F80D64">
        <w:rPr>
          <w:rFonts w:ascii="Courier New" w:eastAsia="Courier New" w:hAnsi="Courier New" w:cs="Courier New"/>
          <w:sz w:val="22"/>
          <w:szCs w:val="22"/>
        </w:rPr>
        <w:t>s</w:t>
      </w:r>
      <w:r w:rsidRPr="009B150F">
        <w:rPr>
          <w:rFonts w:ascii="Courier New" w:eastAsia="Courier New" w:hAnsi="Courier New" w:cs="Courier New"/>
          <w:sz w:val="22"/>
          <w:szCs w:val="22"/>
        </w:rPr>
        <w:t xml:space="preserve"> caminho</w:t>
      </w:r>
      <w:r w:rsidR="00F80D64">
        <w:rPr>
          <w:rFonts w:ascii="Courier New" w:eastAsia="Courier New" w:hAnsi="Courier New" w:cs="Courier New"/>
          <w:sz w:val="22"/>
          <w:szCs w:val="22"/>
        </w:rPr>
        <w:t>s</w:t>
      </w:r>
      <w:r w:rsidRPr="009B150F">
        <w:rPr>
          <w:rFonts w:ascii="Courier New" w:eastAsia="Courier New" w:hAnsi="Courier New" w:cs="Courier New"/>
          <w:sz w:val="22"/>
          <w:szCs w:val="22"/>
        </w:rPr>
        <w:t xml:space="preserve">, </w:t>
      </w:r>
      <w:r w:rsidR="00F80D64">
        <w:rPr>
          <w:rFonts w:ascii="Courier New" w:eastAsia="Courier New" w:hAnsi="Courier New" w:cs="Courier New"/>
          <w:sz w:val="22"/>
          <w:szCs w:val="22"/>
        </w:rPr>
        <w:t>concedendo-lhes</w:t>
      </w:r>
      <w:r w:rsidRPr="009B150F">
        <w:rPr>
          <w:rFonts w:ascii="Courier New" w:eastAsia="Courier New" w:hAnsi="Courier New" w:cs="Courier New"/>
          <w:sz w:val="22"/>
          <w:szCs w:val="22"/>
        </w:rPr>
        <w:t xml:space="preserve"> saúde, paz e felicidade. </w:t>
      </w:r>
    </w:p>
    <w:p w14:paraId="1EE294B6" w14:textId="2A262C72" w:rsidR="00AC160C" w:rsidRDefault="001F3A06" w:rsidP="00490262">
      <w:pPr>
        <w:spacing w:line="276" w:lineRule="auto"/>
        <w:ind w:firstLine="720"/>
        <w:jc w:val="both"/>
        <w:rPr>
          <w:rFonts w:ascii="Courier New" w:eastAsia="Courier New" w:hAnsi="Courier New" w:cs="Courier New"/>
          <w:sz w:val="22"/>
          <w:szCs w:val="22"/>
        </w:rPr>
      </w:pPr>
      <w:r w:rsidRPr="009B150F">
        <w:rPr>
          <w:rFonts w:ascii="Courier New" w:eastAsia="Courier New" w:hAnsi="Courier New" w:cs="Courier New"/>
          <w:sz w:val="22"/>
          <w:szCs w:val="22"/>
        </w:rPr>
        <w:t xml:space="preserve">       </w:t>
      </w:r>
    </w:p>
    <w:p w14:paraId="38619B23" w14:textId="77777777" w:rsidR="00490262" w:rsidRPr="00490262" w:rsidRDefault="00490262" w:rsidP="00490262">
      <w:pPr>
        <w:spacing w:line="276" w:lineRule="auto"/>
        <w:ind w:firstLine="720"/>
        <w:jc w:val="both"/>
        <w:rPr>
          <w:rFonts w:ascii="Courier New" w:eastAsia="Courier New" w:hAnsi="Courier New" w:cs="Courier New"/>
          <w:sz w:val="2"/>
          <w:szCs w:val="2"/>
        </w:rPr>
      </w:pPr>
    </w:p>
    <w:p w14:paraId="0C91323F" w14:textId="77777777" w:rsidR="008624ED" w:rsidRPr="008624ED" w:rsidRDefault="008624ED" w:rsidP="00AC160C">
      <w:pPr>
        <w:spacing w:line="276" w:lineRule="auto"/>
        <w:jc w:val="both"/>
        <w:rPr>
          <w:rFonts w:ascii="Courier New" w:eastAsia="Courier New" w:hAnsi="Courier New" w:cs="Courier New"/>
          <w:sz w:val="8"/>
          <w:szCs w:val="8"/>
        </w:rPr>
      </w:pPr>
    </w:p>
    <w:p w14:paraId="0CE00798" w14:textId="2EF77AB9" w:rsidR="00490262" w:rsidRDefault="00E035D9" w:rsidP="00490262">
      <w:pPr>
        <w:ind w:hanging="2"/>
        <w:jc w:val="center"/>
        <w:rPr>
          <w:rFonts w:ascii="Courier New" w:eastAsia="Courier New" w:hAnsi="Courier New" w:cs="Courier New"/>
        </w:rPr>
      </w:pPr>
      <w:r w:rsidRPr="008D624D">
        <w:rPr>
          <w:rFonts w:ascii="Courier New" w:eastAsia="Courier New" w:hAnsi="Courier New" w:cs="Courier New"/>
          <w:sz w:val="20"/>
          <w:szCs w:val="20"/>
        </w:rPr>
        <w:t xml:space="preserve">Plenário Vereador Oswaldo F. de Barros Filho, </w:t>
      </w:r>
      <w:r w:rsidR="000C0F1D">
        <w:rPr>
          <w:rFonts w:ascii="Courier New" w:eastAsia="Courier New" w:hAnsi="Courier New" w:cs="Courier New"/>
          <w:sz w:val="20"/>
          <w:szCs w:val="20"/>
        </w:rPr>
        <w:t>22</w:t>
      </w:r>
      <w:r w:rsidRPr="008D624D">
        <w:rPr>
          <w:rFonts w:ascii="Courier New" w:eastAsia="Courier New" w:hAnsi="Courier New" w:cs="Courier New"/>
          <w:sz w:val="20"/>
          <w:szCs w:val="20"/>
        </w:rPr>
        <w:t xml:space="preserve"> de </w:t>
      </w:r>
      <w:r w:rsidR="000C0F1D">
        <w:rPr>
          <w:rFonts w:ascii="Courier New" w:eastAsia="Courier New" w:hAnsi="Courier New" w:cs="Courier New"/>
          <w:sz w:val="20"/>
          <w:szCs w:val="20"/>
        </w:rPr>
        <w:t>agosto</w:t>
      </w:r>
      <w:r w:rsidRPr="008D624D">
        <w:rPr>
          <w:rFonts w:ascii="Courier New" w:eastAsia="Courier New" w:hAnsi="Courier New" w:cs="Courier New"/>
          <w:sz w:val="20"/>
          <w:szCs w:val="20"/>
        </w:rPr>
        <w:t xml:space="preserve"> de 202</w:t>
      </w:r>
      <w:r w:rsidR="00AC160C">
        <w:rPr>
          <w:rFonts w:ascii="Courier New" w:eastAsia="Courier New" w:hAnsi="Courier New" w:cs="Courier New"/>
          <w:sz w:val="20"/>
          <w:szCs w:val="20"/>
        </w:rPr>
        <w:t>5</w:t>
      </w:r>
      <w:r w:rsidRPr="008D624D">
        <w:rPr>
          <w:rFonts w:ascii="Courier New" w:eastAsia="Courier New" w:hAnsi="Courier New" w:cs="Courier New"/>
          <w:sz w:val="20"/>
          <w:szCs w:val="20"/>
        </w:rPr>
        <w:t>.</w:t>
      </w:r>
    </w:p>
    <w:p w14:paraId="1568BD3D" w14:textId="77777777" w:rsidR="00490262" w:rsidRDefault="00490262" w:rsidP="00E035D9">
      <w:pPr>
        <w:rPr>
          <w:rFonts w:ascii="Courier New" w:eastAsia="Courier New" w:hAnsi="Courier New" w:cs="Courier New"/>
          <w:sz w:val="22"/>
          <w:szCs w:val="22"/>
        </w:rPr>
      </w:pPr>
    </w:p>
    <w:tbl>
      <w:tblPr>
        <w:tblStyle w:val="af1"/>
        <w:tblW w:w="8978" w:type="dxa"/>
        <w:tblInd w:w="-70" w:type="dxa"/>
        <w:tblLayout w:type="fixed"/>
        <w:tblLook w:val="0000" w:firstRow="0" w:lastRow="0" w:firstColumn="0" w:lastColumn="0" w:noHBand="0" w:noVBand="0"/>
      </w:tblPr>
      <w:tblGrid>
        <w:gridCol w:w="8978"/>
      </w:tblGrid>
      <w:tr w:rsidR="00E035D9" w14:paraId="00305F03" w14:textId="77777777" w:rsidTr="00560F95">
        <w:trPr>
          <w:trHeight w:val="577"/>
        </w:trPr>
        <w:tc>
          <w:tcPr>
            <w:tcW w:w="8978" w:type="dxa"/>
          </w:tcPr>
          <w:p w14:paraId="110289BF" w14:textId="77777777" w:rsidR="00915826" w:rsidRDefault="00915826" w:rsidP="00490262">
            <w:pPr>
              <w:jc w:val="center"/>
              <w:rPr>
                <w:rFonts w:ascii="Courier New" w:eastAsia="Courier New" w:hAnsi="Courier New" w:cs="Courier New"/>
                <w:b/>
                <w:bCs/>
                <w:sz w:val="20"/>
                <w:szCs w:val="20"/>
              </w:rPr>
            </w:pPr>
          </w:p>
          <w:p w14:paraId="0BE13213" w14:textId="77777777" w:rsidR="00915826" w:rsidRDefault="00915826" w:rsidP="00490262">
            <w:pPr>
              <w:jc w:val="center"/>
              <w:rPr>
                <w:rFonts w:ascii="Courier New" w:eastAsia="Courier New" w:hAnsi="Courier New" w:cs="Courier New"/>
                <w:b/>
                <w:bCs/>
                <w:sz w:val="20"/>
                <w:szCs w:val="20"/>
              </w:rPr>
            </w:pPr>
          </w:p>
          <w:p w14:paraId="21AB1FC4" w14:textId="77777777" w:rsidR="00915826" w:rsidRDefault="00915826" w:rsidP="00490262">
            <w:pPr>
              <w:jc w:val="center"/>
              <w:rPr>
                <w:rFonts w:ascii="Courier New" w:eastAsia="Courier New" w:hAnsi="Courier New" w:cs="Courier New"/>
                <w:b/>
                <w:bCs/>
                <w:sz w:val="20"/>
                <w:szCs w:val="20"/>
              </w:rPr>
            </w:pPr>
          </w:p>
          <w:p w14:paraId="2244F8C0" w14:textId="77777777" w:rsidR="00915826" w:rsidRDefault="00915826" w:rsidP="00490262">
            <w:pPr>
              <w:jc w:val="center"/>
              <w:rPr>
                <w:rFonts w:ascii="Courier New" w:eastAsia="Courier New" w:hAnsi="Courier New" w:cs="Courier New"/>
                <w:b/>
                <w:bCs/>
                <w:sz w:val="20"/>
                <w:szCs w:val="20"/>
              </w:rPr>
            </w:pPr>
          </w:p>
          <w:p w14:paraId="7F382EC3" w14:textId="77777777" w:rsidR="00915826" w:rsidRDefault="00915826" w:rsidP="00490262">
            <w:pPr>
              <w:jc w:val="center"/>
              <w:rPr>
                <w:rFonts w:ascii="Courier New" w:eastAsia="Courier New" w:hAnsi="Courier New" w:cs="Courier New"/>
                <w:b/>
                <w:bCs/>
                <w:sz w:val="20"/>
                <w:szCs w:val="20"/>
              </w:rPr>
            </w:pPr>
          </w:p>
          <w:p w14:paraId="6A9A4570" w14:textId="77777777" w:rsidR="00915826" w:rsidRDefault="00915826" w:rsidP="00490262">
            <w:pPr>
              <w:jc w:val="center"/>
              <w:rPr>
                <w:rFonts w:ascii="Courier New" w:eastAsia="Courier New" w:hAnsi="Courier New" w:cs="Courier New"/>
                <w:b/>
                <w:bCs/>
                <w:sz w:val="20"/>
                <w:szCs w:val="20"/>
              </w:rPr>
            </w:pPr>
          </w:p>
          <w:p w14:paraId="46BBD884" w14:textId="2966DF89"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xml:space="preserve">GUILHERME ROSA RODRIGUES </w:t>
            </w:r>
          </w:p>
          <w:p w14:paraId="2F6E0A82" w14:textId="77777777" w:rsidR="00490262"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 GUILHERME ROSA -</w:t>
            </w:r>
          </w:p>
          <w:p w14:paraId="3B6A8300" w14:textId="6E30819C" w:rsidR="00E035D9" w:rsidRPr="00490262" w:rsidRDefault="00490262" w:rsidP="00490262">
            <w:pPr>
              <w:jc w:val="center"/>
              <w:rPr>
                <w:rFonts w:ascii="Courier New" w:eastAsia="Courier New" w:hAnsi="Courier New" w:cs="Courier New"/>
                <w:b/>
                <w:bCs/>
                <w:sz w:val="20"/>
                <w:szCs w:val="20"/>
              </w:rPr>
            </w:pPr>
            <w:r w:rsidRPr="00490262">
              <w:rPr>
                <w:rFonts w:ascii="Courier New" w:eastAsia="Courier New" w:hAnsi="Courier New" w:cs="Courier New"/>
                <w:b/>
                <w:bCs/>
                <w:sz w:val="20"/>
                <w:szCs w:val="20"/>
              </w:rPr>
              <w:t>Vereador Autor da Proposição</w:t>
            </w:r>
          </w:p>
        </w:tc>
      </w:tr>
    </w:tbl>
    <w:p w14:paraId="1B174FAC" w14:textId="77777777" w:rsidR="00150ED7" w:rsidRDefault="00150ED7">
      <w:pPr>
        <w:rPr>
          <w:rFonts w:ascii="Calibri" w:eastAsia="Calibri" w:hAnsi="Calibri" w:cs="Calibri"/>
          <w:sz w:val="21"/>
          <w:szCs w:val="21"/>
        </w:rPr>
      </w:pPr>
    </w:p>
    <w:sectPr w:rsidR="00150ED7" w:rsidSect="00915826">
      <w:headerReference w:type="default" r:id="rId7"/>
      <w:footerReference w:type="default" r:id="rId8"/>
      <w:pgSz w:w="12240" w:h="15840"/>
      <w:pgMar w:top="1417" w:right="1701" w:bottom="0" w:left="1701" w:header="708" w:footer="11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92EC7" w14:textId="77777777" w:rsidR="00FB3ECA" w:rsidRDefault="00FB3ECA">
      <w:r>
        <w:separator/>
      </w:r>
    </w:p>
  </w:endnote>
  <w:endnote w:type="continuationSeparator" w:id="0">
    <w:p w14:paraId="438D96B4" w14:textId="77777777" w:rsidR="00FB3ECA" w:rsidRDefault="00FB3E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6A892" w14:textId="77777777" w:rsidR="00150ED7" w:rsidRPr="00490262" w:rsidRDefault="0087079D">
    <w:pPr>
      <w:pBdr>
        <w:top w:val="single" w:sz="4" w:space="1" w:color="000000"/>
      </w:pBdr>
      <w:tabs>
        <w:tab w:val="center" w:pos="4252"/>
        <w:tab w:val="right" w:pos="8504"/>
        <w:tab w:val="center" w:pos="4729"/>
        <w:tab w:val="right" w:pos="9459"/>
      </w:tabs>
      <w:jc w:val="center"/>
      <w:rPr>
        <w:rFonts w:ascii="Calibri" w:eastAsia="Calibri" w:hAnsi="Calibri" w:cs="Calibri"/>
        <w:sz w:val="16"/>
        <w:szCs w:val="16"/>
      </w:rPr>
    </w:pPr>
    <w:r w:rsidRPr="00490262">
      <w:rPr>
        <w:rFonts w:ascii="Calibri" w:eastAsia="Calibri" w:hAnsi="Calibri" w:cs="Calibri"/>
        <w:sz w:val="16"/>
        <w:szCs w:val="16"/>
      </w:rPr>
      <w:t>Rua Cel. Manoel Bernardes, 387, Centro, Paty do Alferes - 26950-000</w:t>
    </w:r>
  </w:p>
  <w:p w14:paraId="648DBFBB" w14:textId="77777777" w:rsidR="00150ED7" w:rsidRPr="00490262" w:rsidRDefault="0087079D">
    <w:pPr>
      <w:tabs>
        <w:tab w:val="center" w:pos="4252"/>
        <w:tab w:val="right" w:pos="8504"/>
      </w:tabs>
      <w:jc w:val="center"/>
      <w:rPr>
        <w:sz w:val="18"/>
        <w:szCs w:val="18"/>
      </w:rPr>
    </w:pPr>
    <w:r w:rsidRPr="00490262">
      <w:rPr>
        <w:rFonts w:ascii="Calibri" w:eastAsia="Calibri" w:hAnsi="Calibri" w:cs="Calibri"/>
        <w:sz w:val="16"/>
        <w:szCs w:val="16"/>
      </w:rPr>
      <w:t xml:space="preserve"> http://www.patydoalferes.rj.leg.br / </w:t>
    </w:r>
    <w:proofErr w:type="gramStart"/>
    <w:r w:rsidRPr="00490262">
      <w:rPr>
        <w:rFonts w:ascii="Calibri" w:eastAsia="Calibri" w:hAnsi="Calibri" w:cs="Calibri"/>
        <w:sz w:val="16"/>
        <w:szCs w:val="16"/>
      </w:rPr>
      <w:t>camara@patydoalferes.rj.leg.br  /</w:t>
    </w:r>
    <w:proofErr w:type="gramEnd"/>
    <w:r w:rsidRPr="00490262">
      <w:rPr>
        <w:rFonts w:ascii="Calibri" w:eastAsia="Calibri" w:hAnsi="Calibri" w:cs="Calibri"/>
        <w:sz w:val="16"/>
        <w:szCs w:val="16"/>
      </w:rPr>
      <w:t xml:space="preserve"> 24 2080-2876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49248F" w14:textId="77777777" w:rsidR="00FB3ECA" w:rsidRDefault="00FB3ECA">
      <w:r>
        <w:separator/>
      </w:r>
    </w:p>
  </w:footnote>
  <w:footnote w:type="continuationSeparator" w:id="0">
    <w:p w14:paraId="180C0B58" w14:textId="77777777" w:rsidR="00FB3ECA" w:rsidRDefault="00FB3E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777013" w14:textId="201037F7" w:rsidR="00150ED7" w:rsidRPr="00915826" w:rsidRDefault="0087079D">
    <w:pPr>
      <w:jc w:val="center"/>
      <w:rPr>
        <w:rFonts w:ascii="Courier New" w:eastAsia="Courier New" w:hAnsi="Courier New" w:cs="Courier New"/>
        <w:b/>
        <w:bCs/>
        <w:sz w:val="14"/>
        <w:szCs w:val="14"/>
      </w:rPr>
    </w:pPr>
    <w:r>
      <w:rPr>
        <w:noProof/>
      </w:rPr>
      <w:drawing>
        <wp:anchor distT="0" distB="0" distL="114300" distR="114300" simplePos="0" relativeHeight="251658240" behindDoc="0" locked="0" layoutInCell="1" hidden="0" allowOverlap="1" wp14:anchorId="2E1FA97B" wp14:editId="24A9C5A6">
          <wp:simplePos x="0" y="0"/>
          <wp:positionH relativeFrom="column">
            <wp:posOffset>2567940</wp:posOffset>
          </wp:positionH>
          <wp:positionV relativeFrom="paragraph">
            <wp:posOffset>-182880</wp:posOffset>
          </wp:positionV>
          <wp:extent cx="650875" cy="619125"/>
          <wp:effectExtent l="0" t="0" r="0" b="9525"/>
          <wp:wrapTopAndBottom distT="0" distB="0"/>
          <wp:docPr id="1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50875" cy="619125"/>
                  </a:xfrm>
                  <a:prstGeom prst="rect">
                    <a:avLst/>
                  </a:prstGeom>
                  <a:ln/>
                </pic:spPr>
              </pic:pic>
            </a:graphicData>
          </a:graphic>
          <wp14:sizeRelV relativeFrom="margin">
            <wp14:pctHeight>0</wp14:pctHeight>
          </wp14:sizeRelV>
        </wp:anchor>
      </w:drawing>
    </w:r>
    <w:r w:rsidRPr="00915826">
      <w:rPr>
        <w:rFonts w:ascii="Courier New" w:eastAsia="Courier New" w:hAnsi="Courier New" w:cs="Courier New"/>
        <w:b/>
        <w:bCs/>
        <w:sz w:val="14"/>
        <w:szCs w:val="14"/>
      </w:rPr>
      <w:t>ESTADO DO RIO DE JANEIRO</w:t>
    </w:r>
  </w:p>
  <w:p w14:paraId="58135481" w14:textId="77777777" w:rsidR="00150ED7" w:rsidRPr="00915826" w:rsidRDefault="0087079D">
    <w:pPr>
      <w:jc w:val="center"/>
      <w:rPr>
        <w:rFonts w:ascii="Courier New" w:eastAsia="Courier New" w:hAnsi="Courier New" w:cs="Courier New"/>
        <w:b/>
        <w:bCs/>
        <w:sz w:val="14"/>
        <w:szCs w:val="14"/>
      </w:rPr>
    </w:pPr>
    <w:r w:rsidRPr="00915826">
      <w:rPr>
        <w:rFonts w:ascii="Courier New" w:eastAsia="Courier New" w:hAnsi="Courier New" w:cs="Courier New"/>
        <w:b/>
        <w:bCs/>
        <w:sz w:val="14"/>
        <w:szCs w:val="14"/>
      </w:rPr>
      <w:t>CÂMARA MUNICIPAL DE PATY DO ALFERES</w:t>
    </w:r>
  </w:p>
  <w:p w14:paraId="0FE2DC04" w14:textId="77777777" w:rsidR="00490262" w:rsidRPr="00915826" w:rsidRDefault="00490262" w:rsidP="00562AF9">
    <w:pPr>
      <w:pBdr>
        <w:bottom w:val="single" w:sz="4" w:space="1" w:color="000000"/>
      </w:pBdr>
      <w:jc w:val="center"/>
      <w:rPr>
        <w:rFonts w:ascii="Courier New" w:eastAsia="Courier New" w:hAnsi="Courier New" w:cs="Courier New"/>
        <w:b/>
        <w:bCs/>
        <w:sz w:val="14"/>
        <w:szCs w:val="14"/>
      </w:rPr>
    </w:pPr>
    <w:r w:rsidRPr="00915826">
      <w:rPr>
        <w:rFonts w:ascii="Courier New" w:eastAsia="Courier New" w:hAnsi="Courier New" w:cs="Courier New"/>
        <w:b/>
        <w:bCs/>
        <w:sz w:val="14"/>
        <w:szCs w:val="14"/>
      </w:rPr>
      <w:t>GABINETE DO VEREADOR PRESIDENTE GUILHERME ROSA RODRIGUES</w:t>
    </w:r>
  </w:p>
  <w:p w14:paraId="0BA912DD" w14:textId="475BB5A9" w:rsidR="00150ED7" w:rsidRPr="00915826" w:rsidRDefault="00490262" w:rsidP="00490262">
    <w:pPr>
      <w:pBdr>
        <w:bottom w:val="single" w:sz="4" w:space="1" w:color="000000"/>
      </w:pBdr>
      <w:jc w:val="center"/>
      <w:rPr>
        <w:rFonts w:ascii="Cambria" w:eastAsia="Cambria" w:hAnsi="Cambria" w:cs="Cambria"/>
        <w:b/>
        <w:bCs/>
        <w:sz w:val="14"/>
        <w:szCs w:val="14"/>
      </w:rPr>
    </w:pPr>
    <w:r w:rsidRPr="00915826">
      <w:rPr>
        <w:rFonts w:ascii="Courier New" w:eastAsia="Courier New" w:hAnsi="Courier New" w:cs="Courier New"/>
        <w:b/>
        <w:bCs/>
        <w:sz w:val="14"/>
        <w:szCs w:val="14"/>
      </w:rPr>
      <w:t>- GUILHERME ROSA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0ED7"/>
    <w:rsid w:val="000232C7"/>
    <w:rsid w:val="00025D5D"/>
    <w:rsid w:val="000C0F1D"/>
    <w:rsid w:val="000C1D7A"/>
    <w:rsid w:val="000D5241"/>
    <w:rsid w:val="00106F53"/>
    <w:rsid w:val="00150ED7"/>
    <w:rsid w:val="00154AD5"/>
    <w:rsid w:val="0016063D"/>
    <w:rsid w:val="0016724B"/>
    <w:rsid w:val="001B2AFB"/>
    <w:rsid w:val="001C4799"/>
    <w:rsid w:val="001F3A06"/>
    <w:rsid w:val="00232239"/>
    <w:rsid w:val="00261C74"/>
    <w:rsid w:val="00291F7B"/>
    <w:rsid w:val="002A759F"/>
    <w:rsid w:val="002D745C"/>
    <w:rsid w:val="002E0B28"/>
    <w:rsid w:val="002F0B65"/>
    <w:rsid w:val="00312A80"/>
    <w:rsid w:val="0036782B"/>
    <w:rsid w:val="003734C0"/>
    <w:rsid w:val="003872D0"/>
    <w:rsid w:val="003875D5"/>
    <w:rsid w:val="003967DF"/>
    <w:rsid w:val="003A530F"/>
    <w:rsid w:val="00485871"/>
    <w:rsid w:val="00490262"/>
    <w:rsid w:val="004955CA"/>
    <w:rsid w:val="005572E1"/>
    <w:rsid w:val="00560F95"/>
    <w:rsid w:val="00562AF9"/>
    <w:rsid w:val="005808FB"/>
    <w:rsid w:val="006135FF"/>
    <w:rsid w:val="00676A97"/>
    <w:rsid w:val="00685B12"/>
    <w:rsid w:val="00723207"/>
    <w:rsid w:val="00767EE2"/>
    <w:rsid w:val="0080523F"/>
    <w:rsid w:val="00857E40"/>
    <w:rsid w:val="008624ED"/>
    <w:rsid w:val="0087079D"/>
    <w:rsid w:val="008A45D8"/>
    <w:rsid w:val="008D624D"/>
    <w:rsid w:val="00915826"/>
    <w:rsid w:val="00930AD2"/>
    <w:rsid w:val="009340AD"/>
    <w:rsid w:val="00942430"/>
    <w:rsid w:val="00967A5F"/>
    <w:rsid w:val="009B150F"/>
    <w:rsid w:val="00A55130"/>
    <w:rsid w:val="00AA542B"/>
    <w:rsid w:val="00AC160C"/>
    <w:rsid w:val="00B04E30"/>
    <w:rsid w:val="00BD53DC"/>
    <w:rsid w:val="00C52E6E"/>
    <w:rsid w:val="00C6756D"/>
    <w:rsid w:val="00C868EB"/>
    <w:rsid w:val="00CB5544"/>
    <w:rsid w:val="00CE3DB9"/>
    <w:rsid w:val="00CF778D"/>
    <w:rsid w:val="00D4638D"/>
    <w:rsid w:val="00E024F9"/>
    <w:rsid w:val="00E035D9"/>
    <w:rsid w:val="00E45532"/>
    <w:rsid w:val="00E95B13"/>
    <w:rsid w:val="00F06446"/>
    <w:rsid w:val="00F178BF"/>
    <w:rsid w:val="00F80D64"/>
    <w:rsid w:val="00F96150"/>
    <w:rsid w:val="00FB3ECA"/>
    <w:rsid w:val="00FF05B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7F59BC"/>
  <w15:docId w15:val="{3EA7C882-8817-4C65-B2A6-0172F745EA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70" w:type="dxa"/>
        <w:right w:w="70" w:type="dxa"/>
      </w:tblCellMar>
    </w:tblPr>
  </w:style>
  <w:style w:type="table" w:customStyle="1" w:styleId="a0">
    <w:basedOn w:val="TableNormal2"/>
    <w:tblPr>
      <w:tblStyleRowBandSize w:val="1"/>
      <w:tblStyleColBandSize w:val="1"/>
      <w:tblCellMar>
        <w:left w:w="70" w:type="dxa"/>
        <w:right w:w="70" w:type="dxa"/>
      </w:tblCellMar>
    </w:tblPr>
  </w:style>
  <w:style w:type="table" w:customStyle="1" w:styleId="a1">
    <w:basedOn w:val="TableNormal2"/>
    <w:tblPr>
      <w:tblStyleRowBandSize w:val="1"/>
      <w:tblStyleColBandSize w:val="1"/>
      <w:tblCellMar>
        <w:left w:w="70" w:type="dxa"/>
        <w:right w:w="70" w:type="dxa"/>
      </w:tblCellMar>
    </w:tblPr>
  </w:style>
  <w:style w:type="table" w:customStyle="1" w:styleId="a2">
    <w:basedOn w:val="TableNormal2"/>
    <w:tblPr>
      <w:tblStyleRowBandSize w:val="1"/>
      <w:tblStyleColBandSize w:val="1"/>
      <w:tblCellMar>
        <w:left w:w="108" w:type="dxa"/>
        <w:right w:w="108" w:type="dxa"/>
      </w:tblCellMar>
    </w:tblPr>
  </w:style>
  <w:style w:type="table" w:customStyle="1" w:styleId="a3">
    <w:basedOn w:val="TableNormal2"/>
    <w:tblPr>
      <w:tblStyleRowBandSize w:val="1"/>
      <w:tblStyleColBandSize w:val="1"/>
      <w:tblCellMar>
        <w:left w:w="70" w:type="dxa"/>
        <w:right w:w="70" w:type="dxa"/>
      </w:tblCellMar>
    </w:tblPr>
  </w:style>
  <w:style w:type="table" w:customStyle="1" w:styleId="a4">
    <w:basedOn w:val="TableNormal2"/>
    <w:tblPr>
      <w:tblStyleRowBandSize w:val="1"/>
      <w:tblStyleColBandSize w:val="1"/>
      <w:tblCellMar>
        <w:left w:w="70" w:type="dxa"/>
        <w:right w:w="70" w:type="dxa"/>
      </w:tblCellMar>
    </w:tblPr>
  </w:style>
  <w:style w:type="table" w:customStyle="1" w:styleId="a5">
    <w:basedOn w:val="TableNormal2"/>
    <w:tblPr>
      <w:tblStyleRowBandSize w:val="1"/>
      <w:tblStyleColBandSize w:val="1"/>
      <w:tblCellMar>
        <w:left w:w="70" w:type="dxa"/>
        <w:right w:w="70" w:type="dxa"/>
      </w:tblCellMar>
    </w:tblPr>
  </w:style>
  <w:style w:type="table" w:customStyle="1" w:styleId="a6">
    <w:basedOn w:val="TableNormal2"/>
    <w:tblPr>
      <w:tblStyleRowBandSize w:val="1"/>
      <w:tblStyleColBandSize w:val="1"/>
      <w:tblCellMar>
        <w:left w:w="70" w:type="dxa"/>
        <w:right w:w="70" w:type="dxa"/>
      </w:tblCellMar>
    </w:tblPr>
  </w:style>
  <w:style w:type="table" w:customStyle="1" w:styleId="a7">
    <w:basedOn w:val="TableNormal2"/>
    <w:tblPr>
      <w:tblStyleRowBandSize w:val="1"/>
      <w:tblStyleColBandSize w:val="1"/>
      <w:tblCellMar>
        <w:left w:w="70" w:type="dxa"/>
        <w:right w:w="70" w:type="dxa"/>
      </w:tblCellMar>
    </w:tblPr>
  </w:style>
  <w:style w:type="table" w:customStyle="1" w:styleId="a8">
    <w:basedOn w:val="TableNormal2"/>
    <w:tblPr>
      <w:tblStyleRowBandSize w:val="1"/>
      <w:tblStyleColBandSize w:val="1"/>
      <w:tblCellMar>
        <w:left w:w="70" w:type="dxa"/>
        <w:right w:w="70" w:type="dxa"/>
      </w:tblCellMar>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CellMar>
        <w:left w:w="70" w:type="dxa"/>
        <w:right w:w="70" w:type="dxa"/>
      </w:tblCellMar>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CellMar>
        <w:left w:w="70" w:type="dxa"/>
        <w:right w:w="70" w:type="dxa"/>
      </w:tblCellMar>
    </w:tblPr>
  </w:style>
  <w:style w:type="table" w:customStyle="1" w:styleId="ad">
    <w:basedOn w:val="TableNormal2"/>
    <w:tblPr>
      <w:tblStyleRowBandSize w:val="1"/>
      <w:tblStyleColBandSize w:val="1"/>
      <w:tblCellMar>
        <w:left w:w="70" w:type="dxa"/>
        <w:right w:w="70" w:type="dxa"/>
      </w:tblCellMar>
    </w:tblPr>
  </w:style>
  <w:style w:type="table" w:customStyle="1" w:styleId="ae">
    <w:basedOn w:val="TableNormal2"/>
    <w:tblPr>
      <w:tblStyleRowBandSize w:val="1"/>
      <w:tblStyleColBandSize w:val="1"/>
      <w:tblCellMar>
        <w:left w:w="70" w:type="dxa"/>
        <w:right w:w="70" w:type="dxa"/>
      </w:tblCellMar>
    </w:tblPr>
  </w:style>
  <w:style w:type="table" w:customStyle="1" w:styleId="af">
    <w:basedOn w:val="TableNormal2"/>
    <w:tblPr>
      <w:tblStyleRowBandSize w:val="1"/>
      <w:tblStyleColBandSize w:val="1"/>
      <w:tblCellMar>
        <w:left w:w="70" w:type="dxa"/>
        <w:right w:w="70" w:type="dxa"/>
      </w:tblCellMar>
    </w:tblPr>
  </w:style>
  <w:style w:type="table" w:customStyle="1" w:styleId="af0">
    <w:basedOn w:val="TableNormal2"/>
    <w:tblPr>
      <w:tblStyleRowBandSize w:val="1"/>
      <w:tblStyleColBandSize w:val="1"/>
      <w:tblCellMar>
        <w:left w:w="70" w:type="dxa"/>
        <w:right w:w="70" w:type="dxa"/>
      </w:tblCellMar>
    </w:tblPr>
  </w:style>
  <w:style w:type="table" w:customStyle="1" w:styleId="af1">
    <w:basedOn w:val="TableNormal2"/>
    <w:tblPr>
      <w:tblStyleRowBandSize w:val="1"/>
      <w:tblStyleColBandSize w:val="1"/>
      <w:tblCellMar>
        <w:left w:w="70" w:type="dxa"/>
        <w:right w:w="70" w:type="dxa"/>
      </w:tblCellMar>
    </w:tblPr>
  </w:style>
  <w:style w:type="table" w:customStyle="1" w:styleId="af2">
    <w:basedOn w:val="TableNormal2"/>
    <w:tblPr>
      <w:tblStyleRowBandSize w:val="1"/>
      <w:tblStyleColBandSize w:val="1"/>
      <w:tblCellMar>
        <w:left w:w="70" w:type="dxa"/>
        <w:right w:w="70" w:type="dxa"/>
      </w:tblCellMar>
    </w:tblPr>
  </w:style>
  <w:style w:type="paragraph" w:styleId="Cabealho">
    <w:name w:val="header"/>
    <w:basedOn w:val="Normal"/>
    <w:link w:val="CabealhoChar"/>
    <w:uiPriority w:val="99"/>
    <w:unhideWhenUsed/>
    <w:rsid w:val="00562AF9"/>
    <w:pPr>
      <w:tabs>
        <w:tab w:val="center" w:pos="4252"/>
        <w:tab w:val="right" w:pos="8504"/>
      </w:tabs>
    </w:pPr>
  </w:style>
  <w:style w:type="character" w:customStyle="1" w:styleId="CabealhoChar">
    <w:name w:val="Cabeçalho Char"/>
    <w:basedOn w:val="Fontepargpadro"/>
    <w:link w:val="Cabealho"/>
    <w:uiPriority w:val="99"/>
    <w:rsid w:val="00562AF9"/>
  </w:style>
  <w:style w:type="paragraph" w:styleId="Rodap">
    <w:name w:val="footer"/>
    <w:basedOn w:val="Normal"/>
    <w:link w:val="RodapChar"/>
    <w:uiPriority w:val="99"/>
    <w:unhideWhenUsed/>
    <w:rsid w:val="00562AF9"/>
    <w:pPr>
      <w:tabs>
        <w:tab w:val="center" w:pos="4252"/>
        <w:tab w:val="right" w:pos="8504"/>
      </w:tabs>
    </w:pPr>
  </w:style>
  <w:style w:type="character" w:customStyle="1" w:styleId="RodapChar">
    <w:name w:val="Rodapé Char"/>
    <w:basedOn w:val="Fontepargpadro"/>
    <w:link w:val="Rodap"/>
    <w:uiPriority w:val="99"/>
    <w:rsid w:val="00562A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5669589">
      <w:bodyDiv w:val="1"/>
      <w:marLeft w:val="0"/>
      <w:marRight w:val="0"/>
      <w:marTop w:val="0"/>
      <w:marBottom w:val="0"/>
      <w:divBdr>
        <w:top w:val="none" w:sz="0" w:space="0" w:color="auto"/>
        <w:left w:val="none" w:sz="0" w:space="0" w:color="auto"/>
        <w:bottom w:val="none" w:sz="0" w:space="0" w:color="auto"/>
        <w:right w:val="none" w:sz="0" w:space="0" w:color="auto"/>
      </w:divBdr>
    </w:div>
    <w:div w:id="1465856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8ZsW62ntq7FzeczjQF07oLEAddw==">CgMxLjA4AHIhMUl1azJmX1FuOWpYYWdHNkFIOHhQWENrVVlCV2tfS3lD</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324</Words>
  <Characters>1754</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CMPA</dc:creator>
  <cp:lastModifiedBy>JULIO CESAR DE CARVALHO ABREU</cp:lastModifiedBy>
  <cp:revision>5</cp:revision>
  <cp:lastPrinted>2025-02-11T20:37:00Z</cp:lastPrinted>
  <dcterms:created xsi:type="dcterms:W3CDTF">2025-08-22T18:26:00Z</dcterms:created>
  <dcterms:modified xsi:type="dcterms:W3CDTF">2025-08-25T15:12:00Z</dcterms:modified>
</cp:coreProperties>
</file>