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1430" w14:textId="4F1EEFEF" w:rsidR="00E23676" w:rsidRPr="003B29B9" w:rsidRDefault="0073599B" w:rsidP="003B29B9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73599B">
        <w:rPr>
          <w:rFonts w:ascii="Arial" w:hAnsi="Arial" w:cs="Arial"/>
          <w:b/>
          <w:sz w:val="28"/>
          <w:szCs w:val="28"/>
        </w:rPr>
        <w:t>INDICO AO PODER EXECUTIVO MUNICIPAL</w:t>
      </w:r>
      <w:r w:rsidR="00C15E46">
        <w:rPr>
          <w:rFonts w:ascii="Arial" w:hAnsi="Arial" w:cs="Arial"/>
          <w:b/>
          <w:sz w:val="28"/>
          <w:szCs w:val="28"/>
        </w:rPr>
        <w:t xml:space="preserve"> </w:t>
      </w:r>
      <w:r w:rsidR="001062DE" w:rsidRPr="001062DE">
        <w:rPr>
          <w:rFonts w:ascii="Arial" w:hAnsi="Arial" w:cs="Arial"/>
          <w:b/>
          <w:sz w:val="28"/>
          <w:szCs w:val="28"/>
        </w:rPr>
        <w:t xml:space="preserve">A FORNECER CADEIRA PARA BANHO E CADEIRA DE RODAS </w:t>
      </w:r>
      <w:r w:rsidR="001062DE">
        <w:rPr>
          <w:rFonts w:ascii="Arial" w:hAnsi="Arial" w:cs="Arial"/>
          <w:b/>
          <w:sz w:val="28"/>
          <w:szCs w:val="28"/>
        </w:rPr>
        <w:t>COM</w:t>
      </w:r>
      <w:r w:rsidR="001062DE" w:rsidRPr="001062DE">
        <w:rPr>
          <w:rFonts w:ascii="Arial" w:hAnsi="Arial" w:cs="Arial"/>
          <w:b/>
          <w:sz w:val="28"/>
          <w:szCs w:val="28"/>
        </w:rPr>
        <w:t xml:space="preserve"> APOIO </w:t>
      </w:r>
      <w:r w:rsidR="00C94826">
        <w:rPr>
          <w:rFonts w:ascii="Arial" w:hAnsi="Arial" w:cs="Arial"/>
          <w:b/>
          <w:sz w:val="28"/>
          <w:szCs w:val="28"/>
        </w:rPr>
        <w:t>PARA</w:t>
      </w:r>
      <w:r w:rsidR="001062DE" w:rsidRPr="001062DE">
        <w:rPr>
          <w:rFonts w:ascii="Arial" w:hAnsi="Arial" w:cs="Arial"/>
          <w:b/>
          <w:sz w:val="28"/>
          <w:szCs w:val="28"/>
        </w:rPr>
        <w:t xml:space="preserve"> PERNAS QUEBRADAS PARA A UPA DE TANGARÁ DA SERRA</w:t>
      </w:r>
      <w:r w:rsidR="00CF38B3">
        <w:rPr>
          <w:rFonts w:ascii="Arial" w:hAnsi="Arial" w:cs="Arial"/>
          <w:b/>
          <w:sz w:val="28"/>
          <w:szCs w:val="28"/>
        </w:rPr>
        <w:t>.</w:t>
      </w:r>
    </w:p>
    <w:p w14:paraId="3E714BD5" w14:textId="77777777"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14:paraId="1B76EE6B" w14:textId="4E25C2D5" w:rsidR="00303E7E" w:rsidRDefault="006B5E9F" w:rsidP="00CF38B3">
      <w:pPr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Ao poder Executivo Municipal </w:t>
      </w:r>
      <w:r w:rsidR="00C02265" w:rsidRPr="00C02265">
        <w:rPr>
          <w:rFonts w:ascii="Arial" w:hAnsi="Arial" w:cs="Arial"/>
          <w:bCs/>
        </w:rPr>
        <w:t xml:space="preserve">a fornecer cadeira para banho e cadeira de rodas com apoio </w:t>
      </w:r>
      <w:r w:rsidR="00C94826">
        <w:rPr>
          <w:rFonts w:ascii="Arial" w:hAnsi="Arial" w:cs="Arial"/>
          <w:bCs/>
        </w:rPr>
        <w:t>para</w:t>
      </w:r>
      <w:r w:rsidR="00C02265" w:rsidRPr="00C02265">
        <w:rPr>
          <w:rFonts w:ascii="Arial" w:hAnsi="Arial" w:cs="Arial"/>
          <w:bCs/>
        </w:rPr>
        <w:t xml:space="preserve"> pernas quebradas para a </w:t>
      </w:r>
      <w:r w:rsidR="00C02265">
        <w:rPr>
          <w:rFonts w:ascii="Arial" w:hAnsi="Arial" w:cs="Arial"/>
          <w:bCs/>
        </w:rPr>
        <w:t>UPA</w:t>
      </w:r>
      <w:r w:rsidR="00C02265" w:rsidRPr="00C02265">
        <w:rPr>
          <w:rFonts w:ascii="Arial" w:hAnsi="Arial" w:cs="Arial"/>
          <w:bCs/>
        </w:rPr>
        <w:t xml:space="preserve"> de </w:t>
      </w:r>
      <w:r w:rsidR="00C02265">
        <w:rPr>
          <w:rFonts w:ascii="Arial" w:hAnsi="Arial" w:cs="Arial"/>
          <w:bCs/>
        </w:rPr>
        <w:t>T</w:t>
      </w:r>
      <w:r w:rsidR="00C02265" w:rsidRPr="00C02265">
        <w:rPr>
          <w:rFonts w:ascii="Arial" w:hAnsi="Arial" w:cs="Arial"/>
          <w:bCs/>
        </w:rPr>
        <w:t xml:space="preserve">angará da </w:t>
      </w:r>
      <w:r w:rsidR="00C02265">
        <w:rPr>
          <w:rFonts w:ascii="Arial" w:hAnsi="Arial" w:cs="Arial"/>
          <w:bCs/>
        </w:rPr>
        <w:t>S</w:t>
      </w:r>
      <w:r w:rsidR="00C02265" w:rsidRPr="00C02265">
        <w:rPr>
          <w:rFonts w:ascii="Arial" w:hAnsi="Arial" w:cs="Arial"/>
          <w:bCs/>
        </w:rPr>
        <w:t>erra</w:t>
      </w:r>
      <w:r w:rsidR="00676C49" w:rsidRPr="00676C49">
        <w:rPr>
          <w:rFonts w:ascii="Arial" w:hAnsi="Arial" w:cs="Arial"/>
          <w:bCs/>
        </w:rPr>
        <w:t>.</w:t>
      </w:r>
    </w:p>
    <w:p w14:paraId="3CA52FA6" w14:textId="77777777"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14:paraId="2821D6A9" w14:textId="77777777" w:rsidR="00705905" w:rsidRDefault="00343600" w:rsidP="00676C4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14:paraId="5E94F792" w14:textId="77777777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3534E5B1" w14:textId="5BAB504C"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595619" w:rsidRPr="00C02265">
        <w:rPr>
          <w:rFonts w:ascii="Arial" w:hAnsi="Arial" w:cs="Arial"/>
          <w:bCs/>
        </w:rPr>
        <w:t xml:space="preserve">a fornecer cadeira para banho e cadeira de rodas com apoio </w:t>
      </w:r>
      <w:r w:rsidR="00C94826">
        <w:rPr>
          <w:rFonts w:ascii="Arial" w:hAnsi="Arial" w:cs="Arial"/>
          <w:bCs/>
        </w:rPr>
        <w:t>para</w:t>
      </w:r>
      <w:r w:rsidR="00595619" w:rsidRPr="00C02265">
        <w:rPr>
          <w:rFonts w:ascii="Arial" w:hAnsi="Arial" w:cs="Arial"/>
          <w:bCs/>
        </w:rPr>
        <w:t xml:space="preserve"> pernas quebradas para a </w:t>
      </w:r>
      <w:r w:rsidR="00595619">
        <w:rPr>
          <w:rFonts w:ascii="Arial" w:hAnsi="Arial" w:cs="Arial"/>
          <w:bCs/>
        </w:rPr>
        <w:t>UPA</w:t>
      </w:r>
      <w:r w:rsidR="00595619" w:rsidRPr="00C02265">
        <w:rPr>
          <w:rFonts w:ascii="Arial" w:hAnsi="Arial" w:cs="Arial"/>
          <w:bCs/>
        </w:rPr>
        <w:t xml:space="preserve"> de </w:t>
      </w:r>
      <w:r w:rsidR="00595619">
        <w:rPr>
          <w:rFonts w:ascii="Arial" w:hAnsi="Arial" w:cs="Arial"/>
          <w:bCs/>
        </w:rPr>
        <w:t>T</w:t>
      </w:r>
      <w:r w:rsidR="00595619" w:rsidRPr="00C02265">
        <w:rPr>
          <w:rFonts w:ascii="Arial" w:hAnsi="Arial" w:cs="Arial"/>
          <w:bCs/>
        </w:rPr>
        <w:t xml:space="preserve">angará da </w:t>
      </w:r>
      <w:r w:rsidR="00595619">
        <w:rPr>
          <w:rFonts w:ascii="Arial" w:hAnsi="Arial" w:cs="Arial"/>
          <w:bCs/>
        </w:rPr>
        <w:t>S</w:t>
      </w:r>
      <w:r w:rsidR="00595619" w:rsidRPr="00C02265">
        <w:rPr>
          <w:rFonts w:ascii="Arial" w:hAnsi="Arial" w:cs="Arial"/>
          <w:bCs/>
        </w:rPr>
        <w:t>erra</w:t>
      </w:r>
      <w:r w:rsidR="00595619">
        <w:rPr>
          <w:rFonts w:ascii="Arial" w:hAnsi="Arial" w:cs="Arial"/>
          <w:bCs/>
        </w:rPr>
        <w:t xml:space="preserve"> devido a quantidade que possu</w:t>
      </w:r>
      <w:r w:rsidR="002C53AC">
        <w:rPr>
          <w:rFonts w:ascii="Arial" w:hAnsi="Arial" w:cs="Arial"/>
          <w:bCs/>
        </w:rPr>
        <w:t>i</w:t>
      </w:r>
      <w:r w:rsidR="00595619">
        <w:rPr>
          <w:rFonts w:ascii="Arial" w:hAnsi="Arial" w:cs="Arial"/>
          <w:bCs/>
        </w:rPr>
        <w:t xml:space="preserve"> não é necessário</w:t>
      </w:r>
      <w:r w:rsidR="002C53AC">
        <w:rPr>
          <w:rFonts w:ascii="Arial" w:hAnsi="Arial" w:cs="Arial"/>
          <w:bCs/>
        </w:rPr>
        <w:t xml:space="preserve"> para suprir a atual demanda do hospital</w:t>
      </w:r>
      <w:r w:rsidR="00983EF9">
        <w:rPr>
          <w:rFonts w:ascii="Arial" w:hAnsi="Arial" w:cs="Arial"/>
          <w:bCs/>
        </w:rPr>
        <w:t>.</w:t>
      </w:r>
    </w:p>
    <w:p w14:paraId="495C780A" w14:textId="77777777"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14:paraId="7B75EF12" w14:textId="77777777"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14:paraId="766184C4" w14:textId="77777777" w:rsidR="003B29B9" w:rsidRDefault="00C012EC" w:rsidP="00676C4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14:paraId="162F3D87" w14:textId="77777777" w:rsidR="003C4D8F" w:rsidRDefault="003C4D8F" w:rsidP="003B29B9">
      <w:pPr>
        <w:rPr>
          <w:rFonts w:ascii="Garamond" w:hAnsi="Garamond" w:cs="Arial"/>
          <w:b/>
        </w:rPr>
      </w:pPr>
    </w:p>
    <w:p w14:paraId="253D4477" w14:textId="21813969" w:rsidR="00FE50D1" w:rsidRDefault="00FE50D1" w:rsidP="003B29B9">
      <w:pPr>
        <w:rPr>
          <w:rFonts w:ascii="Garamond" w:hAnsi="Garamond" w:cs="Arial"/>
          <w:b/>
        </w:rPr>
      </w:pPr>
    </w:p>
    <w:p w14:paraId="2D58344B" w14:textId="77777777" w:rsidR="00676C49" w:rsidRDefault="00676C49" w:rsidP="003B29B9">
      <w:pPr>
        <w:rPr>
          <w:rFonts w:ascii="Garamond" w:hAnsi="Garamond" w:cs="Arial"/>
          <w:b/>
        </w:rPr>
      </w:pPr>
    </w:p>
    <w:p w14:paraId="2BDAE954" w14:textId="77777777"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14:paraId="08360B51" w14:textId="77777777"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331912FA" wp14:editId="63F9C334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CE710" w14:textId="77777777"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5B1BE" w14:textId="77777777" w:rsidR="008776B0" w:rsidRDefault="008776B0" w:rsidP="002172CB">
      <w:pPr>
        <w:pStyle w:val="Cabealho"/>
      </w:pPr>
      <w:r>
        <w:separator/>
      </w:r>
    </w:p>
  </w:endnote>
  <w:endnote w:type="continuationSeparator" w:id="0">
    <w:p w14:paraId="473ED756" w14:textId="77777777"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29F8B" w14:textId="77777777" w:rsidR="008776B0" w:rsidRDefault="008776B0" w:rsidP="002172CB">
      <w:pPr>
        <w:pStyle w:val="Cabealho"/>
      </w:pPr>
      <w:r>
        <w:separator/>
      </w:r>
    </w:p>
  </w:footnote>
  <w:footnote w:type="continuationSeparator" w:id="0">
    <w:p w14:paraId="19DF7970" w14:textId="77777777"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8776B0" w:rsidRPr="007F2110" w14:paraId="6A3C1AD5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31CACD9" w14:textId="77777777" w:rsidR="008776B0" w:rsidRDefault="008776B0" w:rsidP="006A170F">
          <w:pPr>
            <w:pStyle w:val="Cabealho"/>
            <w:ind w:left="-32" w:firstLine="142"/>
          </w:pPr>
          <w:r>
            <w:object w:dxaOrig="2280" w:dyaOrig="2010" w14:anchorId="09C9B68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2pt;height:1in">
                <v:imagedata r:id="rId1" o:title=""/>
              </v:shape>
              <o:OLEObject Type="Embed" ProgID="PBrush" ShapeID="_x0000_i1025" DrawAspect="Content" ObjectID="_1752908901" r:id="rId2"/>
            </w:object>
          </w:r>
        </w:p>
        <w:p w14:paraId="0E1FEF5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7A2E2676" w14:textId="77777777"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578663BE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59AD58FF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14:paraId="49CF3E97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DE424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4FA29DE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C8F77A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16EE6DB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F36E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3CD0E20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7B039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44F59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668F98B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E2C17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14:paraId="6F246D9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8CE34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2EF878F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0D451823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14:paraId="2EBBB4F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1AD8D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0AFDEA9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14:paraId="4A1DF3D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14:paraId="7A1FFCB4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14:paraId="382E8CC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DBDD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14:paraId="5D3CE0FD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A1151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14:paraId="74B25B28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96004E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14:paraId="73A8864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335325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AD8B22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387D9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037768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CBF7E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F3574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1B681543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03047659" w14:textId="6C06669C" w:rsidR="008776B0" w:rsidRPr="00024D71" w:rsidRDefault="0006539C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8776B0" w14:paraId="54D43F0D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3902DA5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  (     )</w:t>
          </w:r>
        </w:p>
        <w:p w14:paraId="4D33D45A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66707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F645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ED6F96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2AD3D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0D966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4FC934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1E6BD5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BFB5AB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677F1B6C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D83B96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716B880A" w14:textId="77777777"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54EE4B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A813E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11125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6FA342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7AFA91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8F79B6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E124891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3E769D5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37873FC1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4BF20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Conces. de Vista</w:t>
          </w:r>
        </w:p>
        <w:p w14:paraId="068FB5D5" w14:textId="77777777"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23F58F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44B22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D7270E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61603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4B5478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867B5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4737466C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E957A72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1FADAA67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A5AEDF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21328019" w14:textId="77777777"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6905D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D10E86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CAFE00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333482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72144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80B259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6CFE9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A2CD60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0F60DF12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46EF2AE" w14:textId="77777777"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14:paraId="54BE07F8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125A718F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32C34162" w14:textId="7CF1930E"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621992">
            <w:rPr>
              <w:rFonts w:ascii="Garamond" w:hAnsi="Garamond" w:cs="Arial"/>
              <w:bCs/>
              <w:sz w:val="20"/>
              <w:szCs w:val="20"/>
            </w:rPr>
            <w:t>0</w:t>
          </w:r>
          <w:r w:rsidR="0006539C">
            <w:rPr>
              <w:rFonts w:ascii="Garamond" w:hAnsi="Garamond" w:cs="Arial"/>
              <w:bCs/>
              <w:sz w:val="20"/>
              <w:szCs w:val="20"/>
            </w:rPr>
            <w:t>8</w:t>
          </w:r>
          <w:r w:rsidR="00621992"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FE50D1">
            <w:rPr>
              <w:rFonts w:ascii="Garamond" w:hAnsi="Garamond" w:cs="Arial"/>
              <w:bCs/>
              <w:sz w:val="20"/>
              <w:szCs w:val="20"/>
            </w:rPr>
            <w:t>8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14:paraId="07B01C8E" w14:textId="77777777"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0A441FC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72848F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626FE90A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7A4C1B3E" w14:textId="77777777"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1944850C" w14:textId="77777777"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400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62DE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53AC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619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02265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826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4002"/>
    <o:shapelayout v:ext="edit">
      <o:idmap v:ext="edit" data="1"/>
    </o:shapelayout>
  </w:shapeDefaults>
  <w:decimalSymbol w:val=","/>
  <w:listSeparator w:val=";"/>
  <w14:docId w14:val="25B75588"/>
  <w15:docId w15:val="{B4A2C312-CF52-4B31-976F-C3C9BC519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3A8CB-E227-4F5D-928E-116FA379F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173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37</cp:revision>
  <cp:lastPrinted>2023-07-28T13:18:00Z</cp:lastPrinted>
  <dcterms:created xsi:type="dcterms:W3CDTF">2022-12-16T12:54:00Z</dcterms:created>
  <dcterms:modified xsi:type="dcterms:W3CDTF">2023-08-07T14:22:00Z</dcterms:modified>
</cp:coreProperties>
</file>