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CC0" w:rsidRDefault="006F3CC0" w:rsidP="006F3CC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29DE">
        <w:rPr>
          <w:rFonts w:ascii="Times New Roman" w:hAnsi="Times New Roman" w:cs="Times New Roman"/>
          <w:b/>
          <w:i/>
          <w:sz w:val="28"/>
          <w:szCs w:val="28"/>
        </w:rPr>
        <w:t xml:space="preserve">LEI ORDINÁRIA Nº </w:t>
      </w:r>
      <w:r w:rsidR="00ED71CC">
        <w:rPr>
          <w:rFonts w:ascii="Times New Roman" w:hAnsi="Times New Roman" w:cs="Times New Roman"/>
          <w:b/>
          <w:i/>
          <w:sz w:val="28"/>
          <w:szCs w:val="28"/>
        </w:rPr>
        <w:t>1.392</w:t>
      </w:r>
      <w:r w:rsidRPr="00B329DE">
        <w:rPr>
          <w:rFonts w:ascii="Times New Roman" w:hAnsi="Times New Roman" w:cs="Times New Roman"/>
          <w:b/>
          <w:i/>
          <w:sz w:val="28"/>
          <w:szCs w:val="28"/>
        </w:rPr>
        <w:t>/2013</w:t>
      </w:r>
    </w:p>
    <w:p w:rsidR="006F3CC0" w:rsidRPr="006F3CC0" w:rsidRDefault="006F3CC0" w:rsidP="006F3CC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F3CC0" w:rsidRPr="00B329DE" w:rsidRDefault="006F3CC0" w:rsidP="006F3CC0">
      <w:pPr>
        <w:ind w:left="708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“Denomina Logradouro Público no Distrito </w:t>
      </w:r>
      <w:proofErr w:type="gramStart"/>
      <w:r w:rsidRPr="00B329DE">
        <w:rPr>
          <w:rFonts w:ascii="Times New Roman" w:hAnsi="Times New Roman" w:cs="Times New Roman"/>
          <w:sz w:val="28"/>
        </w:rPr>
        <w:t>do Prata</w:t>
      </w:r>
      <w:proofErr w:type="gramEnd"/>
      <w:r w:rsidRPr="00B329DE">
        <w:rPr>
          <w:rFonts w:ascii="Times New Roman" w:hAnsi="Times New Roman" w:cs="Times New Roman"/>
          <w:sz w:val="28"/>
        </w:rPr>
        <w:t xml:space="preserve"> de Lajinha e dá outras providências”</w:t>
      </w:r>
    </w:p>
    <w:p w:rsidR="006F3CC0" w:rsidRPr="00B329DE" w:rsidRDefault="006F3CC0" w:rsidP="006F3CC0">
      <w:pPr>
        <w:rPr>
          <w:rFonts w:ascii="Times New Roman" w:hAnsi="Times New Roman" w:cs="Times New Roman"/>
          <w:sz w:val="28"/>
        </w:rPr>
      </w:pPr>
    </w:p>
    <w:p w:rsidR="006F3CC0" w:rsidRPr="00B329DE" w:rsidRDefault="006F3CC0" w:rsidP="006F3CC0">
      <w:pPr>
        <w:pStyle w:val="Corpodetexto"/>
      </w:pPr>
      <w:r w:rsidRPr="00B329DE">
        <w:tab/>
        <w:t>O Povo do Município de Lajinha, Estado de Minas Gerais, por seus representantes na Câmara Municipal, aprovou a seguinte Lei:</w:t>
      </w:r>
    </w:p>
    <w:p w:rsidR="006F3CC0" w:rsidRPr="00B329DE" w:rsidRDefault="006F3CC0" w:rsidP="006F3CC0">
      <w:pPr>
        <w:jc w:val="both"/>
        <w:rPr>
          <w:rFonts w:ascii="Times New Roman" w:hAnsi="Times New Roman" w:cs="Times New Roman"/>
          <w:sz w:val="28"/>
        </w:rPr>
      </w:pPr>
    </w:p>
    <w:p w:rsidR="006F3CC0" w:rsidRPr="00B329DE" w:rsidRDefault="006F3CC0" w:rsidP="006F3CC0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1º - Denominar-se-á </w:t>
      </w:r>
      <w:proofErr w:type="spellStart"/>
      <w:r>
        <w:rPr>
          <w:rFonts w:ascii="Times New Roman" w:hAnsi="Times New Roman" w:cs="Times New Roman"/>
          <w:sz w:val="28"/>
        </w:rPr>
        <w:t>Travesa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B329DE">
        <w:rPr>
          <w:rFonts w:ascii="Times New Roman" w:hAnsi="Times New Roman" w:cs="Times New Roman"/>
          <w:sz w:val="28"/>
        </w:rPr>
        <w:t>“</w:t>
      </w:r>
      <w:proofErr w:type="spellStart"/>
      <w:r>
        <w:rPr>
          <w:rFonts w:ascii="Times New Roman" w:hAnsi="Times New Roman" w:cs="Times New Roman"/>
          <w:sz w:val="28"/>
        </w:rPr>
        <w:t>Geracina</w:t>
      </w:r>
      <w:proofErr w:type="spellEnd"/>
      <w:r>
        <w:rPr>
          <w:rFonts w:ascii="Times New Roman" w:hAnsi="Times New Roman" w:cs="Times New Roman"/>
          <w:sz w:val="28"/>
        </w:rPr>
        <w:t xml:space="preserve"> Maria de Jesus</w:t>
      </w:r>
      <w:r w:rsidRPr="00B329DE">
        <w:rPr>
          <w:rFonts w:ascii="Times New Roman" w:hAnsi="Times New Roman" w:cs="Times New Roman"/>
          <w:sz w:val="28"/>
        </w:rPr>
        <w:t xml:space="preserve">”, o logradouro que inicia na </w:t>
      </w:r>
      <w:r>
        <w:rPr>
          <w:rFonts w:ascii="Times New Roman" w:hAnsi="Times New Roman" w:cs="Times New Roman"/>
          <w:sz w:val="28"/>
        </w:rPr>
        <w:t xml:space="preserve">Rua </w:t>
      </w:r>
      <w:proofErr w:type="spellStart"/>
      <w:r>
        <w:rPr>
          <w:rFonts w:ascii="Times New Roman" w:hAnsi="Times New Roman" w:cs="Times New Roman"/>
          <w:sz w:val="28"/>
        </w:rPr>
        <w:t>Laureano</w:t>
      </w:r>
      <w:proofErr w:type="spellEnd"/>
      <w:r>
        <w:rPr>
          <w:rFonts w:ascii="Times New Roman" w:hAnsi="Times New Roman" w:cs="Times New Roman"/>
          <w:sz w:val="28"/>
        </w:rPr>
        <w:t xml:space="preserve"> José Ferreira,</w:t>
      </w:r>
      <w:r w:rsidRPr="00B329D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altura do nº 9 e termina na Rua Sebastião Estevam de Oliveira.</w:t>
      </w:r>
    </w:p>
    <w:p w:rsidR="006F3CC0" w:rsidRPr="00B329DE" w:rsidRDefault="006F3CC0" w:rsidP="006F3CC0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 xml:space="preserve">Art. 2º - Fica o Chefe do Executivo Municipal autorizado a confeccionar placas </w:t>
      </w:r>
      <w:proofErr w:type="spellStart"/>
      <w:r w:rsidRPr="00B329DE">
        <w:rPr>
          <w:rFonts w:ascii="Times New Roman" w:hAnsi="Times New Roman" w:cs="Times New Roman"/>
          <w:sz w:val="28"/>
        </w:rPr>
        <w:t>identificativas</w:t>
      </w:r>
      <w:proofErr w:type="spellEnd"/>
      <w:r w:rsidRPr="00B329DE">
        <w:rPr>
          <w:rFonts w:ascii="Times New Roman" w:hAnsi="Times New Roman" w:cs="Times New Roman"/>
          <w:sz w:val="28"/>
        </w:rPr>
        <w:t xml:space="preserve">. </w:t>
      </w:r>
    </w:p>
    <w:p w:rsidR="006F3CC0" w:rsidRPr="00B329DE" w:rsidRDefault="006F3CC0" w:rsidP="006F3CC0">
      <w:pPr>
        <w:jc w:val="both"/>
        <w:rPr>
          <w:rFonts w:ascii="Times New Roman" w:hAnsi="Times New Roman" w:cs="Times New Roman"/>
          <w:sz w:val="28"/>
        </w:rPr>
      </w:pPr>
      <w:r w:rsidRPr="00B329DE">
        <w:rPr>
          <w:rFonts w:ascii="Times New Roman" w:hAnsi="Times New Roman" w:cs="Times New Roman"/>
          <w:sz w:val="28"/>
        </w:rPr>
        <w:t>Art. 3º - Esta Lei entra em vigor na data de sua publicação.</w:t>
      </w:r>
    </w:p>
    <w:p w:rsidR="006F3CC0" w:rsidRDefault="006F3CC0" w:rsidP="006F3CC0">
      <w:pPr>
        <w:jc w:val="both"/>
        <w:rPr>
          <w:rFonts w:ascii="Times New Roman" w:hAnsi="Times New Roman" w:cs="Times New Roman"/>
          <w:sz w:val="28"/>
        </w:rPr>
      </w:pPr>
    </w:p>
    <w:p w:rsidR="006F3CC0" w:rsidRDefault="006F3CC0" w:rsidP="006F3CC0">
      <w:pPr>
        <w:jc w:val="both"/>
        <w:rPr>
          <w:rFonts w:ascii="Times New Roman" w:hAnsi="Times New Roman" w:cs="Times New Roman"/>
          <w:sz w:val="28"/>
          <w:szCs w:val="28"/>
        </w:rPr>
      </w:pPr>
      <w:r w:rsidRPr="006F3CC0">
        <w:rPr>
          <w:rFonts w:ascii="Times New Roman" w:hAnsi="Times New Roman" w:cs="Times New Roman"/>
          <w:sz w:val="28"/>
          <w:szCs w:val="28"/>
        </w:rPr>
        <w:t>GABINETE DA PRESIDÊNCIA DA CÂMARA MUNICIPAL DE LAJINHA, ESTADO DE MINAS GERAIS, AOS VINTE E SETE</w:t>
      </w:r>
      <w:proofErr w:type="gramStart"/>
      <w:r w:rsidRPr="006F3CC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6F3CC0">
        <w:rPr>
          <w:rFonts w:ascii="Times New Roman" w:hAnsi="Times New Roman" w:cs="Times New Roman"/>
          <w:sz w:val="28"/>
          <w:szCs w:val="28"/>
        </w:rPr>
        <w:t>DIAS DO MÊS DE NOVEMBRO DO ANO DOIS MIL E TREZE. (27/11/2013)</w:t>
      </w:r>
    </w:p>
    <w:p w:rsidR="006F3CC0" w:rsidRPr="006F3CC0" w:rsidRDefault="006F3CC0" w:rsidP="00ED71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3CC0" w:rsidRPr="006F3CC0" w:rsidRDefault="006F3CC0" w:rsidP="00ED71CC">
      <w:pPr>
        <w:ind w:left="705"/>
        <w:jc w:val="center"/>
        <w:rPr>
          <w:rFonts w:ascii="Times New Roman" w:hAnsi="Times New Roman" w:cs="Times New Roman"/>
          <w:sz w:val="28"/>
          <w:szCs w:val="28"/>
        </w:rPr>
      </w:pPr>
    </w:p>
    <w:p w:rsidR="006F3CC0" w:rsidRDefault="006F3CC0" w:rsidP="00ED71CC">
      <w:pPr>
        <w:ind w:left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Ver. RENATO RODRIGUES DE SOUZA</w:t>
      </w:r>
    </w:p>
    <w:p w:rsidR="006F3CC0" w:rsidRPr="006F3CC0" w:rsidRDefault="006F3CC0" w:rsidP="00ED71CC">
      <w:pPr>
        <w:ind w:left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3CC0">
        <w:rPr>
          <w:rFonts w:ascii="Times New Roman" w:hAnsi="Times New Roman" w:cs="Times New Roman"/>
          <w:b/>
          <w:i/>
          <w:sz w:val="28"/>
          <w:szCs w:val="28"/>
        </w:rPr>
        <w:t>Presidente da Câmara</w:t>
      </w:r>
    </w:p>
    <w:p w:rsidR="006F3CC0" w:rsidRDefault="006F3CC0" w:rsidP="006F3CC0"/>
    <w:p w:rsidR="00ED71CC" w:rsidRDefault="00ED71CC" w:rsidP="00ED71CC">
      <w:pPr>
        <w:rPr>
          <w:sz w:val="20"/>
          <w:szCs w:val="20"/>
        </w:rPr>
      </w:pPr>
    </w:p>
    <w:p w:rsidR="00ED71CC" w:rsidRDefault="00ED71CC" w:rsidP="00ED71CC">
      <w:pPr>
        <w:rPr>
          <w:sz w:val="20"/>
          <w:szCs w:val="20"/>
        </w:rPr>
      </w:pPr>
      <w:r>
        <w:rPr>
          <w:sz w:val="20"/>
          <w:szCs w:val="20"/>
        </w:rPr>
        <w:t xml:space="preserve">Sancionada pelo </w:t>
      </w:r>
      <w:proofErr w:type="gramStart"/>
      <w:r>
        <w:rPr>
          <w:sz w:val="20"/>
          <w:szCs w:val="20"/>
        </w:rPr>
        <w:t>Sr.</w:t>
      </w:r>
      <w:proofErr w:type="gramEnd"/>
      <w:r>
        <w:rPr>
          <w:sz w:val="20"/>
          <w:szCs w:val="20"/>
        </w:rPr>
        <w:t xml:space="preserve"> Prefeito Municipal em </w:t>
      </w:r>
      <w:r w:rsidR="000F48BE">
        <w:rPr>
          <w:sz w:val="20"/>
          <w:szCs w:val="20"/>
        </w:rPr>
        <w:t>05/12/2013</w:t>
      </w:r>
      <w:r>
        <w:rPr>
          <w:sz w:val="20"/>
          <w:szCs w:val="20"/>
        </w:rPr>
        <w:t>, conforme cópia arquivada em pasta própria.</w:t>
      </w:r>
    </w:p>
    <w:p w:rsidR="00ED71CC" w:rsidRDefault="00ED71CC" w:rsidP="00ED71CC">
      <w:pPr>
        <w:rPr>
          <w:sz w:val="20"/>
          <w:szCs w:val="20"/>
        </w:rPr>
      </w:pPr>
      <w:r>
        <w:rPr>
          <w:sz w:val="20"/>
          <w:szCs w:val="20"/>
        </w:rPr>
        <w:t>Lúcia Maria Miguel Morais</w:t>
      </w:r>
    </w:p>
    <w:p w:rsidR="00ED71CC" w:rsidRPr="00AD575E" w:rsidRDefault="00ED71CC" w:rsidP="00ED71CC">
      <w:pPr>
        <w:rPr>
          <w:sz w:val="20"/>
          <w:szCs w:val="20"/>
        </w:rPr>
      </w:pPr>
      <w:r>
        <w:rPr>
          <w:sz w:val="20"/>
          <w:szCs w:val="20"/>
        </w:rPr>
        <w:t xml:space="preserve">         At. Legislativo</w:t>
      </w:r>
    </w:p>
    <w:p w:rsidR="009F61AE" w:rsidRDefault="009F61AE"/>
    <w:sectPr w:rsidR="009F61AE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6F3CC0"/>
    <w:rsid w:val="000F48BE"/>
    <w:rsid w:val="0061264B"/>
    <w:rsid w:val="006F0B01"/>
    <w:rsid w:val="006F3CC0"/>
    <w:rsid w:val="007A271B"/>
    <w:rsid w:val="009F61AE"/>
    <w:rsid w:val="00C3181A"/>
    <w:rsid w:val="00C4596B"/>
    <w:rsid w:val="00D87AC1"/>
    <w:rsid w:val="00ED7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CC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6F3CC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F3CC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6F3CC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F3CC0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799</Characters>
  <Application>Microsoft Office Word</Application>
  <DocSecurity>0</DocSecurity>
  <Lines>6</Lines>
  <Paragraphs>1</Paragraphs>
  <ScaleCrop>false</ScaleCrop>
  <Company>Home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4</cp:revision>
  <dcterms:created xsi:type="dcterms:W3CDTF">2013-11-28T12:41:00Z</dcterms:created>
  <dcterms:modified xsi:type="dcterms:W3CDTF">2015-05-06T19:58:00Z</dcterms:modified>
</cp:coreProperties>
</file>