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B5DD7" w14:textId="4DB9CCEE" w:rsidR="00365564" w:rsidRDefault="00365564" w:rsidP="00365564">
      <w:pPr>
        <w:pStyle w:val="Recuodecorpodetexto"/>
        <w:ind w:left="-142"/>
        <w:jc w:val="both"/>
        <w:rPr>
          <w:rFonts w:ascii="Times New Roman" w:hAnsi="Times New Roman"/>
          <w:b/>
          <w:bCs/>
          <w:sz w:val="48"/>
          <w:szCs w:val="48"/>
        </w:rPr>
      </w:pPr>
      <w:r>
        <w:rPr>
          <w:rFonts w:ascii="Times New Roman" w:hAnsi="Times New Roman"/>
          <w:b/>
          <w:bCs/>
          <w:sz w:val="48"/>
          <w:szCs w:val="48"/>
        </w:rPr>
        <w:t xml:space="preserve">CÂMARA MUNICIPAL DE CRUZETA </w:t>
      </w:r>
      <w:r w:rsidR="002B79CB">
        <w:rPr>
          <w:rFonts w:ascii="Times New Roman" w:hAnsi="Times New Roman"/>
          <w:b/>
          <w:bCs/>
          <w:sz w:val="48"/>
          <w:szCs w:val="48"/>
        </w:rPr>
        <w:t xml:space="preserve">     </w:t>
      </w:r>
      <w:r>
        <w:rPr>
          <w:rFonts w:ascii="Times New Roman" w:hAnsi="Times New Roman"/>
          <w:b/>
          <w:bCs/>
          <w:sz w:val="40"/>
          <w:szCs w:val="40"/>
        </w:rPr>
        <w:t>PAUTA DA 13</w:t>
      </w:r>
      <w:r w:rsidRPr="008B15D8">
        <w:rPr>
          <w:rFonts w:ascii="Times New Roman" w:hAnsi="Times New Roman"/>
          <w:b/>
          <w:bCs/>
          <w:sz w:val="40"/>
          <w:szCs w:val="40"/>
        </w:rPr>
        <w:t>ª SESSÃO</w:t>
      </w:r>
      <w:r>
        <w:rPr>
          <w:rFonts w:ascii="Times New Roman" w:hAnsi="Times New Roman"/>
          <w:b/>
          <w:bCs/>
          <w:sz w:val="40"/>
          <w:szCs w:val="40"/>
        </w:rPr>
        <w:t xml:space="preserve"> </w:t>
      </w:r>
      <w:r w:rsidRPr="008B15D8">
        <w:rPr>
          <w:rFonts w:ascii="Times New Roman" w:hAnsi="Times New Roman"/>
          <w:b/>
          <w:bCs/>
          <w:sz w:val="40"/>
          <w:szCs w:val="40"/>
        </w:rPr>
        <w:t>ORDINÁRIA</w:t>
      </w:r>
      <w:r>
        <w:rPr>
          <w:rFonts w:ascii="Times New Roman" w:hAnsi="Times New Roman"/>
          <w:b/>
          <w:bCs/>
          <w:sz w:val="40"/>
          <w:szCs w:val="40"/>
        </w:rPr>
        <w:t>, DA 3ª SESSÃO LEGISLATIVA DA 17ª LEGISLATURA</w:t>
      </w:r>
    </w:p>
    <w:p w14:paraId="601EC958" w14:textId="6BF79D3A" w:rsidR="00365564" w:rsidRDefault="002B79CB" w:rsidP="00365564">
      <w:pPr>
        <w:pStyle w:val="Recuodecorpodetexto"/>
        <w:ind w:left="-284"/>
        <w:jc w:val="both"/>
        <w:rPr>
          <w:rFonts w:ascii="Times New Roman" w:hAnsi="Times New Roman"/>
          <w:b/>
          <w:bCs/>
          <w:sz w:val="40"/>
          <w:szCs w:val="40"/>
        </w:rPr>
      </w:pPr>
      <w:r>
        <w:rPr>
          <w:rFonts w:ascii="Times New Roman" w:hAnsi="Times New Roman"/>
          <w:b/>
          <w:bCs/>
          <w:sz w:val="40"/>
          <w:szCs w:val="40"/>
        </w:rPr>
        <w:t xml:space="preserve">  </w:t>
      </w:r>
      <w:r w:rsidR="00365564" w:rsidRPr="008B15D8">
        <w:rPr>
          <w:rFonts w:ascii="Times New Roman" w:hAnsi="Times New Roman"/>
          <w:b/>
          <w:bCs/>
          <w:sz w:val="40"/>
          <w:szCs w:val="40"/>
        </w:rPr>
        <w:t>(</w:t>
      </w:r>
      <w:r w:rsidR="00365564">
        <w:rPr>
          <w:rFonts w:ascii="Times New Roman" w:hAnsi="Times New Roman"/>
          <w:b/>
          <w:bCs/>
          <w:sz w:val="40"/>
          <w:szCs w:val="40"/>
        </w:rPr>
        <w:t>16/05</w:t>
      </w:r>
      <w:r w:rsidR="00365564" w:rsidRPr="008B15D8">
        <w:rPr>
          <w:rFonts w:ascii="Times New Roman" w:hAnsi="Times New Roman"/>
          <w:b/>
          <w:bCs/>
          <w:sz w:val="40"/>
          <w:szCs w:val="40"/>
        </w:rPr>
        <w:t>/2023)</w:t>
      </w:r>
    </w:p>
    <w:p w14:paraId="181F1302" w14:textId="5C233078" w:rsidR="00365564" w:rsidRDefault="00365564" w:rsidP="002B79CB">
      <w:pPr>
        <w:pStyle w:val="Recuodecorpodetexto"/>
        <w:ind w:left="0" w:hanging="142"/>
        <w:jc w:val="both"/>
        <w:rPr>
          <w:rFonts w:ascii="Times New Roman" w:hAnsi="Times New Roman"/>
          <w:b/>
          <w:bCs/>
          <w:sz w:val="28"/>
          <w:szCs w:val="28"/>
          <w:shd w:val="clear" w:color="auto" w:fill="FFFFFF"/>
        </w:rPr>
      </w:pPr>
      <w:r>
        <w:rPr>
          <w:rFonts w:ascii="Times New Roman" w:hAnsi="Times New Roman"/>
          <w:b/>
          <w:bCs/>
          <w:sz w:val="40"/>
          <w:szCs w:val="40"/>
        </w:rPr>
        <w:t xml:space="preserve"> </w:t>
      </w:r>
      <w:r w:rsidRPr="0023416A">
        <w:rPr>
          <w:rFonts w:ascii="Times New Roman" w:hAnsi="Times New Roman"/>
          <w:b/>
          <w:bCs/>
          <w:sz w:val="28"/>
          <w:szCs w:val="28"/>
          <w:shd w:val="clear" w:color="auto" w:fill="FFFFFF"/>
        </w:rPr>
        <w:t xml:space="preserve">ATA DA </w:t>
      </w:r>
      <w:r>
        <w:rPr>
          <w:rFonts w:ascii="Times New Roman" w:hAnsi="Times New Roman"/>
          <w:b/>
          <w:bCs/>
          <w:sz w:val="28"/>
          <w:szCs w:val="28"/>
          <w:shd w:val="clear" w:color="auto" w:fill="FFFFFF"/>
        </w:rPr>
        <w:t>12</w:t>
      </w:r>
      <w:r w:rsidRPr="0023416A">
        <w:rPr>
          <w:rFonts w:ascii="Times New Roman" w:hAnsi="Times New Roman"/>
          <w:b/>
          <w:bCs/>
          <w:sz w:val="28"/>
          <w:szCs w:val="28"/>
          <w:shd w:val="clear" w:color="auto" w:fill="FFFFFF"/>
        </w:rPr>
        <w:t xml:space="preserve">ª SESSÃO ORDINÁRIA DA 3ª SESSÃO LEGISLATIVA DA 17ª </w:t>
      </w:r>
      <w:r>
        <w:rPr>
          <w:rFonts w:ascii="Times New Roman" w:hAnsi="Times New Roman"/>
          <w:b/>
          <w:bCs/>
          <w:sz w:val="28"/>
          <w:szCs w:val="28"/>
          <w:shd w:val="clear" w:color="auto" w:fill="FFFFFF"/>
        </w:rPr>
        <w:t xml:space="preserve">  </w:t>
      </w:r>
      <w:r w:rsidRPr="0023416A">
        <w:rPr>
          <w:rFonts w:ascii="Times New Roman" w:hAnsi="Times New Roman"/>
          <w:b/>
          <w:bCs/>
          <w:sz w:val="28"/>
          <w:szCs w:val="28"/>
          <w:shd w:val="clear" w:color="auto" w:fill="FFFFFF"/>
        </w:rPr>
        <w:t>LEGISLATURA DA CÂMARA MUNICIPAL DE</w:t>
      </w:r>
      <w:r>
        <w:rPr>
          <w:rFonts w:ascii="Times New Roman" w:hAnsi="Times New Roman"/>
          <w:b/>
          <w:bCs/>
          <w:sz w:val="28"/>
          <w:szCs w:val="28"/>
          <w:shd w:val="clear" w:color="auto" w:fill="FFFFFF"/>
        </w:rPr>
        <w:t xml:space="preserve"> </w:t>
      </w:r>
      <w:r w:rsidRPr="0023416A">
        <w:rPr>
          <w:rFonts w:ascii="Times New Roman" w:hAnsi="Times New Roman"/>
          <w:b/>
          <w:bCs/>
          <w:sz w:val="28"/>
          <w:szCs w:val="28"/>
          <w:shd w:val="clear" w:color="auto" w:fill="FFFFFF"/>
        </w:rPr>
        <w:t>CRUZETA</w:t>
      </w:r>
    </w:p>
    <w:p w14:paraId="255AA73D" w14:textId="59524E9B" w:rsidR="00B0322A" w:rsidRPr="00A01646" w:rsidRDefault="00365564" w:rsidP="00A01646">
      <w:pPr>
        <w:spacing w:line="360" w:lineRule="auto"/>
        <w:jc w:val="both"/>
        <w:rPr>
          <w:rFonts w:ascii="Times New Roman" w:hAnsi="Times New Roman" w:cs="Times New Roman"/>
          <w:b/>
          <w:bCs/>
          <w:sz w:val="40"/>
          <w:szCs w:val="40"/>
        </w:rPr>
      </w:pPr>
      <w:r w:rsidRPr="008B0A14">
        <w:rPr>
          <w:rFonts w:ascii="Times New Roman" w:hAnsi="Times New Roman"/>
          <w:color w:val="000000" w:themeColor="text1"/>
          <w:sz w:val="28"/>
          <w:szCs w:val="28"/>
          <w:shd w:val="clear" w:color="auto" w:fill="FFFFFF"/>
        </w:rPr>
        <w:t xml:space="preserve">Aos </w:t>
      </w:r>
      <w:r>
        <w:rPr>
          <w:rFonts w:ascii="Times New Roman" w:hAnsi="Times New Roman"/>
          <w:color w:val="000000" w:themeColor="text1"/>
          <w:sz w:val="28"/>
          <w:szCs w:val="28"/>
          <w:shd w:val="clear" w:color="auto" w:fill="FFFFFF"/>
        </w:rPr>
        <w:t>nove</w:t>
      </w:r>
      <w:r w:rsidRPr="008B0A14">
        <w:rPr>
          <w:rFonts w:ascii="Times New Roman" w:hAnsi="Times New Roman"/>
          <w:color w:val="000000" w:themeColor="text1"/>
          <w:sz w:val="28"/>
          <w:szCs w:val="28"/>
          <w:shd w:val="clear" w:color="auto" w:fill="FFFFFF"/>
        </w:rPr>
        <w:t xml:space="preserve"> dias do mês de </w:t>
      </w:r>
      <w:r>
        <w:rPr>
          <w:rFonts w:ascii="Times New Roman" w:hAnsi="Times New Roman"/>
          <w:color w:val="000000" w:themeColor="text1"/>
          <w:sz w:val="28"/>
          <w:szCs w:val="28"/>
          <w:shd w:val="clear" w:color="auto" w:fill="FFFFFF"/>
        </w:rPr>
        <w:t>maio</w:t>
      </w:r>
      <w:r w:rsidRPr="008B0A14">
        <w:rPr>
          <w:rFonts w:ascii="Times New Roman" w:hAnsi="Times New Roman"/>
          <w:color w:val="000000" w:themeColor="text1"/>
          <w:sz w:val="28"/>
          <w:szCs w:val="28"/>
          <w:shd w:val="clear" w:color="auto" w:fill="FFFFFF"/>
        </w:rPr>
        <w:t xml:space="preserve"> do ano de dois mil e vinte e três, às dezessete horas (17h), onde funciona o Poder Legislativo, na Sala das Sessões, foi realizada a </w:t>
      </w:r>
      <w:r>
        <w:rPr>
          <w:rFonts w:ascii="Times New Roman" w:hAnsi="Times New Roman"/>
          <w:color w:val="000000" w:themeColor="text1"/>
          <w:sz w:val="28"/>
          <w:szCs w:val="28"/>
          <w:shd w:val="clear" w:color="auto" w:fill="FFFFFF"/>
        </w:rPr>
        <w:t>12</w:t>
      </w:r>
      <w:r w:rsidRPr="008B0A14">
        <w:rPr>
          <w:rFonts w:ascii="Times New Roman" w:hAnsi="Times New Roman"/>
          <w:color w:val="000000" w:themeColor="text1"/>
          <w:sz w:val="28"/>
          <w:szCs w:val="28"/>
          <w:shd w:val="clear" w:color="auto" w:fill="FFFFFF"/>
        </w:rPr>
        <w:t>ª SESSÃO ORDINÁRIA DA 3ª SESSÃO LEGISLATIVA DA 17ª LEGISLATURA </w:t>
      </w:r>
      <w:r w:rsidRPr="00706F65">
        <w:rPr>
          <w:rFonts w:ascii="Times New Roman" w:hAnsi="Times New Roman"/>
          <w:sz w:val="28"/>
          <w:szCs w:val="28"/>
          <w:shd w:val="clear" w:color="auto" w:fill="FFFFFF"/>
        </w:rPr>
        <w:t>sob a Presidência do parlamentar Itan Lobo de Medeiros, e com os trabalhos secretariado pela Vereadora Arilúzia Sasnara de Araújo Medeiros</w:t>
      </w:r>
      <w:r w:rsidRPr="008B0A14">
        <w:rPr>
          <w:rFonts w:ascii="Times New Roman" w:hAnsi="Times New Roman"/>
          <w:color w:val="000000" w:themeColor="text1"/>
          <w:sz w:val="28"/>
          <w:szCs w:val="28"/>
          <w:shd w:val="clear" w:color="auto" w:fill="FFFFFF"/>
        </w:rPr>
        <w:t xml:space="preserve">. Estiveram presentes os parlamentares: </w:t>
      </w:r>
      <w:r w:rsidRPr="00706F65">
        <w:rPr>
          <w:rFonts w:ascii="Times New Roman" w:hAnsi="Times New Roman"/>
          <w:sz w:val="28"/>
          <w:szCs w:val="28"/>
          <w:shd w:val="clear" w:color="auto" w:fill="FFFFFF"/>
        </w:rPr>
        <w:t>Arilúzia Sasnara de Araújo Medeiros</w:t>
      </w:r>
      <w:r w:rsidRPr="008B0A14">
        <w:rPr>
          <w:rFonts w:ascii="Times New Roman" w:hAnsi="Times New Roman"/>
          <w:color w:val="000000" w:themeColor="text1"/>
          <w:sz w:val="28"/>
          <w:szCs w:val="28"/>
          <w:shd w:val="clear" w:color="auto" w:fill="FFFFFF"/>
        </w:rPr>
        <w:t>, Cypriano Pinheiro Medeiros de Araújo, Hildeberto Diniz Silva Nascimento</w:t>
      </w:r>
      <w:r>
        <w:rPr>
          <w:rFonts w:ascii="Times New Roman" w:hAnsi="Times New Roman"/>
          <w:color w:val="000000" w:themeColor="text1"/>
          <w:sz w:val="28"/>
          <w:szCs w:val="28"/>
          <w:shd w:val="clear" w:color="auto" w:fill="FFFFFF"/>
        </w:rPr>
        <w:t xml:space="preserve">, </w:t>
      </w:r>
      <w:r w:rsidRPr="008B0A14">
        <w:rPr>
          <w:rFonts w:ascii="Times New Roman" w:hAnsi="Times New Roman"/>
          <w:color w:val="000000" w:themeColor="text1"/>
          <w:sz w:val="28"/>
          <w:szCs w:val="28"/>
          <w:shd w:val="clear" w:color="auto" w:fill="FFFFFF"/>
        </w:rPr>
        <w:t>Hutson Neves Barbosa,</w:t>
      </w:r>
      <w:r>
        <w:rPr>
          <w:rFonts w:ascii="Times New Roman" w:hAnsi="Times New Roman"/>
          <w:color w:val="000000" w:themeColor="text1"/>
          <w:sz w:val="28"/>
          <w:szCs w:val="28"/>
          <w:shd w:val="clear" w:color="auto" w:fill="FFFFFF"/>
        </w:rPr>
        <w:t xml:space="preserve"> </w:t>
      </w:r>
      <w:r w:rsidRPr="00706F65">
        <w:rPr>
          <w:rFonts w:ascii="Times New Roman" w:hAnsi="Times New Roman"/>
          <w:sz w:val="28"/>
          <w:szCs w:val="28"/>
          <w:shd w:val="clear" w:color="auto" w:fill="FFFFFF"/>
        </w:rPr>
        <w:t>Itan Lobo de Medeiro</w:t>
      </w:r>
      <w:r>
        <w:rPr>
          <w:rFonts w:ascii="Times New Roman" w:hAnsi="Times New Roman"/>
          <w:sz w:val="28"/>
          <w:szCs w:val="28"/>
          <w:shd w:val="clear" w:color="auto" w:fill="FFFFFF"/>
        </w:rPr>
        <w:t>s,</w:t>
      </w:r>
      <w:r>
        <w:rPr>
          <w:rFonts w:ascii="Times New Roman" w:hAnsi="Times New Roman"/>
          <w:color w:val="000000" w:themeColor="text1"/>
          <w:sz w:val="28"/>
          <w:szCs w:val="28"/>
          <w:shd w:val="clear" w:color="auto" w:fill="FFFFFF"/>
        </w:rPr>
        <w:t xml:space="preserve"> </w:t>
      </w:r>
      <w:r w:rsidRPr="008B0A14">
        <w:rPr>
          <w:rFonts w:ascii="Times New Roman" w:hAnsi="Times New Roman"/>
          <w:color w:val="000000" w:themeColor="text1"/>
          <w:sz w:val="28"/>
          <w:szCs w:val="28"/>
          <w:shd w:val="clear" w:color="auto" w:fill="FFFFFF"/>
        </w:rPr>
        <w:t>José Ethel Stephan Usando Sales Canuto de Morae</w:t>
      </w:r>
      <w:r>
        <w:rPr>
          <w:rFonts w:ascii="Times New Roman" w:hAnsi="Times New Roman"/>
          <w:color w:val="000000" w:themeColor="text1"/>
          <w:sz w:val="28"/>
          <w:szCs w:val="28"/>
          <w:shd w:val="clear" w:color="auto" w:fill="FFFFFF"/>
        </w:rPr>
        <w:t xml:space="preserve">s, </w:t>
      </w:r>
      <w:r w:rsidRPr="008B0A14">
        <w:rPr>
          <w:rFonts w:ascii="Times New Roman" w:hAnsi="Times New Roman"/>
          <w:color w:val="000000" w:themeColor="text1"/>
          <w:sz w:val="28"/>
          <w:szCs w:val="28"/>
          <w:shd w:val="clear" w:color="auto" w:fill="FFFFFF"/>
        </w:rPr>
        <w:t>Patrício Sinderley Araújo de Assis</w:t>
      </w:r>
      <w:r>
        <w:rPr>
          <w:rFonts w:ascii="Times New Roman" w:hAnsi="Times New Roman"/>
          <w:color w:val="000000" w:themeColor="text1"/>
          <w:sz w:val="28"/>
          <w:szCs w:val="28"/>
          <w:shd w:val="clear" w:color="auto" w:fill="FFFFFF"/>
        </w:rPr>
        <w:t xml:space="preserve">. Ausentes os Senhores Vereadores: </w:t>
      </w:r>
      <w:r w:rsidRPr="008B0A14">
        <w:rPr>
          <w:rFonts w:ascii="Times New Roman" w:hAnsi="Times New Roman"/>
          <w:color w:val="000000" w:themeColor="text1"/>
          <w:sz w:val="28"/>
          <w:szCs w:val="28"/>
          <w:shd w:val="clear" w:color="auto" w:fill="FFFFFF"/>
        </w:rPr>
        <w:t xml:space="preserve">Ayérica Angelle Maria de Oliveira Dantas </w:t>
      </w:r>
      <w:r>
        <w:rPr>
          <w:rFonts w:ascii="Times New Roman" w:hAnsi="Times New Roman"/>
          <w:color w:val="000000" w:themeColor="text1"/>
          <w:sz w:val="28"/>
          <w:szCs w:val="28"/>
          <w:shd w:val="clear" w:color="auto" w:fill="FFFFFF"/>
        </w:rPr>
        <w:t xml:space="preserve">e </w:t>
      </w:r>
      <w:r w:rsidRPr="008B0A14">
        <w:rPr>
          <w:rFonts w:ascii="Times New Roman" w:hAnsi="Times New Roman"/>
          <w:color w:val="000000" w:themeColor="text1"/>
          <w:sz w:val="28"/>
          <w:szCs w:val="28"/>
          <w:shd w:val="clear" w:color="auto" w:fill="FFFFFF"/>
        </w:rPr>
        <w:t>Walfredo Cesino de Medeiros</w:t>
      </w:r>
      <w:r>
        <w:rPr>
          <w:rFonts w:ascii="Times New Roman" w:hAnsi="Times New Roman"/>
          <w:color w:val="000000" w:themeColor="text1"/>
          <w:sz w:val="28"/>
          <w:szCs w:val="28"/>
          <w:shd w:val="clear" w:color="auto" w:fill="FFFFFF"/>
        </w:rPr>
        <w:t xml:space="preserve">. </w:t>
      </w:r>
      <w:r w:rsidRPr="008B0A14">
        <w:rPr>
          <w:rFonts w:ascii="Times New Roman" w:hAnsi="Times New Roman"/>
          <w:color w:val="000000" w:themeColor="text1"/>
          <w:sz w:val="28"/>
          <w:szCs w:val="28"/>
          <w:shd w:val="clear" w:color="auto" w:fill="FFFFFF"/>
        </w:rPr>
        <w:t xml:space="preserve">Havendo quórum regimental, o Presidente, declarou aberta a sessão e deu início aos trabalhos. </w:t>
      </w:r>
      <w:r>
        <w:rPr>
          <w:rFonts w:ascii="Times New Roman" w:hAnsi="Times New Roman"/>
          <w:color w:val="000000" w:themeColor="text1"/>
          <w:sz w:val="28"/>
          <w:szCs w:val="28"/>
          <w:shd w:val="clear" w:color="auto" w:fill="FFFFFF"/>
        </w:rPr>
        <w:t>Lida a Ata da sessão anterior, a</w:t>
      </w:r>
      <w:r w:rsidRPr="008B0A14">
        <w:rPr>
          <w:rFonts w:ascii="Times New Roman" w:hAnsi="Times New Roman"/>
          <w:color w:val="000000" w:themeColor="text1"/>
          <w:sz w:val="28"/>
          <w:szCs w:val="28"/>
          <w:shd w:val="clear" w:color="auto" w:fill="FFFFFF"/>
        </w:rPr>
        <w:t xml:space="preserve"> Presidência colocou a seguinte ata em votação: </w:t>
      </w:r>
      <w:r>
        <w:rPr>
          <w:rFonts w:ascii="Times New Roman" w:hAnsi="Times New Roman"/>
          <w:color w:val="000000" w:themeColor="text1"/>
          <w:sz w:val="28"/>
          <w:szCs w:val="28"/>
          <w:shd w:val="clear" w:color="auto" w:fill="FFFFFF"/>
        </w:rPr>
        <w:t>11</w:t>
      </w:r>
      <w:r w:rsidRPr="008B0A14">
        <w:rPr>
          <w:rFonts w:ascii="Times New Roman" w:hAnsi="Times New Roman"/>
          <w:color w:val="000000" w:themeColor="text1"/>
          <w:sz w:val="28"/>
          <w:szCs w:val="28"/>
          <w:shd w:val="clear" w:color="auto" w:fill="FFFFFF"/>
        </w:rPr>
        <w:t xml:space="preserve">ª Sessão </w:t>
      </w:r>
      <w:r>
        <w:rPr>
          <w:rFonts w:ascii="Times New Roman" w:hAnsi="Times New Roman"/>
          <w:color w:val="000000" w:themeColor="text1"/>
          <w:sz w:val="28"/>
          <w:szCs w:val="28"/>
          <w:shd w:val="clear" w:color="auto" w:fill="FFFFFF"/>
        </w:rPr>
        <w:t>O</w:t>
      </w:r>
      <w:r w:rsidRPr="008B0A14">
        <w:rPr>
          <w:rFonts w:ascii="Times New Roman" w:hAnsi="Times New Roman"/>
          <w:color w:val="000000" w:themeColor="text1"/>
          <w:sz w:val="28"/>
          <w:szCs w:val="28"/>
          <w:shd w:val="clear" w:color="auto" w:fill="FFFFFF"/>
        </w:rPr>
        <w:t xml:space="preserve">rdinária da 3ª Sessão Legislativa da 17ª Legislatura realizada no dia </w:t>
      </w:r>
      <w:r>
        <w:rPr>
          <w:rFonts w:ascii="Times New Roman" w:hAnsi="Times New Roman"/>
          <w:color w:val="000000" w:themeColor="text1"/>
          <w:sz w:val="28"/>
          <w:szCs w:val="28"/>
          <w:shd w:val="clear" w:color="auto" w:fill="FFFFFF"/>
        </w:rPr>
        <w:t>02</w:t>
      </w:r>
      <w:r w:rsidRPr="008B0A14">
        <w:rPr>
          <w:rFonts w:ascii="Times New Roman" w:hAnsi="Times New Roman"/>
          <w:color w:val="000000" w:themeColor="text1"/>
          <w:sz w:val="28"/>
          <w:szCs w:val="28"/>
          <w:shd w:val="clear" w:color="auto" w:fill="FFFFFF"/>
        </w:rPr>
        <w:t>/0</w:t>
      </w:r>
      <w:r>
        <w:rPr>
          <w:rFonts w:ascii="Times New Roman" w:hAnsi="Times New Roman"/>
          <w:color w:val="000000" w:themeColor="text1"/>
          <w:sz w:val="28"/>
          <w:szCs w:val="28"/>
          <w:shd w:val="clear" w:color="auto" w:fill="FFFFFF"/>
        </w:rPr>
        <w:t>5</w:t>
      </w:r>
      <w:r w:rsidRPr="008B0A14">
        <w:rPr>
          <w:rFonts w:ascii="Times New Roman" w:hAnsi="Times New Roman"/>
          <w:color w:val="000000" w:themeColor="text1"/>
          <w:sz w:val="28"/>
          <w:szCs w:val="28"/>
          <w:shd w:val="clear" w:color="auto" w:fill="FFFFFF"/>
        </w:rPr>
        <w:t>/2023, para leitura e votação.</w:t>
      </w:r>
      <w:r w:rsidRPr="00165E15">
        <w:rPr>
          <w:rFonts w:ascii="Times New Roman" w:hAnsi="Times New Roman"/>
          <w:color w:val="000000" w:themeColor="text1"/>
          <w:sz w:val="28"/>
          <w:szCs w:val="28"/>
          <w:shd w:val="clear" w:color="auto" w:fill="FFFFFF"/>
        </w:rPr>
        <w:t xml:space="preserve"> </w:t>
      </w:r>
      <w:r w:rsidRPr="008B0A14">
        <w:rPr>
          <w:rFonts w:ascii="Times New Roman" w:hAnsi="Times New Roman"/>
          <w:color w:val="000000" w:themeColor="text1"/>
          <w:sz w:val="28"/>
          <w:szCs w:val="28"/>
          <w:shd w:val="clear" w:color="auto" w:fill="FFFFFF"/>
        </w:rPr>
        <w:t xml:space="preserve">Não tendo sido solicitada a retificação da ata no prazo regimental, a presidência encaminhou para votação, sendo aprovada com </w:t>
      </w:r>
      <w:r>
        <w:rPr>
          <w:rFonts w:ascii="Times New Roman" w:hAnsi="Times New Roman"/>
          <w:color w:val="000000" w:themeColor="text1"/>
          <w:sz w:val="28"/>
          <w:szCs w:val="28"/>
          <w:shd w:val="clear" w:color="auto" w:fill="FFFFFF"/>
        </w:rPr>
        <w:t xml:space="preserve">nove </w:t>
      </w:r>
      <w:r w:rsidRPr="008B0A14">
        <w:rPr>
          <w:rFonts w:ascii="Times New Roman" w:hAnsi="Times New Roman"/>
          <w:color w:val="000000" w:themeColor="text1"/>
          <w:sz w:val="28"/>
          <w:szCs w:val="28"/>
          <w:shd w:val="clear" w:color="auto" w:fill="FFFFFF"/>
        </w:rPr>
        <w:t>votos favoráveis, nenhum voto contrário e nenhuma abstenção</w:t>
      </w:r>
      <w:r>
        <w:rPr>
          <w:rFonts w:ascii="Times New Roman" w:hAnsi="Times New Roman"/>
          <w:color w:val="000000" w:themeColor="text1"/>
          <w:sz w:val="28"/>
          <w:szCs w:val="28"/>
          <w:shd w:val="clear" w:color="auto" w:fill="FFFFFF"/>
        </w:rPr>
        <w:t xml:space="preserve">. </w:t>
      </w:r>
      <w:r w:rsidR="00B818F2">
        <w:rPr>
          <w:rFonts w:ascii="Times New Roman" w:hAnsi="Times New Roman"/>
          <w:color w:val="000000" w:themeColor="text1"/>
          <w:sz w:val="28"/>
          <w:szCs w:val="28"/>
          <w:shd w:val="clear" w:color="auto" w:fill="FFFFFF"/>
        </w:rPr>
        <w:t>Continuando,</w:t>
      </w:r>
      <w:r w:rsidR="00B818F2">
        <w:rPr>
          <w:rFonts w:ascii="Courier New" w:hAnsi="Courier New" w:cs="Courier New"/>
          <w:color w:val="3F4254"/>
          <w:sz w:val="21"/>
          <w:szCs w:val="21"/>
          <w:shd w:val="clear" w:color="auto" w:fill="FFFFFF"/>
        </w:rPr>
        <w:t> </w:t>
      </w:r>
      <w:r w:rsidR="00B818F2">
        <w:rPr>
          <w:rFonts w:ascii="Times New Roman" w:hAnsi="Times New Roman"/>
          <w:sz w:val="28"/>
          <w:szCs w:val="28"/>
          <w:shd w:val="clear" w:color="auto" w:fill="FFFFFF"/>
        </w:rPr>
        <w:t>o</w:t>
      </w:r>
      <w:r w:rsidR="00B818F2" w:rsidRPr="00B818F2">
        <w:rPr>
          <w:rFonts w:ascii="Times New Roman" w:hAnsi="Times New Roman"/>
          <w:sz w:val="28"/>
          <w:szCs w:val="28"/>
          <w:shd w:val="clear" w:color="auto" w:fill="FFFFFF"/>
        </w:rPr>
        <w:t xml:space="preserve"> Presidente, Itan Lobo de Medeiros, </w:t>
      </w:r>
      <w:r w:rsidR="00B818F2">
        <w:rPr>
          <w:rFonts w:ascii="Times New Roman" w:hAnsi="Times New Roman"/>
          <w:sz w:val="28"/>
          <w:szCs w:val="28"/>
          <w:shd w:val="clear" w:color="auto" w:fill="FFFFFF"/>
        </w:rPr>
        <w:t>passou para</w:t>
      </w:r>
      <w:r w:rsidR="00B818F2" w:rsidRPr="00B818F2">
        <w:rPr>
          <w:rFonts w:ascii="Times New Roman" w:hAnsi="Times New Roman"/>
          <w:sz w:val="28"/>
          <w:szCs w:val="28"/>
          <w:shd w:val="clear" w:color="auto" w:fill="FFFFFF"/>
        </w:rPr>
        <w:t xml:space="preserve"> </w:t>
      </w:r>
      <w:r w:rsidR="00B818F2">
        <w:rPr>
          <w:rFonts w:ascii="Times New Roman" w:hAnsi="Times New Roman"/>
          <w:sz w:val="28"/>
          <w:szCs w:val="28"/>
          <w:shd w:val="clear" w:color="auto" w:fill="FFFFFF"/>
        </w:rPr>
        <w:t>o horário de</w:t>
      </w:r>
      <w:r w:rsidR="00B818F2" w:rsidRPr="00B818F2">
        <w:rPr>
          <w:rFonts w:ascii="Times New Roman" w:hAnsi="Times New Roman"/>
          <w:sz w:val="28"/>
          <w:szCs w:val="28"/>
          <w:shd w:val="clear" w:color="auto" w:fill="FFFFFF"/>
        </w:rPr>
        <w:t xml:space="preserve"> Expediente, que tem como orador</w:t>
      </w:r>
      <w:r w:rsidR="00B818F2">
        <w:rPr>
          <w:rFonts w:ascii="Times New Roman" w:hAnsi="Times New Roman"/>
          <w:sz w:val="28"/>
          <w:szCs w:val="28"/>
          <w:shd w:val="clear" w:color="auto" w:fill="FFFFFF"/>
        </w:rPr>
        <w:t xml:space="preserve"> o parlamentar</w:t>
      </w:r>
      <w:r w:rsidR="00B818F2" w:rsidRPr="00B818F2">
        <w:rPr>
          <w:rFonts w:ascii="Times New Roman" w:hAnsi="Times New Roman"/>
          <w:sz w:val="28"/>
          <w:szCs w:val="28"/>
          <w:shd w:val="clear" w:color="auto" w:fill="FFFFFF"/>
        </w:rPr>
        <w:t>: Cypriano Pinheiro</w:t>
      </w:r>
      <w:r w:rsidR="00B818F2">
        <w:rPr>
          <w:rFonts w:ascii="Times New Roman" w:hAnsi="Times New Roman"/>
          <w:sz w:val="28"/>
          <w:szCs w:val="28"/>
          <w:shd w:val="clear" w:color="auto" w:fill="FFFFFF"/>
        </w:rPr>
        <w:t xml:space="preserve"> Medeiros de Araújo</w:t>
      </w:r>
      <w:r w:rsidR="00B818F2">
        <w:rPr>
          <w:rFonts w:ascii="Courier New" w:hAnsi="Courier New" w:cs="Courier New"/>
          <w:color w:val="3F4254"/>
          <w:sz w:val="21"/>
          <w:szCs w:val="21"/>
          <w:shd w:val="clear" w:color="auto" w:fill="FFFFFF"/>
        </w:rPr>
        <w:t xml:space="preserve">. </w:t>
      </w:r>
      <w:r w:rsidRPr="00CE7B6E">
        <w:rPr>
          <w:rFonts w:ascii="Times New Roman" w:hAnsi="Times New Roman"/>
          <w:sz w:val="28"/>
          <w:szCs w:val="28"/>
          <w:shd w:val="clear" w:color="auto" w:fill="FFFFFF"/>
        </w:rPr>
        <w:t>E</w:t>
      </w:r>
      <w:r w:rsidRPr="00CE7B6E">
        <w:rPr>
          <w:rFonts w:ascii="Times New Roman" w:hAnsi="Times New Roman"/>
          <w:sz w:val="28"/>
          <w:szCs w:val="28"/>
        </w:rPr>
        <w:t>m seguida passou-se a leitura do expediente que constou d</w:t>
      </w:r>
      <w:r>
        <w:rPr>
          <w:rFonts w:ascii="Times New Roman" w:hAnsi="Times New Roman"/>
          <w:sz w:val="28"/>
          <w:szCs w:val="28"/>
        </w:rPr>
        <w:t>as</w:t>
      </w:r>
      <w:r w:rsidRPr="00CE7B6E">
        <w:rPr>
          <w:rFonts w:ascii="Times New Roman" w:hAnsi="Times New Roman"/>
          <w:sz w:val="28"/>
          <w:szCs w:val="28"/>
        </w:rPr>
        <w:t xml:space="preserve"> seguinte</w:t>
      </w:r>
      <w:r>
        <w:rPr>
          <w:rFonts w:ascii="Times New Roman" w:hAnsi="Times New Roman"/>
          <w:sz w:val="28"/>
          <w:szCs w:val="28"/>
        </w:rPr>
        <w:t xml:space="preserve">s </w:t>
      </w:r>
      <w:r w:rsidRPr="00365564">
        <w:rPr>
          <w:rFonts w:ascii="Times New Roman" w:hAnsi="Times New Roman"/>
          <w:b/>
          <w:bCs/>
          <w:sz w:val="28"/>
          <w:szCs w:val="28"/>
        </w:rPr>
        <w:t xml:space="preserve">PROPOSIÇÕES: </w:t>
      </w:r>
      <w:r>
        <w:rPr>
          <w:rFonts w:ascii="Times New Roman" w:hAnsi="Times New Roman"/>
          <w:b/>
          <w:bCs/>
          <w:sz w:val="28"/>
          <w:szCs w:val="28"/>
        </w:rPr>
        <w:t xml:space="preserve">Projeto de Lei n° 12/2023, </w:t>
      </w:r>
      <w:r w:rsidRPr="00365564">
        <w:rPr>
          <w:rFonts w:ascii="Times New Roman" w:hAnsi="Times New Roman"/>
          <w:sz w:val="28"/>
          <w:szCs w:val="28"/>
        </w:rPr>
        <w:t>de autoria do Parlamentar Hutson Neves Barbosa, subscrito</w:t>
      </w:r>
      <w:r>
        <w:rPr>
          <w:rFonts w:ascii="Times New Roman" w:hAnsi="Times New Roman"/>
          <w:b/>
          <w:bCs/>
          <w:sz w:val="28"/>
          <w:szCs w:val="28"/>
        </w:rPr>
        <w:t xml:space="preserve"> </w:t>
      </w:r>
      <w:r w:rsidRPr="00365564">
        <w:rPr>
          <w:rFonts w:ascii="Times New Roman" w:hAnsi="Times New Roman"/>
          <w:sz w:val="28"/>
          <w:szCs w:val="28"/>
        </w:rPr>
        <w:t xml:space="preserve">pelo parlamentar Patrício Sinderley Araújo de Assis, </w:t>
      </w:r>
      <w:r>
        <w:rPr>
          <w:rFonts w:ascii="Times New Roman" w:hAnsi="Times New Roman"/>
          <w:sz w:val="28"/>
          <w:szCs w:val="28"/>
        </w:rPr>
        <w:t xml:space="preserve">que </w:t>
      </w:r>
      <w:bookmarkStart w:id="0" w:name="_Hlk134432224"/>
      <w:r>
        <w:rPr>
          <w:rFonts w:ascii="Times New Roman" w:hAnsi="Times New Roman"/>
          <w:color w:val="000000"/>
          <w:sz w:val="28"/>
          <w:szCs w:val="28"/>
        </w:rPr>
        <w:t>d</w:t>
      </w:r>
      <w:r w:rsidRPr="00365564">
        <w:rPr>
          <w:rFonts w:ascii="Times New Roman" w:hAnsi="Times New Roman"/>
          <w:color w:val="000000"/>
          <w:sz w:val="28"/>
          <w:szCs w:val="28"/>
        </w:rPr>
        <w:t xml:space="preserve">ispõe sobre a transparência na arrecadação e despesas </w:t>
      </w:r>
      <w:r w:rsidRPr="00365564">
        <w:rPr>
          <w:rFonts w:ascii="Times New Roman" w:hAnsi="Times New Roman"/>
          <w:color w:val="000000"/>
          <w:sz w:val="28"/>
          <w:szCs w:val="28"/>
        </w:rPr>
        <w:lastRenderedPageBreak/>
        <w:t>referentes à taxa de iluminação pública no município de Cruzeta, no Estado do Rio Grande do Norte, e dá outras providências.</w:t>
      </w:r>
      <w:r>
        <w:rPr>
          <w:rFonts w:ascii="Times New Roman" w:hAnsi="Times New Roman"/>
          <w:color w:val="000000"/>
          <w:sz w:val="28"/>
          <w:szCs w:val="28"/>
        </w:rPr>
        <w:t xml:space="preserve"> </w:t>
      </w:r>
      <w:r w:rsidRPr="00365564">
        <w:rPr>
          <w:rFonts w:ascii="Times New Roman" w:hAnsi="Times New Roman"/>
          <w:b/>
          <w:bCs/>
          <w:color w:val="000000"/>
          <w:sz w:val="28"/>
          <w:szCs w:val="28"/>
        </w:rPr>
        <w:t>Indicação n° 06/2023</w:t>
      </w:r>
      <w:r>
        <w:rPr>
          <w:rFonts w:ascii="Times New Roman" w:hAnsi="Times New Roman"/>
          <w:color w:val="000000"/>
          <w:sz w:val="28"/>
          <w:szCs w:val="28"/>
        </w:rPr>
        <w:t xml:space="preserve">, </w:t>
      </w:r>
      <w:r w:rsidRPr="00365564">
        <w:rPr>
          <w:rFonts w:ascii="Times New Roman" w:hAnsi="Times New Roman"/>
          <w:sz w:val="28"/>
          <w:szCs w:val="28"/>
        </w:rPr>
        <w:t>de autoria do Parlamentar Hutson Neves Barbosa</w:t>
      </w:r>
      <w:r>
        <w:rPr>
          <w:rFonts w:ascii="Times New Roman" w:hAnsi="Times New Roman"/>
          <w:sz w:val="28"/>
          <w:szCs w:val="28"/>
        </w:rPr>
        <w:t xml:space="preserve"> - INDICO </w:t>
      </w:r>
      <w:r w:rsidRPr="00327AA3">
        <w:rPr>
          <w:rFonts w:ascii="Times New Roman" w:hAnsi="Times New Roman"/>
          <w:color w:val="000000"/>
          <w:sz w:val="28"/>
          <w:szCs w:val="28"/>
        </w:rPr>
        <w:t>ao Exmo. Sr. Prefeito Municipal, Joaquim José de Medeiros, que seja avaliada</w:t>
      </w:r>
      <w:r w:rsidRPr="00327AA3">
        <w:rPr>
          <w:rFonts w:ascii="Times New Roman" w:hAnsi="Times New Roman"/>
          <w:sz w:val="28"/>
          <w:szCs w:val="28"/>
        </w:rPr>
        <w:t xml:space="preserve"> a possibilidade de elaborar e enviar a esta Casa de Leis um projeto para a redução da taxa de iluminação pública</w:t>
      </w:r>
      <w:r>
        <w:rPr>
          <w:rFonts w:ascii="Times New Roman" w:hAnsi="Times New Roman"/>
          <w:sz w:val="28"/>
          <w:szCs w:val="28"/>
        </w:rPr>
        <w:t xml:space="preserve">. </w:t>
      </w:r>
      <w:r w:rsidR="00A01646">
        <w:rPr>
          <w:rFonts w:ascii="Times New Roman" w:hAnsi="Times New Roman"/>
          <w:b/>
          <w:bCs/>
          <w:sz w:val="28"/>
          <w:szCs w:val="28"/>
          <w:shd w:val="clear" w:color="auto" w:fill="FFFFFF"/>
        </w:rPr>
        <w:t>R</w:t>
      </w:r>
      <w:r w:rsidR="00A01646" w:rsidRPr="008E11AA">
        <w:rPr>
          <w:rFonts w:ascii="Times New Roman" w:hAnsi="Times New Roman"/>
          <w:b/>
          <w:bCs/>
          <w:sz w:val="28"/>
          <w:szCs w:val="28"/>
          <w:shd w:val="clear" w:color="auto" w:fill="FFFFFF"/>
        </w:rPr>
        <w:t xml:space="preserve">equerimento </w:t>
      </w:r>
      <w:r w:rsidR="00A01646">
        <w:rPr>
          <w:rFonts w:ascii="Times New Roman" w:hAnsi="Times New Roman"/>
          <w:b/>
          <w:bCs/>
          <w:sz w:val="28"/>
          <w:szCs w:val="28"/>
          <w:shd w:val="clear" w:color="auto" w:fill="FFFFFF"/>
        </w:rPr>
        <w:t>V</w:t>
      </w:r>
      <w:r w:rsidR="00A01646" w:rsidRPr="008E11AA">
        <w:rPr>
          <w:rFonts w:ascii="Times New Roman" w:hAnsi="Times New Roman"/>
          <w:b/>
          <w:bCs/>
          <w:sz w:val="28"/>
          <w:szCs w:val="28"/>
          <w:shd w:val="clear" w:color="auto" w:fill="FFFFFF"/>
        </w:rPr>
        <w:t>erbal</w:t>
      </w:r>
      <w:r w:rsidR="00A01646" w:rsidRPr="008E11AA">
        <w:rPr>
          <w:rFonts w:ascii="Times New Roman" w:hAnsi="Times New Roman"/>
          <w:sz w:val="28"/>
          <w:szCs w:val="28"/>
          <w:shd w:val="clear" w:color="auto" w:fill="FFFFFF"/>
        </w:rPr>
        <w:t>,</w:t>
      </w:r>
      <w:r w:rsidR="00A01646">
        <w:rPr>
          <w:rFonts w:ascii="Times New Roman" w:hAnsi="Times New Roman"/>
          <w:sz w:val="28"/>
          <w:szCs w:val="28"/>
          <w:shd w:val="clear" w:color="auto" w:fill="FFFFFF"/>
        </w:rPr>
        <w:t xml:space="preserve"> </w:t>
      </w:r>
      <w:r w:rsidR="00A01646" w:rsidRPr="008E11AA">
        <w:rPr>
          <w:rFonts w:ascii="Times New Roman" w:hAnsi="Times New Roman"/>
          <w:sz w:val="28"/>
          <w:szCs w:val="28"/>
          <w:shd w:val="clear" w:color="auto" w:fill="FFFFFF"/>
        </w:rPr>
        <w:t>de autoria d</w:t>
      </w:r>
      <w:r w:rsidR="00A01646">
        <w:rPr>
          <w:rFonts w:ascii="Times New Roman" w:hAnsi="Times New Roman"/>
          <w:sz w:val="28"/>
          <w:szCs w:val="28"/>
          <w:shd w:val="clear" w:color="auto" w:fill="FFFFFF"/>
        </w:rPr>
        <w:t>o</w:t>
      </w:r>
      <w:r w:rsidR="00A01646" w:rsidRPr="008E11AA">
        <w:rPr>
          <w:rFonts w:ascii="Times New Roman" w:hAnsi="Times New Roman"/>
          <w:sz w:val="28"/>
          <w:szCs w:val="28"/>
          <w:shd w:val="clear" w:color="auto" w:fill="FFFFFF"/>
        </w:rPr>
        <w:t xml:space="preserve"> parlamentar </w:t>
      </w:r>
      <w:r w:rsidR="00A01646" w:rsidRPr="008B0A14">
        <w:rPr>
          <w:rFonts w:ascii="Times New Roman" w:hAnsi="Times New Roman"/>
          <w:color w:val="000000" w:themeColor="text1"/>
          <w:sz w:val="28"/>
          <w:szCs w:val="28"/>
          <w:shd w:val="clear" w:color="auto" w:fill="FFFFFF"/>
        </w:rPr>
        <w:t>José Ethel Stephan Usando Sales Canuto de Morae</w:t>
      </w:r>
      <w:r w:rsidR="00A01646">
        <w:rPr>
          <w:rFonts w:ascii="Times New Roman" w:hAnsi="Times New Roman"/>
          <w:color w:val="000000" w:themeColor="text1"/>
          <w:sz w:val="28"/>
          <w:szCs w:val="28"/>
          <w:shd w:val="clear" w:color="auto" w:fill="FFFFFF"/>
        </w:rPr>
        <w:t>s</w:t>
      </w:r>
      <w:r w:rsidR="00A01646" w:rsidRPr="008E11AA">
        <w:rPr>
          <w:rFonts w:ascii="Times New Roman" w:hAnsi="Times New Roman"/>
          <w:sz w:val="28"/>
          <w:szCs w:val="28"/>
          <w:shd w:val="clear" w:color="auto" w:fill="FFFFFF"/>
        </w:rPr>
        <w:t>, solicitando a Mesa ouvido o plenário, com fundamento no artigo 95, parágrafo 2°, inciso VII do Regimento Interno (Resolução n° 38/90), para que seja consignado em ata, voto de pesar pelo falecimento d</w:t>
      </w:r>
      <w:r w:rsidR="00A01646">
        <w:rPr>
          <w:rFonts w:ascii="Times New Roman" w:hAnsi="Times New Roman"/>
          <w:sz w:val="28"/>
          <w:szCs w:val="28"/>
          <w:shd w:val="clear" w:color="auto" w:fill="FFFFFF"/>
        </w:rPr>
        <w:t>o</w:t>
      </w:r>
      <w:r w:rsidR="00A01646" w:rsidRPr="008E11AA">
        <w:rPr>
          <w:rFonts w:ascii="Times New Roman" w:hAnsi="Times New Roman"/>
          <w:sz w:val="28"/>
          <w:szCs w:val="28"/>
          <w:shd w:val="clear" w:color="auto" w:fill="FFFFFF"/>
        </w:rPr>
        <w:t xml:space="preserve"> </w:t>
      </w:r>
      <w:r w:rsidR="00A01646" w:rsidRPr="00AE7296">
        <w:rPr>
          <w:rFonts w:ascii="Times New Roman" w:hAnsi="Times New Roman"/>
          <w:sz w:val="28"/>
          <w:szCs w:val="28"/>
          <w:shd w:val="clear" w:color="auto" w:fill="FFFFFF"/>
        </w:rPr>
        <w:t xml:space="preserve">Senhor </w:t>
      </w:r>
      <w:proofErr w:type="spellStart"/>
      <w:r w:rsidR="00A01646">
        <w:rPr>
          <w:rFonts w:ascii="Times New Roman" w:hAnsi="Times New Roman"/>
          <w:sz w:val="28"/>
          <w:szCs w:val="28"/>
          <w:shd w:val="clear" w:color="auto" w:fill="FFFFFF"/>
        </w:rPr>
        <w:t>Josafá</w:t>
      </w:r>
      <w:proofErr w:type="spellEnd"/>
      <w:r w:rsidR="00A01646">
        <w:rPr>
          <w:rFonts w:ascii="Times New Roman" w:hAnsi="Times New Roman"/>
          <w:sz w:val="28"/>
          <w:szCs w:val="28"/>
          <w:shd w:val="clear" w:color="auto" w:fill="FFFFFF"/>
        </w:rPr>
        <w:t xml:space="preserve"> </w:t>
      </w:r>
      <w:proofErr w:type="spellStart"/>
      <w:r w:rsidR="00A01646">
        <w:rPr>
          <w:rFonts w:ascii="Times New Roman" w:hAnsi="Times New Roman"/>
          <w:sz w:val="28"/>
          <w:szCs w:val="28"/>
          <w:shd w:val="clear" w:color="auto" w:fill="FFFFFF"/>
        </w:rPr>
        <w:t>Salvino</w:t>
      </w:r>
      <w:proofErr w:type="spellEnd"/>
      <w:r w:rsidR="00A01646">
        <w:rPr>
          <w:rFonts w:ascii="Times New Roman" w:hAnsi="Times New Roman"/>
          <w:sz w:val="28"/>
          <w:szCs w:val="28"/>
          <w:shd w:val="clear" w:color="auto" w:fill="FFFFFF"/>
        </w:rPr>
        <w:t>,</w:t>
      </w:r>
      <w:r w:rsidR="00A01646" w:rsidRPr="008E11AA">
        <w:rPr>
          <w:rFonts w:ascii="Times New Roman" w:hAnsi="Times New Roman"/>
          <w:sz w:val="28"/>
          <w:szCs w:val="28"/>
          <w:shd w:val="clear" w:color="auto" w:fill="FFFFFF"/>
        </w:rPr>
        <w:t xml:space="preserve"> e que a referida manifestação seja comunicada a sua família</w:t>
      </w:r>
      <w:r w:rsidR="00A01646">
        <w:rPr>
          <w:rFonts w:ascii="Times New Roman" w:hAnsi="Times New Roman"/>
          <w:sz w:val="28"/>
          <w:szCs w:val="28"/>
          <w:shd w:val="clear" w:color="auto" w:fill="FFFFFF"/>
        </w:rPr>
        <w:t xml:space="preserve">. </w:t>
      </w:r>
      <w:r w:rsidRPr="008E11AA">
        <w:rPr>
          <w:rFonts w:ascii="Times New Roman" w:hAnsi="Times New Roman"/>
          <w:b/>
          <w:bCs/>
          <w:sz w:val="28"/>
          <w:szCs w:val="28"/>
          <w:shd w:val="clear" w:color="auto" w:fill="FFFFFF"/>
        </w:rPr>
        <w:t>Requerimento Verbal</w:t>
      </w:r>
      <w:r w:rsidRPr="008E11AA">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8E11AA">
        <w:rPr>
          <w:rFonts w:ascii="Times New Roman" w:hAnsi="Times New Roman"/>
          <w:sz w:val="28"/>
          <w:szCs w:val="28"/>
          <w:shd w:val="clear" w:color="auto" w:fill="FFFFFF"/>
        </w:rPr>
        <w:t>de autoria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parlamentar</w:t>
      </w:r>
      <w:r w:rsidRPr="008B0A14">
        <w:rPr>
          <w:rFonts w:ascii="Times New Roman" w:hAnsi="Times New Roman"/>
          <w:color w:val="000000" w:themeColor="text1"/>
          <w:sz w:val="28"/>
          <w:szCs w:val="28"/>
          <w:shd w:val="clear" w:color="auto" w:fill="FFFFFF"/>
        </w:rPr>
        <w:t xml:space="preserve"> </w:t>
      </w:r>
      <w:r>
        <w:rPr>
          <w:rFonts w:ascii="Times New Roman" w:hAnsi="Times New Roman"/>
          <w:color w:val="000000" w:themeColor="text1"/>
          <w:sz w:val="28"/>
          <w:szCs w:val="28"/>
          <w:shd w:val="clear" w:color="auto" w:fill="FFFFFF"/>
        </w:rPr>
        <w:t xml:space="preserve">Cypriano Pinheiro Medeiros de Araújo, </w:t>
      </w:r>
      <w:r w:rsidRPr="008E11AA">
        <w:rPr>
          <w:rFonts w:ascii="Times New Roman" w:hAnsi="Times New Roman"/>
          <w:sz w:val="28"/>
          <w:szCs w:val="28"/>
          <w:shd w:val="clear" w:color="auto" w:fill="FFFFFF"/>
        </w:rPr>
        <w:t>solicitando a Mesa ouvido o plenário, com fundamento no artigo 95, parágrafo 2°, inciso VII do Regimento Interno (Resolução n° 38/90), para que seja consignado em ata, voto de pesar pelo falecimento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w:t>
      </w:r>
      <w:r w:rsidRPr="00AE7296">
        <w:rPr>
          <w:rFonts w:ascii="Times New Roman" w:hAnsi="Times New Roman"/>
          <w:sz w:val="28"/>
          <w:szCs w:val="28"/>
          <w:shd w:val="clear" w:color="auto" w:fill="FFFFFF"/>
        </w:rPr>
        <w:t xml:space="preserve">Senhor </w:t>
      </w:r>
      <w:r>
        <w:rPr>
          <w:rFonts w:ascii="Times New Roman" w:hAnsi="Times New Roman"/>
          <w:sz w:val="28"/>
          <w:szCs w:val="28"/>
          <w:shd w:val="clear" w:color="auto" w:fill="FFFFFF"/>
        </w:rPr>
        <w:t>José Eduardo da Silva,</w:t>
      </w:r>
      <w:r w:rsidRPr="008E11AA">
        <w:rPr>
          <w:rFonts w:ascii="Times New Roman" w:hAnsi="Times New Roman"/>
          <w:sz w:val="28"/>
          <w:szCs w:val="28"/>
          <w:shd w:val="clear" w:color="auto" w:fill="FFFFFF"/>
        </w:rPr>
        <w:t xml:space="preserve"> e que a referida manifestação seja comunicada a sua família</w:t>
      </w:r>
      <w:r>
        <w:rPr>
          <w:rFonts w:ascii="Times New Roman" w:hAnsi="Times New Roman"/>
          <w:sz w:val="28"/>
          <w:szCs w:val="28"/>
          <w:shd w:val="clear" w:color="auto" w:fill="FFFFFF"/>
        </w:rPr>
        <w:t xml:space="preserve">. </w:t>
      </w:r>
      <w:r w:rsidRPr="008E11AA">
        <w:rPr>
          <w:rFonts w:ascii="Times New Roman" w:hAnsi="Times New Roman"/>
          <w:b/>
          <w:bCs/>
          <w:sz w:val="28"/>
          <w:szCs w:val="28"/>
          <w:shd w:val="clear" w:color="auto" w:fill="FFFFFF"/>
        </w:rPr>
        <w:t>Requerimento Verbal</w:t>
      </w:r>
      <w:r w:rsidRPr="008E11AA">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8E11AA">
        <w:rPr>
          <w:rFonts w:ascii="Times New Roman" w:hAnsi="Times New Roman"/>
          <w:sz w:val="28"/>
          <w:szCs w:val="28"/>
          <w:shd w:val="clear" w:color="auto" w:fill="FFFFFF"/>
        </w:rPr>
        <w:t>de autoria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parlamentar</w:t>
      </w:r>
      <w:r>
        <w:rPr>
          <w:rFonts w:ascii="Times New Roman" w:hAnsi="Times New Roman"/>
          <w:sz w:val="28"/>
          <w:szCs w:val="28"/>
          <w:shd w:val="clear" w:color="auto" w:fill="FFFFFF"/>
        </w:rPr>
        <w:t xml:space="preserve"> Patrício Sinderley </w:t>
      </w:r>
      <w:r w:rsidR="00B0322A">
        <w:rPr>
          <w:rFonts w:ascii="Times New Roman" w:hAnsi="Times New Roman"/>
          <w:sz w:val="28"/>
          <w:szCs w:val="28"/>
          <w:shd w:val="clear" w:color="auto" w:fill="FFFFFF"/>
        </w:rPr>
        <w:t xml:space="preserve">Araújo de Assia, </w:t>
      </w:r>
      <w:r w:rsidR="00B0322A" w:rsidRPr="008E11AA">
        <w:rPr>
          <w:rFonts w:ascii="Times New Roman" w:hAnsi="Times New Roman"/>
          <w:sz w:val="28"/>
          <w:szCs w:val="28"/>
          <w:shd w:val="clear" w:color="auto" w:fill="FFFFFF"/>
        </w:rPr>
        <w:t>solicitando a Mesa ouvido o plenário, com fundamento no artigo 95, parágrafo 2°, inciso VII do Regimento Interno (Resolução n° 38/90), para que seja consignado em ata, voto de pesar pelo falecimento d</w:t>
      </w:r>
      <w:r w:rsidR="00B0322A">
        <w:rPr>
          <w:rFonts w:ascii="Times New Roman" w:hAnsi="Times New Roman"/>
          <w:sz w:val="28"/>
          <w:szCs w:val="28"/>
          <w:shd w:val="clear" w:color="auto" w:fill="FFFFFF"/>
        </w:rPr>
        <w:t>o</w:t>
      </w:r>
      <w:r w:rsidR="00B0322A" w:rsidRPr="008E11AA">
        <w:rPr>
          <w:rFonts w:ascii="Times New Roman" w:hAnsi="Times New Roman"/>
          <w:sz w:val="28"/>
          <w:szCs w:val="28"/>
          <w:shd w:val="clear" w:color="auto" w:fill="FFFFFF"/>
        </w:rPr>
        <w:t xml:space="preserve"> </w:t>
      </w:r>
      <w:r w:rsidR="00B0322A" w:rsidRPr="00AE7296">
        <w:rPr>
          <w:rFonts w:ascii="Times New Roman" w:hAnsi="Times New Roman"/>
          <w:sz w:val="28"/>
          <w:szCs w:val="28"/>
          <w:shd w:val="clear" w:color="auto" w:fill="FFFFFF"/>
        </w:rPr>
        <w:t xml:space="preserve">Senhor </w:t>
      </w:r>
      <w:r w:rsidR="00B0322A">
        <w:rPr>
          <w:rFonts w:ascii="Times New Roman" w:hAnsi="Times New Roman"/>
          <w:sz w:val="28"/>
          <w:szCs w:val="28"/>
          <w:shd w:val="clear" w:color="auto" w:fill="FFFFFF"/>
        </w:rPr>
        <w:t>José Pereira de Medeiros,</w:t>
      </w:r>
      <w:r w:rsidR="00B0322A" w:rsidRPr="008E11AA">
        <w:rPr>
          <w:rFonts w:ascii="Times New Roman" w:hAnsi="Times New Roman"/>
          <w:sz w:val="28"/>
          <w:szCs w:val="28"/>
          <w:shd w:val="clear" w:color="auto" w:fill="FFFFFF"/>
        </w:rPr>
        <w:t xml:space="preserve"> e que a referida manifestação seja comunicada a sua família</w:t>
      </w:r>
      <w:r w:rsidR="00B0322A">
        <w:rPr>
          <w:rFonts w:ascii="Times New Roman" w:hAnsi="Times New Roman"/>
          <w:sz w:val="28"/>
          <w:szCs w:val="28"/>
          <w:shd w:val="clear" w:color="auto" w:fill="FFFFFF"/>
        </w:rPr>
        <w:t>.</w:t>
      </w:r>
      <w:r w:rsidR="00B0322A">
        <w:rPr>
          <w:rFonts w:ascii="Times New Roman" w:hAnsi="Times New Roman"/>
          <w:color w:val="000000" w:themeColor="text1"/>
          <w:sz w:val="28"/>
          <w:szCs w:val="28"/>
          <w:shd w:val="clear" w:color="auto" w:fill="FFFFFF"/>
        </w:rPr>
        <w:t xml:space="preserve"> </w:t>
      </w:r>
      <w:r w:rsidRPr="008B0A14">
        <w:rPr>
          <w:rFonts w:ascii="Times New Roman" w:hAnsi="Times New Roman"/>
          <w:color w:val="000000" w:themeColor="text1"/>
          <w:sz w:val="28"/>
          <w:szCs w:val="28"/>
          <w:shd w:val="clear" w:color="auto" w:fill="FFFFFF"/>
        </w:rPr>
        <w:t xml:space="preserve">Dando prosseguimento à sessão, a Presidência colocou em fase de </w:t>
      </w:r>
      <w:r>
        <w:rPr>
          <w:rFonts w:ascii="Times New Roman" w:hAnsi="Times New Roman"/>
          <w:color w:val="000000" w:themeColor="text1"/>
          <w:sz w:val="28"/>
          <w:szCs w:val="28"/>
          <w:shd w:val="clear" w:color="auto" w:fill="FFFFFF"/>
        </w:rPr>
        <w:t xml:space="preserve">única </w:t>
      </w:r>
      <w:r w:rsidRPr="008B0A14">
        <w:rPr>
          <w:rFonts w:ascii="Times New Roman" w:hAnsi="Times New Roman"/>
          <w:color w:val="000000" w:themeColor="text1"/>
          <w:sz w:val="28"/>
          <w:szCs w:val="28"/>
          <w:shd w:val="clear" w:color="auto" w:fill="FFFFFF"/>
        </w:rPr>
        <w:t xml:space="preserve">discussão e votação a </w:t>
      </w:r>
      <w:r w:rsidRPr="008B0A14">
        <w:rPr>
          <w:rFonts w:ascii="Times New Roman" w:hAnsi="Times New Roman"/>
          <w:b/>
          <w:bCs/>
          <w:color w:val="000000" w:themeColor="text1"/>
          <w:sz w:val="28"/>
          <w:szCs w:val="28"/>
          <w:shd w:val="clear" w:color="auto" w:fill="FFFFFF"/>
        </w:rPr>
        <w:t>PROPOSIÇÃO</w:t>
      </w:r>
      <w:r>
        <w:rPr>
          <w:rFonts w:ascii="Times New Roman" w:hAnsi="Times New Roman"/>
          <w:b/>
          <w:bCs/>
          <w:color w:val="000000" w:themeColor="text1"/>
          <w:sz w:val="28"/>
          <w:szCs w:val="28"/>
          <w:shd w:val="clear" w:color="auto" w:fill="FFFFFF"/>
        </w:rPr>
        <w:t xml:space="preserve">: </w:t>
      </w:r>
      <w:r w:rsidRPr="008E11AA">
        <w:rPr>
          <w:rFonts w:ascii="Times New Roman" w:hAnsi="Times New Roman"/>
          <w:b/>
          <w:bCs/>
          <w:sz w:val="28"/>
          <w:szCs w:val="28"/>
          <w:shd w:val="clear" w:color="auto" w:fill="FFFFFF"/>
        </w:rPr>
        <w:t>Requerimento Verbal</w:t>
      </w:r>
      <w:r w:rsidRPr="008E11AA">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8E11AA">
        <w:rPr>
          <w:rFonts w:ascii="Times New Roman" w:hAnsi="Times New Roman"/>
          <w:sz w:val="28"/>
          <w:szCs w:val="28"/>
          <w:shd w:val="clear" w:color="auto" w:fill="FFFFFF"/>
        </w:rPr>
        <w:t>de autoria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parlamentar </w:t>
      </w:r>
      <w:r w:rsidRPr="008B0A14">
        <w:rPr>
          <w:rFonts w:ascii="Times New Roman" w:hAnsi="Times New Roman"/>
          <w:color w:val="000000" w:themeColor="text1"/>
          <w:sz w:val="28"/>
          <w:szCs w:val="28"/>
          <w:shd w:val="clear" w:color="auto" w:fill="FFFFFF"/>
        </w:rPr>
        <w:t>José Ethel Stephan Usando Sales Canuto de Morae</w:t>
      </w:r>
      <w:r>
        <w:rPr>
          <w:rFonts w:ascii="Times New Roman" w:hAnsi="Times New Roman"/>
          <w:color w:val="000000" w:themeColor="text1"/>
          <w:sz w:val="28"/>
          <w:szCs w:val="28"/>
          <w:shd w:val="clear" w:color="auto" w:fill="FFFFFF"/>
        </w:rPr>
        <w:t>s</w:t>
      </w:r>
      <w:r w:rsidRPr="008E11AA">
        <w:rPr>
          <w:rFonts w:ascii="Times New Roman" w:hAnsi="Times New Roman"/>
          <w:sz w:val="28"/>
          <w:szCs w:val="28"/>
          <w:shd w:val="clear" w:color="auto" w:fill="FFFFFF"/>
        </w:rPr>
        <w:t>, solicitando a Mesa ouvido o plenário, com fundamento no artigo 95, parágrafo 2°, inciso VII do Regimento Interno (Resolução n° 38/90), para que seja consignado em ata, voto de pesar pelo falecimento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w:t>
      </w:r>
      <w:r w:rsidRPr="00AE7296">
        <w:rPr>
          <w:rFonts w:ascii="Times New Roman" w:hAnsi="Times New Roman"/>
          <w:sz w:val="28"/>
          <w:szCs w:val="28"/>
          <w:shd w:val="clear" w:color="auto" w:fill="FFFFFF"/>
        </w:rPr>
        <w:t xml:space="preserve">Senhor </w:t>
      </w:r>
      <w:proofErr w:type="spellStart"/>
      <w:r>
        <w:rPr>
          <w:rFonts w:ascii="Times New Roman" w:hAnsi="Times New Roman"/>
          <w:sz w:val="28"/>
          <w:szCs w:val="28"/>
          <w:shd w:val="clear" w:color="auto" w:fill="FFFFFF"/>
        </w:rPr>
        <w:t>Adelvandro</w:t>
      </w:r>
      <w:proofErr w:type="spellEnd"/>
      <w:r>
        <w:rPr>
          <w:rFonts w:ascii="Times New Roman" w:hAnsi="Times New Roman"/>
          <w:sz w:val="28"/>
          <w:szCs w:val="28"/>
          <w:shd w:val="clear" w:color="auto" w:fill="FFFFFF"/>
        </w:rPr>
        <w:t xml:space="preserve"> Artur de Medeiros Araújo,</w:t>
      </w:r>
      <w:r w:rsidRPr="008E11AA">
        <w:rPr>
          <w:rFonts w:ascii="Times New Roman" w:hAnsi="Times New Roman"/>
          <w:sz w:val="28"/>
          <w:szCs w:val="28"/>
          <w:shd w:val="clear" w:color="auto" w:fill="FFFFFF"/>
        </w:rPr>
        <w:t xml:space="preserve"> e que a referida manifestação seja comunicada a sua família</w:t>
      </w:r>
      <w:r>
        <w:rPr>
          <w:rFonts w:ascii="Times New Roman" w:hAnsi="Times New Roman"/>
          <w:sz w:val="28"/>
          <w:szCs w:val="28"/>
          <w:shd w:val="clear" w:color="auto" w:fill="FFFFFF"/>
        </w:rPr>
        <w:t>.</w:t>
      </w:r>
      <w:r w:rsidR="00B0322A">
        <w:rPr>
          <w:rFonts w:ascii="Times New Roman" w:hAnsi="Times New Roman"/>
          <w:sz w:val="28"/>
          <w:szCs w:val="28"/>
          <w:shd w:val="clear" w:color="auto" w:fill="FFFFFF"/>
        </w:rPr>
        <w:t xml:space="preserve"> </w:t>
      </w:r>
      <w:r w:rsidR="00B0322A" w:rsidRPr="007A3D62">
        <w:rPr>
          <w:rFonts w:ascii="Times New Roman" w:hAnsi="Times New Roman"/>
          <w:sz w:val="28"/>
          <w:szCs w:val="28"/>
          <w:shd w:val="clear" w:color="auto" w:fill="FFFFFF"/>
        </w:rPr>
        <w:t xml:space="preserve">Recebendo </w:t>
      </w:r>
      <w:r w:rsidR="00B0322A">
        <w:rPr>
          <w:rFonts w:ascii="Times New Roman" w:hAnsi="Times New Roman"/>
          <w:sz w:val="28"/>
          <w:szCs w:val="28"/>
          <w:shd w:val="clear" w:color="auto" w:fill="FFFFFF"/>
        </w:rPr>
        <w:t>sete</w:t>
      </w:r>
      <w:r w:rsidR="00B0322A" w:rsidRPr="007A3D62">
        <w:rPr>
          <w:rFonts w:ascii="Times New Roman" w:hAnsi="Times New Roman"/>
          <w:sz w:val="28"/>
          <w:szCs w:val="28"/>
          <w:shd w:val="clear" w:color="auto" w:fill="FFFFFF"/>
        </w:rPr>
        <w:t xml:space="preserve"> votos favoráveis, nenhum voto desfavorável e nenhuma abstenção - Proposição Aprovada</w:t>
      </w:r>
      <w:r w:rsidR="00B0322A">
        <w:rPr>
          <w:rFonts w:ascii="Times New Roman" w:hAnsi="Times New Roman"/>
          <w:sz w:val="28"/>
          <w:szCs w:val="28"/>
          <w:shd w:val="clear" w:color="auto" w:fill="FFFFFF"/>
        </w:rPr>
        <w:t xml:space="preserve">. </w:t>
      </w:r>
      <w:r w:rsidR="00B0322A" w:rsidRPr="007A3D62">
        <w:rPr>
          <w:rFonts w:ascii="Times New Roman" w:hAnsi="Times New Roman"/>
          <w:b/>
          <w:bCs/>
          <w:color w:val="000000" w:themeColor="text1"/>
          <w:sz w:val="28"/>
          <w:szCs w:val="28"/>
          <w:shd w:val="clear" w:color="auto" w:fill="FFFFFF"/>
        </w:rPr>
        <w:t>ENCERRAMENTO DA SESSÃO:</w:t>
      </w:r>
      <w:r w:rsidR="00B0322A" w:rsidRPr="007A3D62">
        <w:rPr>
          <w:rFonts w:ascii="Times New Roman" w:hAnsi="Times New Roman"/>
          <w:color w:val="000000" w:themeColor="text1"/>
          <w:sz w:val="28"/>
          <w:szCs w:val="28"/>
          <w:shd w:val="clear" w:color="auto" w:fill="FFFFFF"/>
        </w:rPr>
        <w:t xml:space="preserve"> Nada mais havendo a tratar, o Presidente declarou encerrados os trabalhos </w:t>
      </w:r>
      <w:r w:rsidR="00B0322A" w:rsidRPr="00B818F2">
        <w:rPr>
          <w:rFonts w:ascii="Times New Roman" w:hAnsi="Times New Roman"/>
          <w:color w:val="000000" w:themeColor="text1"/>
          <w:sz w:val="28"/>
          <w:szCs w:val="28"/>
          <w:shd w:val="clear" w:color="auto" w:fill="FFFFFF"/>
        </w:rPr>
        <w:t xml:space="preserve">às </w:t>
      </w:r>
      <w:r w:rsidR="00B818F2" w:rsidRPr="00B818F2">
        <w:rPr>
          <w:rFonts w:ascii="Times New Roman" w:hAnsi="Times New Roman"/>
          <w:color w:val="000000" w:themeColor="text1"/>
          <w:sz w:val="28"/>
          <w:szCs w:val="28"/>
          <w:shd w:val="clear" w:color="auto" w:fill="FFFFFF"/>
        </w:rPr>
        <w:t xml:space="preserve">dezessete horas </w:t>
      </w:r>
      <w:r w:rsidR="00B0322A" w:rsidRPr="00B818F2">
        <w:rPr>
          <w:rFonts w:ascii="Times New Roman" w:hAnsi="Times New Roman"/>
          <w:color w:val="000000" w:themeColor="text1"/>
          <w:sz w:val="28"/>
          <w:szCs w:val="28"/>
          <w:shd w:val="clear" w:color="auto" w:fill="FFFFFF"/>
        </w:rPr>
        <w:lastRenderedPageBreak/>
        <w:t xml:space="preserve">e </w:t>
      </w:r>
      <w:r w:rsidR="00B818F2" w:rsidRPr="00B818F2">
        <w:rPr>
          <w:rFonts w:ascii="Times New Roman" w:hAnsi="Times New Roman"/>
          <w:color w:val="000000" w:themeColor="text1"/>
          <w:sz w:val="28"/>
          <w:szCs w:val="28"/>
          <w:shd w:val="clear" w:color="auto" w:fill="FFFFFF"/>
        </w:rPr>
        <w:t>cinquenta e</w:t>
      </w:r>
      <w:r w:rsidR="00B818F2">
        <w:rPr>
          <w:rFonts w:ascii="Times New Roman" w:hAnsi="Times New Roman"/>
          <w:color w:val="000000" w:themeColor="text1"/>
          <w:sz w:val="28"/>
          <w:szCs w:val="28"/>
          <w:shd w:val="clear" w:color="auto" w:fill="FFFFFF"/>
        </w:rPr>
        <w:t xml:space="preserve"> </w:t>
      </w:r>
      <w:r w:rsidR="00B0322A" w:rsidRPr="00B818F2">
        <w:rPr>
          <w:rFonts w:ascii="Times New Roman" w:hAnsi="Times New Roman"/>
          <w:color w:val="000000" w:themeColor="text1"/>
          <w:sz w:val="28"/>
          <w:szCs w:val="28"/>
          <w:shd w:val="clear" w:color="auto" w:fill="FFFFFF"/>
        </w:rPr>
        <w:t>um minuto</w:t>
      </w:r>
      <w:r w:rsidR="00B0322A" w:rsidRPr="007A3D62">
        <w:rPr>
          <w:rFonts w:ascii="Times New Roman" w:hAnsi="Times New Roman"/>
          <w:color w:val="000000" w:themeColor="text1"/>
          <w:sz w:val="28"/>
          <w:szCs w:val="28"/>
          <w:shd w:val="clear" w:color="auto" w:fill="FFFFFF"/>
        </w:rPr>
        <w:t>. Para constar, lavrou-se esta ata, que, após lida e aprovada, será assinada pelos membros da mesa.</w:t>
      </w:r>
      <w:r w:rsidR="00B0322A" w:rsidRPr="008B0A14">
        <w:rPr>
          <w:rFonts w:ascii="Times New Roman" w:hAnsi="Times New Roman"/>
          <w:color w:val="000000" w:themeColor="text1"/>
          <w:sz w:val="28"/>
          <w:szCs w:val="28"/>
          <w:shd w:val="clear" w:color="auto" w:fill="FFFFFF"/>
        </w:rPr>
        <w:t xml:space="preserve"> </w:t>
      </w:r>
    </w:p>
    <w:p w14:paraId="21CE86FC" w14:textId="690F6BF2" w:rsidR="00B0322A" w:rsidRDefault="00B0322A" w:rsidP="00B0322A">
      <w:pPr>
        <w:spacing w:line="360" w:lineRule="auto"/>
        <w:ind w:left="-284"/>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002B79C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 </w:t>
      </w:r>
      <w:r w:rsidRPr="008B0A14">
        <w:rPr>
          <w:rFonts w:ascii="Times New Roman" w:hAnsi="Times New Roman" w:cs="Times New Roman"/>
          <w:color w:val="000000" w:themeColor="text1"/>
          <w:sz w:val="28"/>
          <w:szCs w:val="28"/>
          <w:shd w:val="clear" w:color="auto" w:fill="FFFFFF"/>
        </w:rPr>
        <w:t xml:space="preserve">Sala Pedro Vital da Câmara Municipal de Cruzeta-RN, </w:t>
      </w:r>
      <w:r>
        <w:rPr>
          <w:rFonts w:ascii="Times New Roman" w:hAnsi="Times New Roman" w:cs="Times New Roman"/>
          <w:color w:val="000000" w:themeColor="text1"/>
          <w:sz w:val="28"/>
          <w:szCs w:val="28"/>
          <w:shd w:val="clear" w:color="auto" w:fill="FFFFFF"/>
        </w:rPr>
        <w:t>09</w:t>
      </w:r>
      <w:r w:rsidRPr="008B0A14">
        <w:rPr>
          <w:rFonts w:ascii="Times New Roman" w:hAnsi="Times New Roman" w:cs="Times New Roman"/>
          <w:color w:val="000000" w:themeColor="text1"/>
          <w:sz w:val="28"/>
          <w:szCs w:val="28"/>
          <w:shd w:val="clear" w:color="auto" w:fill="FFFFFF"/>
        </w:rPr>
        <w:t xml:space="preserve"> de </w:t>
      </w:r>
      <w:r>
        <w:rPr>
          <w:rFonts w:ascii="Times New Roman" w:hAnsi="Times New Roman" w:cs="Times New Roman"/>
          <w:color w:val="000000" w:themeColor="text1"/>
          <w:sz w:val="28"/>
          <w:szCs w:val="28"/>
          <w:shd w:val="clear" w:color="auto" w:fill="FFFFFF"/>
        </w:rPr>
        <w:t xml:space="preserve">maio </w:t>
      </w:r>
      <w:r w:rsidRPr="008B0A14">
        <w:rPr>
          <w:rFonts w:ascii="Times New Roman" w:hAnsi="Times New Roman" w:cs="Times New Roman"/>
          <w:color w:val="000000" w:themeColor="text1"/>
          <w:sz w:val="28"/>
          <w:szCs w:val="28"/>
          <w:shd w:val="clear" w:color="auto" w:fill="FFFFFF"/>
        </w:rPr>
        <w:t>de 2023.</w:t>
      </w:r>
    </w:p>
    <w:p w14:paraId="0B1D3164" w14:textId="77777777" w:rsidR="00B0322A" w:rsidRDefault="00B0322A" w:rsidP="00B0322A">
      <w:pPr>
        <w:spacing w:line="360" w:lineRule="auto"/>
        <w:ind w:left="-284"/>
        <w:jc w:val="both"/>
        <w:rPr>
          <w:rFonts w:ascii="Times New Roman" w:hAnsi="Times New Roman" w:cs="Times New Roman"/>
          <w:color w:val="000000" w:themeColor="text1"/>
          <w:sz w:val="28"/>
          <w:szCs w:val="28"/>
          <w:shd w:val="clear" w:color="auto" w:fill="FFFFFF"/>
        </w:rPr>
      </w:pPr>
    </w:p>
    <w:p w14:paraId="79FC7382" w14:textId="77777777" w:rsidR="00B0322A" w:rsidRPr="00402280" w:rsidRDefault="00B0322A" w:rsidP="00B0322A">
      <w:pPr>
        <w:pStyle w:val="Ttulo1"/>
        <w:jc w:val="left"/>
        <w:rPr>
          <w:sz w:val="28"/>
          <w:szCs w:val="28"/>
        </w:rPr>
      </w:pPr>
      <w:r w:rsidRPr="00402280">
        <w:rPr>
          <w:sz w:val="28"/>
          <w:szCs w:val="28"/>
        </w:rPr>
        <w:t xml:space="preserve">Ver. Itan Lobo de Medeiros    </w:t>
      </w:r>
      <w:r>
        <w:rPr>
          <w:sz w:val="28"/>
          <w:szCs w:val="28"/>
        </w:rPr>
        <w:t xml:space="preserve">   </w:t>
      </w:r>
      <w:r w:rsidRPr="00402280">
        <w:rPr>
          <w:sz w:val="28"/>
          <w:szCs w:val="28"/>
        </w:rPr>
        <w:t xml:space="preserve">Ver. </w:t>
      </w:r>
      <w:r>
        <w:rPr>
          <w:sz w:val="28"/>
          <w:szCs w:val="28"/>
          <w:shd w:val="clear" w:color="auto" w:fill="FFFFFF"/>
        </w:rPr>
        <w:t>Arilúzia Sasnara</w:t>
      </w:r>
      <w:r>
        <w:rPr>
          <w:sz w:val="28"/>
          <w:szCs w:val="28"/>
        </w:rPr>
        <w:t xml:space="preserve"> de Araújo Medeiros</w:t>
      </w:r>
      <w:r w:rsidRPr="00402280">
        <w:rPr>
          <w:sz w:val="28"/>
          <w:szCs w:val="28"/>
        </w:rPr>
        <w:t xml:space="preserve">              </w:t>
      </w:r>
    </w:p>
    <w:p w14:paraId="64E84C8B" w14:textId="77777777" w:rsidR="00B0322A" w:rsidRDefault="00B0322A" w:rsidP="00B0322A">
      <w:pPr>
        <w:pStyle w:val="Ttulo1"/>
        <w:jc w:val="left"/>
        <w:rPr>
          <w:sz w:val="28"/>
          <w:szCs w:val="28"/>
        </w:rPr>
      </w:pPr>
      <w:r w:rsidRPr="00402280">
        <w:rPr>
          <w:sz w:val="28"/>
          <w:szCs w:val="28"/>
        </w:rPr>
        <w:t xml:space="preserve">                  </w:t>
      </w:r>
      <w:r>
        <w:rPr>
          <w:sz w:val="28"/>
          <w:szCs w:val="28"/>
        </w:rPr>
        <w:t xml:space="preserve">    </w:t>
      </w:r>
      <w:r w:rsidRPr="00402280">
        <w:rPr>
          <w:sz w:val="28"/>
          <w:szCs w:val="28"/>
        </w:rPr>
        <w:t xml:space="preserve">Presidente                                       </w:t>
      </w:r>
      <w:r>
        <w:rPr>
          <w:sz w:val="28"/>
          <w:szCs w:val="28"/>
        </w:rPr>
        <w:t xml:space="preserve">      </w:t>
      </w:r>
      <w:r w:rsidRPr="00402280">
        <w:rPr>
          <w:sz w:val="28"/>
          <w:szCs w:val="28"/>
        </w:rPr>
        <w:t>1º Secretária</w:t>
      </w:r>
    </w:p>
    <w:p w14:paraId="3ECD5653" w14:textId="77777777" w:rsidR="00B0322A" w:rsidRDefault="00B0322A" w:rsidP="00B0322A">
      <w:pPr>
        <w:spacing w:line="360" w:lineRule="auto"/>
        <w:jc w:val="both"/>
        <w:rPr>
          <w:rFonts w:ascii="Times New Roman" w:hAnsi="Times New Roman"/>
          <w:color w:val="000000"/>
          <w:sz w:val="28"/>
          <w:szCs w:val="28"/>
        </w:rPr>
      </w:pPr>
    </w:p>
    <w:p w14:paraId="76C38518" w14:textId="5864F8F1" w:rsidR="00365564" w:rsidRDefault="00365564" w:rsidP="00B0322A">
      <w:pPr>
        <w:ind w:left="-142"/>
        <w:jc w:val="both"/>
        <w:rPr>
          <w:rFonts w:ascii="Times New Roman" w:hAnsi="Times New Roman"/>
          <w:color w:val="000000" w:themeColor="text1"/>
          <w:sz w:val="28"/>
          <w:szCs w:val="28"/>
          <w:shd w:val="clear" w:color="auto" w:fill="FFFFFF"/>
        </w:rPr>
      </w:pPr>
    </w:p>
    <w:p w14:paraId="34AF1E9A" w14:textId="77777777" w:rsidR="00B54B8B" w:rsidRPr="00B0322A" w:rsidRDefault="00B54B8B" w:rsidP="00B0322A">
      <w:pPr>
        <w:ind w:left="-142"/>
        <w:jc w:val="both"/>
        <w:rPr>
          <w:rFonts w:ascii="Times New Roman" w:hAnsi="Times New Roman"/>
          <w:color w:val="000000" w:themeColor="text1"/>
          <w:sz w:val="28"/>
          <w:szCs w:val="28"/>
          <w:shd w:val="clear" w:color="auto" w:fill="FFFFFF"/>
        </w:rPr>
      </w:pPr>
    </w:p>
    <w:bookmarkEnd w:id="0"/>
    <w:p w14:paraId="28C4A16F" w14:textId="77777777" w:rsidR="00B0322A" w:rsidRPr="002A64E4" w:rsidRDefault="00B0322A" w:rsidP="00B0322A">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1A71F9D7" w14:textId="77777777" w:rsidR="00B0322A" w:rsidRPr="002A64E4" w:rsidRDefault="00B0322A" w:rsidP="00B0322A">
      <w:pPr>
        <w:spacing w:after="0" w:line="240" w:lineRule="auto"/>
        <w:jc w:val="center"/>
        <w:rPr>
          <w:rFonts w:ascii="Times New Roman" w:hAnsi="Times New Roman"/>
          <w:b/>
          <w:bCs/>
          <w:i/>
          <w:iCs/>
          <w:sz w:val="44"/>
          <w:szCs w:val="44"/>
        </w:rPr>
      </w:pPr>
      <w:r>
        <w:rPr>
          <w:rFonts w:ascii="Times New Roman" w:hAnsi="Times New Roman"/>
          <w:b/>
          <w:bCs/>
          <w:sz w:val="40"/>
          <w:szCs w:val="40"/>
        </w:rPr>
        <w:t>AYÉRICA ANGELLE MARIA DE OLIVEIRA DANTAS</w:t>
      </w:r>
    </w:p>
    <w:p w14:paraId="218A70C5" w14:textId="77777777" w:rsidR="00B0322A" w:rsidRDefault="00B0322A" w:rsidP="00B0322A">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VEREADOR</w:t>
      </w:r>
      <w:r>
        <w:rPr>
          <w:rFonts w:ascii="Times New Roman" w:hAnsi="Times New Roman"/>
          <w:b/>
          <w:i/>
          <w:iCs/>
          <w:sz w:val="32"/>
          <w:szCs w:val="32"/>
        </w:rPr>
        <w:t>A</w:t>
      </w:r>
      <w:r w:rsidRPr="00B2476A">
        <w:rPr>
          <w:rFonts w:ascii="Times New Roman" w:hAnsi="Times New Roman"/>
          <w:b/>
          <w:i/>
          <w:iCs/>
          <w:sz w:val="32"/>
          <w:szCs w:val="32"/>
        </w:rPr>
        <w:t xml:space="preserve">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5714E9DE" w14:textId="77777777" w:rsidR="00B0322A" w:rsidRDefault="00B0322A" w:rsidP="00B0322A">
      <w:pPr>
        <w:spacing w:after="0" w:line="240" w:lineRule="auto"/>
        <w:jc w:val="center"/>
        <w:rPr>
          <w:rFonts w:ascii="Times New Roman" w:hAnsi="Times New Roman"/>
          <w:b/>
          <w:i/>
          <w:iCs/>
          <w:sz w:val="32"/>
          <w:szCs w:val="32"/>
        </w:rPr>
      </w:pPr>
    </w:p>
    <w:p w14:paraId="585CBB3F" w14:textId="77777777" w:rsidR="00B0322A" w:rsidRDefault="00B0322A" w:rsidP="00B0322A">
      <w:pPr>
        <w:jc w:val="right"/>
        <w:rPr>
          <w:rFonts w:ascii="Times New Roman" w:hAnsi="Times New Roman"/>
          <w:b/>
          <w:sz w:val="28"/>
          <w:szCs w:val="28"/>
        </w:rPr>
      </w:pPr>
      <w:r w:rsidRPr="006B5D9E">
        <w:rPr>
          <w:rFonts w:ascii="Times New Roman" w:hAnsi="Times New Roman"/>
          <w:b/>
          <w:sz w:val="28"/>
          <w:szCs w:val="28"/>
        </w:rPr>
        <w:t xml:space="preserve">Processo nº </w:t>
      </w:r>
      <w:r>
        <w:rPr>
          <w:rFonts w:ascii="Times New Roman" w:hAnsi="Times New Roman"/>
          <w:b/>
          <w:sz w:val="28"/>
          <w:szCs w:val="28"/>
        </w:rPr>
        <w:t>87/</w:t>
      </w:r>
      <w:r w:rsidRPr="006B5D9E">
        <w:rPr>
          <w:rFonts w:ascii="Times New Roman" w:hAnsi="Times New Roman"/>
          <w:b/>
          <w:sz w:val="28"/>
          <w:szCs w:val="28"/>
        </w:rPr>
        <w:t>202</w:t>
      </w:r>
      <w:r>
        <w:rPr>
          <w:rFonts w:ascii="Times New Roman" w:hAnsi="Times New Roman"/>
          <w:b/>
          <w:sz w:val="28"/>
          <w:szCs w:val="28"/>
        </w:rPr>
        <w:t>3</w:t>
      </w:r>
    </w:p>
    <w:p w14:paraId="7888324E" w14:textId="77777777" w:rsidR="00B0322A" w:rsidRPr="006B5D9E" w:rsidRDefault="00B0322A" w:rsidP="00B0322A">
      <w:pPr>
        <w:jc w:val="right"/>
        <w:rPr>
          <w:rFonts w:ascii="Times New Roman" w:hAnsi="Times New Roman"/>
          <w:b/>
          <w:sz w:val="28"/>
          <w:szCs w:val="28"/>
        </w:rPr>
      </w:pPr>
    </w:p>
    <w:p w14:paraId="1BFED30C" w14:textId="77777777" w:rsidR="00B0322A" w:rsidRPr="006B5D9E" w:rsidRDefault="00B0322A" w:rsidP="00B0322A">
      <w:pPr>
        <w:jc w:val="center"/>
        <w:rPr>
          <w:rFonts w:ascii="Times New Roman" w:hAnsi="Times New Roman"/>
          <w:b/>
          <w:sz w:val="28"/>
          <w:szCs w:val="28"/>
        </w:rPr>
      </w:pPr>
      <w:r w:rsidRPr="006B5D9E">
        <w:rPr>
          <w:rFonts w:ascii="Times New Roman" w:hAnsi="Times New Roman"/>
          <w:b/>
          <w:sz w:val="28"/>
          <w:szCs w:val="28"/>
        </w:rPr>
        <w:t xml:space="preserve">REQUERIMENTO Nº </w:t>
      </w:r>
      <w:r>
        <w:rPr>
          <w:rFonts w:ascii="Times New Roman" w:hAnsi="Times New Roman"/>
          <w:b/>
          <w:sz w:val="28"/>
          <w:szCs w:val="28"/>
        </w:rPr>
        <w:t>09</w:t>
      </w:r>
      <w:r w:rsidRPr="006B5D9E">
        <w:rPr>
          <w:rFonts w:ascii="Times New Roman" w:hAnsi="Times New Roman"/>
          <w:b/>
          <w:sz w:val="28"/>
          <w:szCs w:val="28"/>
        </w:rPr>
        <w:t>/202</w:t>
      </w:r>
      <w:r>
        <w:rPr>
          <w:rFonts w:ascii="Times New Roman" w:hAnsi="Times New Roman"/>
          <w:b/>
          <w:sz w:val="28"/>
          <w:szCs w:val="28"/>
        </w:rPr>
        <w:t>3</w:t>
      </w:r>
    </w:p>
    <w:p w14:paraId="19F33ED1" w14:textId="77777777" w:rsidR="00B0322A" w:rsidRPr="00AE7CBF" w:rsidRDefault="00B0322A" w:rsidP="00B0322A">
      <w:pPr>
        <w:jc w:val="both"/>
        <w:rPr>
          <w:b/>
        </w:rPr>
      </w:pPr>
    </w:p>
    <w:p w14:paraId="23BD8808" w14:textId="77777777" w:rsidR="00B0322A" w:rsidRPr="00B65098" w:rsidRDefault="00B0322A" w:rsidP="00B0322A">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391865E9" w14:textId="77777777" w:rsidR="00B0322A" w:rsidRPr="000E239E" w:rsidRDefault="00B0322A" w:rsidP="00B0322A">
      <w:pPr>
        <w:spacing w:after="0"/>
        <w:jc w:val="both"/>
        <w:rPr>
          <w:rFonts w:ascii="Times New Roman" w:hAnsi="Times New Roman"/>
          <w:sz w:val="26"/>
          <w:szCs w:val="26"/>
        </w:rPr>
      </w:pPr>
    </w:p>
    <w:p w14:paraId="780A6EA9" w14:textId="77777777" w:rsidR="00B0322A" w:rsidRPr="006E122B" w:rsidRDefault="00B0322A" w:rsidP="00B0322A">
      <w:pPr>
        <w:spacing w:line="276" w:lineRule="auto"/>
        <w:ind w:firstLine="708"/>
        <w:jc w:val="both"/>
        <w:rPr>
          <w:rFonts w:ascii="Times New Roman" w:hAnsi="Times New Roman" w:cs="Times New Roman"/>
          <w:sz w:val="26"/>
          <w:szCs w:val="26"/>
        </w:rPr>
      </w:pPr>
      <w:r w:rsidRPr="006E122B">
        <w:rPr>
          <w:rFonts w:ascii="Times New Roman" w:hAnsi="Times New Roman" w:cs="Times New Roman"/>
          <w:sz w:val="26"/>
          <w:szCs w:val="26"/>
        </w:rPr>
        <w:t>Requeiro a Mesa, ouvido o Plenário, para que seja encaminhado expediente ao Exmo. Senhor Prefeito Joaquim José de Medeiros,</w:t>
      </w:r>
      <w:r w:rsidRPr="006E122B">
        <w:rPr>
          <w:rFonts w:ascii="Times New Roman" w:hAnsi="Times New Roman" w:cs="Times New Roman"/>
          <w:bCs/>
          <w:sz w:val="26"/>
          <w:szCs w:val="26"/>
        </w:rPr>
        <w:t xml:space="preserve"> </w:t>
      </w:r>
      <w:r w:rsidRPr="006E122B">
        <w:rPr>
          <w:rFonts w:ascii="Times New Roman" w:hAnsi="Times New Roman" w:cs="Times New Roman"/>
          <w:sz w:val="26"/>
          <w:szCs w:val="26"/>
        </w:rPr>
        <w:t xml:space="preserve">para que envie a esta Casa Legislativa, Projeto de Lei para que seja implementado o Piso Salarial dos Profissionais de Enfermagem, conforme a Lei 14.434, de 04 de agosto de 2022, e a Emenda Constitucional nº 124, de 14 de julho de 2022. Ao mesmo tempo que seja adequado a Lei Orçamentária Anual (LOA), com abertura de créditos suplementares, tendo em vista os recursos recebidos e a Emenda Constitucional nº 127, de 22 de dezembro de 2022, para efetuar o pagamento do Piso Salarial da Enfermagem. </w:t>
      </w:r>
    </w:p>
    <w:p w14:paraId="4344537D" w14:textId="77777777" w:rsidR="00B0322A" w:rsidRPr="006E122B" w:rsidRDefault="00B0322A" w:rsidP="00B0322A">
      <w:pPr>
        <w:ind w:firstLine="708"/>
        <w:jc w:val="both"/>
        <w:rPr>
          <w:rFonts w:ascii="Times New Roman" w:hAnsi="Times New Roman"/>
          <w:sz w:val="26"/>
          <w:szCs w:val="26"/>
        </w:rPr>
      </w:pPr>
      <w:r w:rsidRPr="006E122B">
        <w:rPr>
          <w:rFonts w:ascii="Times New Roman" w:hAnsi="Times New Roman"/>
          <w:sz w:val="26"/>
          <w:szCs w:val="26"/>
        </w:rPr>
        <w:t xml:space="preserve">Sala Pedro Vital da Câmara Municipal de Cruzeta-RN, em </w:t>
      </w:r>
      <w:r>
        <w:rPr>
          <w:rFonts w:ascii="Times New Roman" w:hAnsi="Times New Roman"/>
          <w:sz w:val="26"/>
          <w:szCs w:val="26"/>
        </w:rPr>
        <w:t>16 de maio</w:t>
      </w:r>
    </w:p>
    <w:p w14:paraId="2F43B342" w14:textId="77777777" w:rsidR="00B0322A" w:rsidRPr="006E122B" w:rsidRDefault="00B0322A" w:rsidP="00B0322A">
      <w:pPr>
        <w:jc w:val="both"/>
        <w:rPr>
          <w:rFonts w:ascii="Times New Roman" w:hAnsi="Times New Roman"/>
          <w:sz w:val="26"/>
          <w:szCs w:val="26"/>
        </w:rPr>
      </w:pPr>
      <w:r w:rsidRPr="006E122B">
        <w:rPr>
          <w:rFonts w:ascii="Times New Roman" w:hAnsi="Times New Roman"/>
          <w:sz w:val="26"/>
          <w:szCs w:val="26"/>
        </w:rPr>
        <w:t>de 2023.</w:t>
      </w:r>
    </w:p>
    <w:p w14:paraId="5340C471" w14:textId="77777777" w:rsidR="00B0322A" w:rsidRPr="00B65098" w:rsidRDefault="00B0322A" w:rsidP="00B0322A">
      <w:pPr>
        <w:jc w:val="center"/>
        <w:rPr>
          <w:rFonts w:ascii="Times New Roman" w:hAnsi="Times New Roman"/>
          <w:sz w:val="28"/>
          <w:szCs w:val="28"/>
        </w:rPr>
      </w:pPr>
    </w:p>
    <w:p w14:paraId="76BCF83E" w14:textId="77777777" w:rsidR="00B0322A" w:rsidRDefault="00B0322A" w:rsidP="00B0322A">
      <w:pPr>
        <w:spacing w:after="0" w:line="240" w:lineRule="auto"/>
        <w:jc w:val="center"/>
        <w:rPr>
          <w:rFonts w:ascii="Times New Roman" w:hAnsi="Times New Roman"/>
          <w:b/>
          <w:bCs/>
          <w:sz w:val="28"/>
          <w:szCs w:val="28"/>
        </w:rPr>
      </w:pPr>
      <w:r>
        <w:rPr>
          <w:rFonts w:ascii="Times New Roman" w:hAnsi="Times New Roman"/>
          <w:b/>
          <w:bCs/>
          <w:sz w:val="28"/>
          <w:szCs w:val="28"/>
        </w:rPr>
        <w:lastRenderedPageBreak/>
        <w:t>AYÉRICA ANGELLE MARIA DE OLIVEIRA DANTAS</w:t>
      </w:r>
    </w:p>
    <w:p w14:paraId="4A8C5085" w14:textId="77777777" w:rsidR="00B0322A" w:rsidRPr="000C5F26" w:rsidRDefault="00B0322A" w:rsidP="00B0322A">
      <w:pPr>
        <w:spacing w:after="0" w:line="240" w:lineRule="auto"/>
        <w:jc w:val="center"/>
        <w:rPr>
          <w:rFonts w:ascii="Times New Roman" w:hAnsi="Times New Roman"/>
          <w:b/>
          <w:bCs/>
          <w:sz w:val="24"/>
          <w:szCs w:val="24"/>
        </w:rPr>
      </w:pPr>
      <w:r w:rsidRPr="000C5F26">
        <w:rPr>
          <w:rFonts w:ascii="Times New Roman" w:hAnsi="Times New Roman"/>
          <w:b/>
          <w:bCs/>
          <w:sz w:val="24"/>
          <w:szCs w:val="24"/>
        </w:rPr>
        <w:t>VEREADORA PSDB</w:t>
      </w:r>
    </w:p>
    <w:p w14:paraId="03F9CAAC" w14:textId="542A3FDB" w:rsidR="00B0322A" w:rsidRDefault="00B0322A" w:rsidP="00B0322A">
      <w:pPr>
        <w:jc w:val="center"/>
        <w:rPr>
          <w:rFonts w:ascii="Times New Roman" w:hAnsi="Times New Roman"/>
          <w:sz w:val="28"/>
          <w:szCs w:val="28"/>
        </w:rPr>
      </w:pPr>
    </w:p>
    <w:p w14:paraId="73E0A53F" w14:textId="77777777" w:rsidR="00B0322A" w:rsidRPr="00B65098" w:rsidRDefault="00B0322A" w:rsidP="00B0322A">
      <w:pPr>
        <w:jc w:val="center"/>
        <w:rPr>
          <w:rFonts w:ascii="Times New Roman" w:hAnsi="Times New Roman"/>
          <w:sz w:val="28"/>
          <w:szCs w:val="28"/>
        </w:rPr>
      </w:pPr>
    </w:p>
    <w:p w14:paraId="20E0DF7C" w14:textId="6C0791BB" w:rsidR="00B0322A" w:rsidRDefault="00B0322A" w:rsidP="00B0322A">
      <w:pPr>
        <w:jc w:val="center"/>
        <w:rPr>
          <w:rFonts w:ascii="Times New Roman" w:hAnsi="Times New Roman"/>
          <w:b/>
          <w:sz w:val="32"/>
          <w:szCs w:val="32"/>
        </w:rPr>
      </w:pPr>
      <w:r w:rsidRPr="00352524">
        <w:rPr>
          <w:rFonts w:ascii="Times New Roman" w:hAnsi="Times New Roman"/>
          <w:b/>
          <w:sz w:val="32"/>
          <w:szCs w:val="32"/>
        </w:rPr>
        <w:t>JUSTIFICATIV</w:t>
      </w:r>
      <w:r>
        <w:rPr>
          <w:rFonts w:ascii="Times New Roman" w:hAnsi="Times New Roman"/>
          <w:b/>
          <w:sz w:val="32"/>
          <w:szCs w:val="32"/>
        </w:rPr>
        <w:t>A</w:t>
      </w:r>
    </w:p>
    <w:p w14:paraId="796EA68B" w14:textId="77777777" w:rsidR="00FD2839" w:rsidRPr="000E239E" w:rsidRDefault="00FD2839" w:rsidP="00B0322A">
      <w:pPr>
        <w:jc w:val="center"/>
        <w:rPr>
          <w:rFonts w:ascii="Times New Roman" w:hAnsi="Times New Roman"/>
          <w:b/>
          <w:sz w:val="32"/>
          <w:szCs w:val="32"/>
        </w:rPr>
      </w:pPr>
    </w:p>
    <w:p w14:paraId="6DEA57F5" w14:textId="77777777" w:rsidR="00B0322A" w:rsidRPr="006E122B" w:rsidRDefault="00B0322A" w:rsidP="00B0322A">
      <w:pPr>
        <w:spacing w:line="360" w:lineRule="auto"/>
        <w:ind w:firstLine="708"/>
        <w:jc w:val="both"/>
        <w:rPr>
          <w:rFonts w:ascii="Times New Roman" w:hAnsi="Times New Roman"/>
          <w:sz w:val="26"/>
          <w:szCs w:val="26"/>
          <w:shd w:val="clear" w:color="auto" w:fill="FFFFFF"/>
        </w:rPr>
      </w:pPr>
      <w:r w:rsidRPr="006E122B">
        <w:rPr>
          <w:rFonts w:ascii="Times New Roman" w:hAnsi="Times New Roman"/>
          <w:color w:val="000000" w:themeColor="text1"/>
          <w:sz w:val="26"/>
          <w:szCs w:val="26"/>
        </w:rPr>
        <w:t xml:space="preserve">A presente proposição é de suma importância, </w:t>
      </w:r>
      <w:r w:rsidRPr="006E122B">
        <w:rPr>
          <w:rFonts w:ascii="Times New Roman" w:eastAsia="Times New Roman" w:hAnsi="Times New Roman"/>
          <w:color w:val="000000"/>
          <w:sz w:val="26"/>
          <w:szCs w:val="26"/>
          <w:lang w:eastAsia="pt-BR"/>
        </w:rPr>
        <w:t xml:space="preserve">pois </w:t>
      </w:r>
      <w:r w:rsidRPr="006E122B">
        <w:rPr>
          <w:rFonts w:ascii="Times New Roman" w:hAnsi="Times New Roman"/>
          <w:sz w:val="26"/>
          <w:szCs w:val="26"/>
        </w:rPr>
        <w:t xml:space="preserve">conforme a Lei 14.434, de 04 de agosto de 2022, bem como a Emenda Constitucional nº 124, de 14 de julho de 2022, deve implementado o Piso Salarial dos Profissionais de Enfermagem em todo o Brasil, onde cada município deverá cumprir com tal ação. Desse modo, </w:t>
      </w:r>
      <w:r w:rsidRPr="006E122B">
        <w:rPr>
          <w:rFonts w:ascii="Times New Roman" w:hAnsi="Times New Roman"/>
          <w:sz w:val="26"/>
          <w:szCs w:val="26"/>
          <w:shd w:val="clear" w:color="auto" w:fill="FFFFFF"/>
        </w:rPr>
        <w:t>implementar o </w:t>
      </w:r>
      <w:r w:rsidRPr="006E122B">
        <w:rPr>
          <w:rStyle w:val="Forte"/>
          <w:rFonts w:ascii="Times New Roman" w:hAnsi="Times New Roman"/>
          <w:sz w:val="26"/>
          <w:szCs w:val="26"/>
          <w:shd w:val="clear" w:color="auto" w:fill="FFFFFF"/>
        </w:rPr>
        <w:t>Piso Salarial da Enfermagem</w:t>
      </w:r>
      <w:r w:rsidRPr="006E122B">
        <w:rPr>
          <w:rFonts w:ascii="Times New Roman" w:hAnsi="Times New Roman"/>
          <w:sz w:val="26"/>
          <w:szCs w:val="26"/>
          <w:shd w:val="clear" w:color="auto" w:fill="FFFFFF"/>
        </w:rPr>
        <w:t> é fundamental, visto que, precisa-se valorizar cada vez mais esses profissionais de saúde, diante dos </w:t>
      </w:r>
      <w:r w:rsidRPr="006E122B">
        <w:rPr>
          <w:rStyle w:val="Forte"/>
          <w:rFonts w:ascii="Times New Roman" w:hAnsi="Times New Roman"/>
          <w:sz w:val="26"/>
          <w:szCs w:val="26"/>
          <w:shd w:val="clear" w:color="auto" w:fill="FFFFFF"/>
        </w:rPr>
        <w:t>desafios</w:t>
      </w:r>
      <w:r w:rsidRPr="006E122B">
        <w:rPr>
          <w:rFonts w:ascii="Times New Roman" w:hAnsi="Times New Roman"/>
          <w:sz w:val="26"/>
          <w:szCs w:val="26"/>
          <w:shd w:val="clear" w:color="auto" w:fill="FFFFFF"/>
        </w:rPr>
        <w:t> enfrentados diariamente pela categoria.</w:t>
      </w:r>
    </w:p>
    <w:p w14:paraId="523D4FE2" w14:textId="77777777" w:rsidR="00B0322A" w:rsidRDefault="00B0322A" w:rsidP="00B0322A">
      <w:pPr>
        <w:spacing w:after="0" w:line="240" w:lineRule="auto"/>
        <w:jc w:val="center"/>
        <w:rPr>
          <w:rFonts w:ascii="Times New Roman" w:hAnsi="Times New Roman"/>
          <w:b/>
          <w:bCs/>
          <w:sz w:val="28"/>
          <w:szCs w:val="28"/>
        </w:rPr>
      </w:pPr>
    </w:p>
    <w:p w14:paraId="152E70F0" w14:textId="77777777" w:rsidR="00B0322A" w:rsidRDefault="00B0322A" w:rsidP="00B0322A">
      <w:pPr>
        <w:spacing w:after="0" w:line="240" w:lineRule="auto"/>
        <w:jc w:val="center"/>
        <w:rPr>
          <w:rFonts w:ascii="Times New Roman" w:hAnsi="Times New Roman"/>
          <w:b/>
          <w:bCs/>
          <w:sz w:val="28"/>
          <w:szCs w:val="28"/>
        </w:rPr>
      </w:pPr>
    </w:p>
    <w:p w14:paraId="31AF66E1" w14:textId="77777777" w:rsidR="00B0322A" w:rsidRDefault="00B0322A" w:rsidP="00B0322A">
      <w:pPr>
        <w:spacing w:after="0" w:line="240" w:lineRule="auto"/>
        <w:jc w:val="center"/>
        <w:rPr>
          <w:rFonts w:ascii="Times New Roman" w:hAnsi="Times New Roman"/>
          <w:b/>
          <w:bCs/>
          <w:sz w:val="28"/>
          <w:szCs w:val="28"/>
        </w:rPr>
      </w:pPr>
      <w:r>
        <w:rPr>
          <w:rFonts w:ascii="Times New Roman" w:hAnsi="Times New Roman"/>
          <w:b/>
          <w:bCs/>
          <w:sz w:val="28"/>
          <w:szCs w:val="28"/>
        </w:rPr>
        <w:t>AYÉRICA ANGELLE MARIA DE OLIVEIRA DANTAS</w:t>
      </w:r>
    </w:p>
    <w:p w14:paraId="310A885A" w14:textId="77777777" w:rsidR="00B0322A" w:rsidRPr="000C5F26" w:rsidRDefault="00B0322A" w:rsidP="00B0322A">
      <w:pPr>
        <w:spacing w:after="0" w:line="240" w:lineRule="auto"/>
        <w:jc w:val="center"/>
        <w:rPr>
          <w:rFonts w:ascii="Times New Roman" w:hAnsi="Times New Roman"/>
          <w:b/>
          <w:bCs/>
          <w:sz w:val="24"/>
          <w:szCs w:val="24"/>
        </w:rPr>
      </w:pPr>
      <w:r w:rsidRPr="000C5F26">
        <w:rPr>
          <w:rFonts w:ascii="Times New Roman" w:hAnsi="Times New Roman"/>
          <w:b/>
          <w:bCs/>
          <w:sz w:val="24"/>
          <w:szCs w:val="24"/>
        </w:rPr>
        <w:t>VEREADORA PSDB</w:t>
      </w:r>
    </w:p>
    <w:p w14:paraId="1846FF79" w14:textId="1AE78F5B" w:rsidR="00365564" w:rsidRDefault="00365564" w:rsidP="00365564">
      <w:pPr>
        <w:ind w:left="-142"/>
        <w:jc w:val="both"/>
        <w:rPr>
          <w:rFonts w:ascii="Times New Roman" w:hAnsi="Times New Roman" w:cs="Times New Roman"/>
          <w:sz w:val="28"/>
          <w:szCs w:val="28"/>
        </w:rPr>
      </w:pPr>
    </w:p>
    <w:p w14:paraId="407356F2" w14:textId="77777777" w:rsidR="00DF3685" w:rsidRDefault="00DF3685" w:rsidP="00365564">
      <w:pPr>
        <w:ind w:left="-142"/>
        <w:jc w:val="both"/>
        <w:rPr>
          <w:rFonts w:ascii="Times New Roman" w:hAnsi="Times New Roman" w:cs="Times New Roman"/>
          <w:sz w:val="28"/>
          <w:szCs w:val="28"/>
        </w:rPr>
      </w:pPr>
    </w:p>
    <w:p w14:paraId="63773F2D" w14:textId="54E12D17" w:rsidR="00B0322A" w:rsidRDefault="00B0322A" w:rsidP="00B0322A">
      <w:pPr>
        <w:spacing w:after="0" w:line="240" w:lineRule="auto"/>
        <w:jc w:val="center"/>
        <w:rPr>
          <w:rFonts w:ascii="Times New Roman" w:hAnsi="Times New Roman"/>
          <w:b/>
          <w:i/>
          <w:iCs/>
          <w:sz w:val="32"/>
          <w:szCs w:val="32"/>
        </w:rPr>
      </w:pPr>
      <w:r>
        <w:rPr>
          <w:rFonts w:ascii="Times New Roman" w:hAnsi="Times New Roman"/>
          <w:b/>
          <w:i/>
          <w:iCs/>
          <w:sz w:val="32"/>
          <w:szCs w:val="32"/>
        </w:rPr>
        <w:t>CÂMARA MUNICIPAL DE CRUZÊTA</w:t>
      </w:r>
    </w:p>
    <w:p w14:paraId="70BF7E42" w14:textId="77777777" w:rsidR="00B0322A" w:rsidRPr="00F14870" w:rsidRDefault="00B0322A" w:rsidP="00B0322A">
      <w:pPr>
        <w:spacing w:after="0" w:line="240" w:lineRule="auto"/>
        <w:jc w:val="center"/>
        <w:rPr>
          <w:rFonts w:ascii="Times New Roman" w:hAnsi="Times New Roman"/>
          <w:b/>
          <w:bCs/>
          <w:i/>
          <w:iCs/>
          <w:sz w:val="44"/>
          <w:szCs w:val="44"/>
        </w:rPr>
      </w:pPr>
      <w:r w:rsidRPr="00F14870">
        <w:rPr>
          <w:rFonts w:ascii="Times New Roman" w:hAnsi="Times New Roman"/>
          <w:b/>
          <w:bCs/>
          <w:color w:val="000000" w:themeColor="text1"/>
          <w:sz w:val="40"/>
          <w:szCs w:val="40"/>
          <w:shd w:val="clear" w:color="auto" w:fill="FFFFFF"/>
        </w:rPr>
        <w:t>CYPRIANO PINHEIRO MEDEIROS DE ARAÚJO</w:t>
      </w:r>
      <w:r w:rsidRPr="00F14870">
        <w:rPr>
          <w:rFonts w:ascii="Times New Roman" w:hAnsi="Times New Roman"/>
          <w:b/>
          <w:bCs/>
          <w:i/>
          <w:iCs/>
          <w:sz w:val="44"/>
          <w:szCs w:val="44"/>
        </w:rPr>
        <w:t xml:space="preserve"> </w:t>
      </w:r>
    </w:p>
    <w:p w14:paraId="7D5B8CCE" w14:textId="77777777" w:rsidR="00B0322A" w:rsidRDefault="00B0322A" w:rsidP="00B0322A">
      <w:pPr>
        <w:spacing w:after="0" w:line="240" w:lineRule="auto"/>
        <w:jc w:val="center"/>
        <w:rPr>
          <w:rFonts w:ascii="Times New Roman" w:hAnsi="Times New Roman"/>
          <w:b/>
          <w:i/>
          <w:iCs/>
          <w:sz w:val="32"/>
          <w:szCs w:val="32"/>
        </w:rPr>
      </w:pPr>
      <w:r>
        <w:rPr>
          <w:rFonts w:ascii="Times New Roman" w:hAnsi="Times New Roman"/>
          <w:b/>
          <w:i/>
          <w:iCs/>
          <w:sz w:val="32"/>
          <w:szCs w:val="32"/>
        </w:rPr>
        <w:t>VEREADOR – MDB</w:t>
      </w:r>
    </w:p>
    <w:p w14:paraId="3C35AB27" w14:textId="77777777" w:rsidR="00B0322A" w:rsidRDefault="00B0322A" w:rsidP="00B0322A">
      <w:pPr>
        <w:spacing w:after="0" w:line="240" w:lineRule="auto"/>
        <w:jc w:val="center"/>
        <w:rPr>
          <w:rFonts w:ascii="Times New Roman" w:hAnsi="Times New Roman"/>
          <w:b/>
          <w:i/>
          <w:iCs/>
          <w:sz w:val="32"/>
          <w:szCs w:val="32"/>
        </w:rPr>
      </w:pPr>
    </w:p>
    <w:p w14:paraId="71F3DBCB" w14:textId="77777777" w:rsidR="00B0322A" w:rsidRDefault="00B0322A" w:rsidP="00B0322A">
      <w:pPr>
        <w:jc w:val="right"/>
        <w:rPr>
          <w:rFonts w:ascii="Times New Roman" w:hAnsi="Times New Roman"/>
          <w:b/>
          <w:sz w:val="28"/>
          <w:szCs w:val="28"/>
        </w:rPr>
      </w:pPr>
      <w:r>
        <w:rPr>
          <w:rFonts w:ascii="Times New Roman" w:hAnsi="Times New Roman"/>
          <w:b/>
          <w:sz w:val="28"/>
          <w:szCs w:val="28"/>
        </w:rPr>
        <w:t>Processo nº 89/2023</w:t>
      </w:r>
    </w:p>
    <w:p w14:paraId="3343F8C7" w14:textId="77777777" w:rsidR="00B0322A" w:rsidRDefault="00B0322A" w:rsidP="00B0322A">
      <w:pPr>
        <w:jc w:val="right"/>
        <w:rPr>
          <w:rFonts w:ascii="Times New Roman" w:hAnsi="Times New Roman"/>
          <w:b/>
          <w:sz w:val="28"/>
          <w:szCs w:val="28"/>
        </w:rPr>
      </w:pPr>
    </w:p>
    <w:p w14:paraId="51ABB1D9" w14:textId="77777777" w:rsidR="00B0322A" w:rsidRDefault="00B0322A" w:rsidP="00B0322A">
      <w:pPr>
        <w:jc w:val="center"/>
        <w:rPr>
          <w:rFonts w:ascii="Times New Roman" w:hAnsi="Times New Roman"/>
          <w:b/>
          <w:sz w:val="28"/>
          <w:szCs w:val="28"/>
        </w:rPr>
      </w:pPr>
      <w:r>
        <w:rPr>
          <w:rFonts w:ascii="Times New Roman" w:hAnsi="Times New Roman"/>
          <w:b/>
          <w:sz w:val="28"/>
          <w:szCs w:val="28"/>
        </w:rPr>
        <w:t>REQUERIMENTO Nº 10/2023</w:t>
      </w:r>
    </w:p>
    <w:p w14:paraId="42D2BD94" w14:textId="77777777" w:rsidR="00B0322A" w:rsidRDefault="00B0322A" w:rsidP="00B0322A">
      <w:pPr>
        <w:jc w:val="both"/>
        <w:rPr>
          <w:rFonts w:ascii="Calibri" w:hAnsi="Calibri"/>
          <w:b/>
        </w:rPr>
      </w:pPr>
    </w:p>
    <w:p w14:paraId="29BFB840" w14:textId="77777777" w:rsidR="00B0322A" w:rsidRDefault="00B0322A" w:rsidP="00B0322A">
      <w:pPr>
        <w:spacing w:after="0"/>
        <w:jc w:val="both"/>
        <w:rPr>
          <w:rFonts w:ascii="Times New Roman" w:hAnsi="Times New Roman"/>
          <w:sz w:val="28"/>
          <w:szCs w:val="28"/>
        </w:rPr>
      </w:pPr>
      <w:r>
        <w:rPr>
          <w:rFonts w:ascii="Times New Roman" w:hAnsi="Times New Roman"/>
          <w:sz w:val="28"/>
          <w:szCs w:val="28"/>
        </w:rPr>
        <w:t>Exmo. Sr. Presidente da Câmara Municipal de Cruzeta.</w:t>
      </w:r>
    </w:p>
    <w:p w14:paraId="3B0C2ECA" w14:textId="77777777" w:rsidR="00B0322A" w:rsidRDefault="00B0322A" w:rsidP="00B0322A">
      <w:pPr>
        <w:spacing w:after="0"/>
        <w:jc w:val="both"/>
        <w:rPr>
          <w:rFonts w:ascii="Times New Roman" w:hAnsi="Times New Roman"/>
          <w:sz w:val="28"/>
          <w:szCs w:val="28"/>
        </w:rPr>
      </w:pPr>
    </w:p>
    <w:p w14:paraId="5D6BD66B" w14:textId="77777777" w:rsidR="00B0322A" w:rsidRPr="00E46DAA" w:rsidRDefault="00B0322A" w:rsidP="00B0322A">
      <w:pPr>
        <w:ind w:firstLine="708"/>
        <w:jc w:val="both"/>
        <w:rPr>
          <w:rFonts w:ascii="Times New Roman" w:hAnsi="Times New Roman" w:cs="Times New Roman"/>
          <w:bCs/>
          <w:sz w:val="28"/>
          <w:szCs w:val="28"/>
        </w:rPr>
      </w:pPr>
      <w:r w:rsidRPr="00E46DAA">
        <w:rPr>
          <w:rFonts w:ascii="Times New Roman" w:hAnsi="Times New Roman"/>
          <w:sz w:val="28"/>
          <w:szCs w:val="28"/>
        </w:rPr>
        <w:t>Requeiro a Mesa, ouvido o Plenário, para que seja encaminhado expediente ao Exmo. Senhor Prefeito Joaquim José de Medeiros,</w:t>
      </w:r>
      <w:r w:rsidRPr="00E46DAA">
        <w:rPr>
          <w:rFonts w:ascii="Times New Roman" w:hAnsi="Times New Roman"/>
          <w:bCs/>
          <w:sz w:val="28"/>
          <w:szCs w:val="28"/>
        </w:rPr>
        <w:t xml:space="preserve"> com cópia ao Secretário Municipal de Agricultura, Meio Ambiente e Pesca, solicitando que seja feita a realização do roço, bem como passar a máquina </w:t>
      </w:r>
      <w:r w:rsidRPr="00E46DAA">
        <w:rPr>
          <w:rFonts w:ascii="Times New Roman" w:hAnsi="Times New Roman"/>
          <w:sz w:val="28"/>
          <w:szCs w:val="28"/>
          <w:shd w:val="clear" w:color="auto" w:fill="FFFFFF"/>
        </w:rPr>
        <w:t>n</w:t>
      </w:r>
      <w:r w:rsidRPr="00E46DAA">
        <w:rPr>
          <w:rFonts w:ascii="Times New Roman" w:hAnsi="Times New Roman" w:cs="Times New Roman"/>
          <w:sz w:val="28"/>
          <w:szCs w:val="28"/>
          <w:shd w:val="clear" w:color="auto" w:fill="FFFFFF"/>
        </w:rPr>
        <w:t>as estradas rurais que dão acesso ao município</w:t>
      </w:r>
      <w:r w:rsidRPr="00E46DAA">
        <w:rPr>
          <w:rFonts w:ascii="Times New Roman" w:hAnsi="Times New Roman"/>
          <w:bCs/>
          <w:sz w:val="28"/>
          <w:szCs w:val="28"/>
        </w:rPr>
        <w:t xml:space="preserve"> de Cruzeta-RN. </w:t>
      </w:r>
    </w:p>
    <w:p w14:paraId="0D0DBB50" w14:textId="77777777" w:rsidR="00B0322A" w:rsidRDefault="00B0322A" w:rsidP="00B0322A">
      <w:pPr>
        <w:jc w:val="both"/>
        <w:rPr>
          <w:rFonts w:ascii="Times New Roman" w:hAnsi="Times New Roman"/>
          <w:sz w:val="28"/>
          <w:szCs w:val="28"/>
        </w:rPr>
      </w:pPr>
      <w:r>
        <w:rPr>
          <w:rFonts w:ascii="Times New Roman" w:hAnsi="Times New Roman"/>
          <w:sz w:val="28"/>
          <w:szCs w:val="28"/>
        </w:rPr>
        <w:lastRenderedPageBreak/>
        <w:t>Sala Pedro Vital da Câmara Municipal de Cruzeta-RN, em 15 de maio</w:t>
      </w:r>
    </w:p>
    <w:p w14:paraId="62D7A9E0" w14:textId="77777777" w:rsidR="00B0322A" w:rsidRDefault="00B0322A" w:rsidP="00B0322A">
      <w:pPr>
        <w:jc w:val="both"/>
        <w:rPr>
          <w:rFonts w:ascii="Times New Roman" w:hAnsi="Times New Roman"/>
          <w:sz w:val="28"/>
          <w:szCs w:val="28"/>
        </w:rPr>
      </w:pPr>
      <w:r>
        <w:rPr>
          <w:rFonts w:ascii="Times New Roman" w:hAnsi="Times New Roman"/>
          <w:sz w:val="28"/>
          <w:szCs w:val="28"/>
        </w:rPr>
        <w:t>de 2023.</w:t>
      </w:r>
    </w:p>
    <w:p w14:paraId="069CF0F6" w14:textId="77777777" w:rsidR="00B0322A" w:rsidRDefault="00B0322A" w:rsidP="00B0322A">
      <w:pPr>
        <w:jc w:val="center"/>
        <w:rPr>
          <w:rFonts w:ascii="Times New Roman" w:hAnsi="Times New Roman"/>
          <w:sz w:val="28"/>
          <w:szCs w:val="28"/>
        </w:rPr>
      </w:pPr>
    </w:p>
    <w:p w14:paraId="4DD4C723" w14:textId="77777777" w:rsidR="00B0322A" w:rsidRDefault="00B0322A" w:rsidP="00B0322A">
      <w:pPr>
        <w:spacing w:after="0" w:line="240" w:lineRule="auto"/>
        <w:jc w:val="center"/>
        <w:rPr>
          <w:rFonts w:ascii="Times New Roman" w:hAnsi="Times New Roman"/>
          <w:b/>
          <w:bCs/>
          <w:sz w:val="28"/>
          <w:szCs w:val="28"/>
        </w:rPr>
      </w:pPr>
      <w:r>
        <w:rPr>
          <w:rFonts w:ascii="Times New Roman" w:hAnsi="Times New Roman"/>
          <w:b/>
          <w:bCs/>
          <w:sz w:val="28"/>
          <w:szCs w:val="28"/>
        </w:rPr>
        <w:t>CYPRIANO PINHEIRO MEDEIROS DE ARAÚJO</w:t>
      </w:r>
    </w:p>
    <w:p w14:paraId="76E86546" w14:textId="11200D99" w:rsidR="00B0322A" w:rsidRDefault="00B0322A" w:rsidP="00B0322A">
      <w:pPr>
        <w:spacing w:after="0" w:line="240" w:lineRule="auto"/>
        <w:jc w:val="center"/>
        <w:rPr>
          <w:rFonts w:ascii="Times New Roman" w:hAnsi="Times New Roman"/>
          <w:b/>
          <w:bCs/>
          <w:sz w:val="28"/>
          <w:szCs w:val="28"/>
        </w:rPr>
      </w:pPr>
      <w:r>
        <w:rPr>
          <w:rFonts w:ascii="Times New Roman" w:hAnsi="Times New Roman"/>
          <w:b/>
          <w:bCs/>
          <w:sz w:val="28"/>
          <w:szCs w:val="28"/>
        </w:rPr>
        <w:t xml:space="preserve">VEREADOR </w:t>
      </w:r>
      <w:r w:rsidR="00DF3685">
        <w:rPr>
          <w:rFonts w:ascii="Times New Roman" w:hAnsi="Times New Roman"/>
          <w:b/>
          <w:bCs/>
          <w:sz w:val="28"/>
          <w:szCs w:val="28"/>
        </w:rPr>
        <w:t>–</w:t>
      </w:r>
      <w:r>
        <w:rPr>
          <w:rFonts w:ascii="Times New Roman" w:hAnsi="Times New Roman"/>
          <w:b/>
          <w:bCs/>
          <w:sz w:val="28"/>
          <w:szCs w:val="28"/>
        </w:rPr>
        <w:t xml:space="preserve"> MDB</w:t>
      </w:r>
    </w:p>
    <w:p w14:paraId="331678DF" w14:textId="77777777" w:rsidR="00DF3685" w:rsidRDefault="00DF3685" w:rsidP="00B0322A">
      <w:pPr>
        <w:spacing w:after="0" w:line="240" w:lineRule="auto"/>
        <w:jc w:val="center"/>
        <w:rPr>
          <w:rFonts w:ascii="Times New Roman" w:hAnsi="Times New Roman"/>
          <w:b/>
          <w:bCs/>
          <w:sz w:val="28"/>
          <w:szCs w:val="28"/>
        </w:rPr>
      </w:pPr>
    </w:p>
    <w:p w14:paraId="4C822D48" w14:textId="77777777" w:rsidR="00B0322A" w:rsidRDefault="00B0322A" w:rsidP="00B0322A">
      <w:pPr>
        <w:jc w:val="center"/>
        <w:rPr>
          <w:rFonts w:ascii="Times New Roman" w:hAnsi="Times New Roman"/>
          <w:sz w:val="28"/>
          <w:szCs w:val="28"/>
        </w:rPr>
      </w:pPr>
      <w:r>
        <w:rPr>
          <w:rFonts w:ascii="Times New Roman" w:hAnsi="Times New Roman"/>
          <w:sz w:val="28"/>
          <w:szCs w:val="28"/>
        </w:rPr>
        <w:t xml:space="preserve"> </w:t>
      </w:r>
    </w:p>
    <w:p w14:paraId="391010ED" w14:textId="24F82D31" w:rsidR="00B0322A" w:rsidRDefault="00B0322A" w:rsidP="00B0322A">
      <w:pPr>
        <w:jc w:val="center"/>
        <w:rPr>
          <w:rFonts w:ascii="Times New Roman" w:hAnsi="Times New Roman"/>
          <w:b/>
          <w:sz w:val="32"/>
          <w:szCs w:val="32"/>
        </w:rPr>
      </w:pPr>
      <w:r>
        <w:rPr>
          <w:rFonts w:ascii="Times New Roman" w:hAnsi="Times New Roman"/>
          <w:b/>
          <w:sz w:val="32"/>
          <w:szCs w:val="32"/>
        </w:rPr>
        <w:t>JUSTIFICATIVA</w:t>
      </w:r>
    </w:p>
    <w:p w14:paraId="5FEA6CAB" w14:textId="77777777" w:rsidR="00FD2839" w:rsidRPr="004941B6" w:rsidRDefault="00FD2839" w:rsidP="00B0322A">
      <w:pPr>
        <w:jc w:val="center"/>
        <w:rPr>
          <w:rFonts w:ascii="Times New Roman" w:hAnsi="Times New Roman"/>
          <w:b/>
          <w:sz w:val="32"/>
          <w:szCs w:val="32"/>
        </w:rPr>
      </w:pPr>
    </w:p>
    <w:p w14:paraId="3843D1B0" w14:textId="33BCFA00" w:rsidR="00B0322A" w:rsidRDefault="00B0322A" w:rsidP="00B0322A">
      <w:pPr>
        <w:shd w:val="clear" w:color="auto" w:fill="FFFFFF"/>
        <w:spacing w:before="100" w:beforeAutospacing="1" w:after="100" w:afterAutospacing="1" w:line="360" w:lineRule="auto"/>
        <w:ind w:firstLine="708"/>
        <w:jc w:val="both"/>
        <w:rPr>
          <w:rFonts w:ascii="Times New Roman" w:hAnsi="Times New Roman" w:cs="Times New Roman"/>
          <w:bCs/>
          <w:sz w:val="28"/>
          <w:szCs w:val="28"/>
        </w:rPr>
      </w:pPr>
      <w:r w:rsidRPr="00E46DAA">
        <w:rPr>
          <w:rFonts w:ascii="Times New Roman" w:hAnsi="Times New Roman" w:cs="Times New Roman"/>
          <w:sz w:val="28"/>
          <w:szCs w:val="28"/>
        </w:rPr>
        <w:t xml:space="preserve">A presente proposição é de suma importância, </w:t>
      </w:r>
      <w:r>
        <w:rPr>
          <w:rFonts w:ascii="Times New Roman" w:hAnsi="Times New Roman"/>
          <w:sz w:val="28"/>
          <w:szCs w:val="28"/>
        </w:rPr>
        <w:t xml:space="preserve">visto que é essencial que </w:t>
      </w:r>
      <w:r w:rsidRPr="00E46DAA">
        <w:rPr>
          <w:rFonts w:ascii="Times New Roman" w:hAnsi="Times New Roman" w:cs="Times New Roman"/>
          <w:bCs/>
          <w:sz w:val="28"/>
          <w:szCs w:val="28"/>
        </w:rPr>
        <w:t>seja feita a</w:t>
      </w:r>
      <w:r w:rsidRPr="00E46DAA">
        <w:rPr>
          <w:rFonts w:ascii="Times New Roman" w:hAnsi="Times New Roman" w:cs="Times New Roman"/>
          <w:sz w:val="28"/>
          <w:szCs w:val="28"/>
          <w:shd w:val="clear" w:color="auto" w:fill="FFFFFF"/>
        </w:rPr>
        <w:t xml:space="preserve"> manutenção e conservação das estradas rurais</w:t>
      </w:r>
      <w:r>
        <w:rPr>
          <w:rFonts w:ascii="Times New Roman" w:hAnsi="Times New Roman"/>
          <w:sz w:val="28"/>
          <w:szCs w:val="28"/>
          <w:shd w:val="clear" w:color="auto" w:fill="FFFFFF"/>
        </w:rPr>
        <w:t xml:space="preserve">, objetivando </w:t>
      </w:r>
      <w:r w:rsidRPr="00E46DAA">
        <w:rPr>
          <w:rFonts w:ascii="Times New Roman" w:hAnsi="Times New Roman" w:cs="Times New Roman"/>
          <w:sz w:val="28"/>
          <w:szCs w:val="28"/>
          <w:shd w:val="clear" w:color="auto" w:fill="FFFFFF"/>
        </w:rPr>
        <w:t>atender a</w:t>
      </w:r>
      <w:r>
        <w:rPr>
          <w:rFonts w:ascii="Times New Roman" w:hAnsi="Times New Roman"/>
          <w:sz w:val="28"/>
          <w:szCs w:val="28"/>
          <w:shd w:val="clear" w:color="auto" w:fill="FFFFFF"/>
        </w:rPr>
        <w:t>s</w:t>
      </w:r>
      <w:r w:rsidRPr="00E46DAA">
        <w:rPr>
          <w:rFonts w:ascii="Times New Roman" w:hAnsi="Times New Roman" w:cs="Times New Roman"/>
          <w:sz w:val="28"/>
          <w:szCs w:val="28"/>
          <w:shd w:val="clear" w:color="auto" w:fill="FFFFFF"/>
        </w:rPr>
        <w:t xml:space="preserve"> necessidade</w:t>
      </w:r>
      <w:r>
        <w:rPr>
          <w:rFonts w:ascii="Times New Roman" w:hAnsi="Times New Roman"/>
          <w:sz w:val="28"/>
          <w:szCs w:val="28"/>
          <w:shd w:val="clear" w:color="auto" w:fill="FFFFFF"/>
        </w:rPr>
        <w:t>s</w:t>
      </w:r>
      <w:r w:rsidRPr="00E46DAA">
        <w:rPr>
          <w:rFonts w:ascii="Times New Roman" w:hAnsi="Times New Roman" w:cs="Times New Roman"/>
          <w:sz w:val="28"/>
          <w:szCs w:val="28"/>
          <w:shd w:val="clear" w:color="auto" w:fill="FFFFFF"/>
        </w:rPr>
        <w:t xml:space="preserve"> do</w:t>
      </w:r>
      <w:r>
        <w:rPr>
          <w:rFonts w:ascii="Times New Roman" w:hAnsi="Times New Roman"/>
          <w:sz w:val="28"/>
          <w:szCs w:val="28"/>
          <w:shd w:val="clear" w:color="auto" w:fill="FFFFFF"/>
        </w:rPr>
        <w:t>s</w:t>
      </w:r>
      <w:r w:rsidRPr="00E46DAA">
        <w:rPr>
          <w:rFonts w:ascii="Times New Roman" w:hAnsi="Times New Roman" w:cs="Times New Roman"/>
          <w:sz w:val="28"/>
          <w:szCs w:val="28"/>
          <w:shd w:val="clear" w:color="auto" w:fill="FFFFFF"/>
        </w:rPr>
        <w:t xml:space="preserve"> produtor</w:t>
      </w:r>
      <w:r>
        <w:rPr>
          <w:rFonts w:ascii="Times New Roman" w:hAnsi="Times New Roman"/>
          <w:sz w:val="28"/>
          <w:szCs w:val="28"/>
          <w:shd w:val="clear" w:color="auto" w:fill="FFFFFF"/>
        </w:rPr>
        <w:t>es</w:t>
      </w:r>
      <w:r w:rsidRPr="00E46DAA">
        <w:rPr>
          <w:rFonts w:ascii="Times New Roman" w:hAnsi="Times New Roman" w:cs="Times New Roman"/>
          <w:sz w:val="28"/>
          <w:szCs w:val="28"/>
          <w:shd w:val="clear" w:color="auto" w:fill="FFFFFF"/>
        </w:rPr>
        <w:t xml:space="preserve"> rura</w:t>
      </w:r>
      <w:r>
        <w:rPr>
          <w:rFonts w:ascii="Times New Roman" w:hAnsi="Times New Roman"/>
          <w:sz w:val="28"/>
          <w:szCs w:val="28"/>
          <w:shd w:val="clear" w:color="auto" w:fill="FFFFFF"/>
        </w:rPr>
        <w:t>is, v</w:t>
      </w:r>
      <w:r w:rsidRPr="00E46DAA">
        <w:rPr>
          <w:rFonts w:ascii="Times New Roman" w:hAnsi="Times New Roman" w:cs="Times New Roman"/>
          <w:sz w:val="28"/>
          <w:szCs w:val="28"/>
          <w:shd w:val="clear" w:color="auto" w:fill="FFFFFF"/>
        </w:rPr>
        <w:t xml:space="preserve">iabilizar o transporte escolar, bem como, </w:t>
      </w:r>
      <w:r>
        <w:rPr>
          <w:rFonts w:ascii="Times New Roman" w:hAnsi="Times New Roman"/>
          <w:sz w:val="28"/>
          <w:szCs w:val="28"/>
          <w:shd w:val="clear" w:color="auto" w:fill="FFFFFF"/>
        </w:rPr>
        <w:t xml:space="preserve">garantir </w:t>
      </w:r>
      <w:r w:rsidRPr="00E46DAA">
        <w:rPr>
          <w:rFonts w:ascii="Times New Roman" w:hAnsi="Times New Roman" w:cs="Times New Roman"/>
          <w:sz w:val="28"/>
          <w:szCs w:val="28"/>
          <w:shd w:val="clear" w:color="auto" w:fill="FFFFFF"/>
        </w:rPr>
        <w:t xml:space="preserve">o tráfego </w:t>
      </w:r>
      <w:r>
        <w:rPr>
          <w:rFonts w:ascii="Times New Roman" w:hAnsi="Times New Roman"/>
          <w:sz w:val="28"/>
          <w:szCs w:val="28"/>
          <w:shd w:val="clear" w:color="auto" w:fill="FFFFFF"/>
        </w:rPr>
        <w:t xml:space="preserve">seguro </w:t>
      </w:r>
      <w:r w:rsidRPr="00E46DAA">
        <w:rPr>
          <w:rFonts w:ascii="Times New Roman" w:hAnsi="Times New Roman" w:cs="Times New Roman"/>
          <w:sz w:val="28"/>
          <w:szCs w:val="28"/>
          <w:shd w:val="clear" w:color="auto" w:fill="FFFFFF"/>
        </w:rPr>
        <w:t>de veículos</w:t>
      </w:r>
      <w:r w:rsidRPr="00E46DAA">
        <w:rPr>
          <w:rFonts w:ascii="Times New Roman" w:hAnsi="Times New Roman" w:cs="Times New Roman"/>
          <w:bCs/>
          <w:sz w:val="28"/>
          <w:szCs w:val="28"/>
        </w:rPr>
        <w:t>,</w:t>
      </w:r>
      <w:r w:rsidRPr="00E46DAA">
        <w:rPr>
          <w:rFonts w:ascii="Times New Roman" w:hAnsi="Times New Roman"/>
          <w:bCs/>
          <w:sz w:val="28"/>
          <w:szCs w:val="28"/>
        </w:rPr>
        <w:t xml:space="preserve"> </w:t>
      </w:r>
      <w:r>
        <w:rPr>
          <w:rFonts w:ascii="Times New Roman" w:hAnsi="Times New Roman"/>
          <w:bCs/>
          <w:sz w:val="28"/>
          <w:szCs w:val="28"/>
        </w:rPr>
        <w:t xml:space="preserve">contribuindo assim, </w:t>
      </w:r>
      <w:r w:rsidRPr="00E46DAA">
        <w:rPr>
          <w:rFonts w:ascii="Times New Roman" w:hAnsi="Times New Roman" w:cs="Times New Roman"/>
          <w:bCs/>
          <w:sz w:val="28"/>
          <w:szCs w:val="28"/>
        </w:rPr>
        <w:t xml:space="preserve">para </w:t>
      </w:r>
      <w:r w:rsidRPr="00E46DAA">
        <w:rPr>
          <w:rFonts w:ascii="Times New Roman" w:hAnsi="Times New Roman" w:cs="Times New Roman"/>
          <w:sz w:val="28"/>
          <w:szCs w:val="28"/>
          <w:shd w:val="clear" w:color="auto" w:fill="FFFFFF"/>
        </w:rPr>
        <w:t>melhoria da infraestrutura</w:t>
      </w:r>
      <w:r>
        <w:rPr>
          <w:rFonts w:ascii="Times New Roman" w:hAnsi="Times New Roman"/>
          <w:sz w:val="28"/>
          <w:szCs w:val="28"/>
          <w:shd w:val="clear" w:color="auto" w:fill="FFFFFF"/>
        </w:rPr>
        <w:t>,</w:t>
      </w:r>
      <w:r w:rsidRPr="00E46DAA">
        <w:rPr>
          <w:rFonts w:ascii="Times New Roman" w:hAnsi="Times New Roman" w:cs="Times New Roman"/>
          <w:sz w:val="28"/>
          <w:szCs w:val="28"/>
          <w:shd w:val="clear" w:color="auto" w:fill="FFFFFF"/>
        </w:rPr>
        <w:t xml:space="preserve"> e</w:t>
      </w:r>
      <w:r w:rsidRPr="00E46DAA">
        <w:rPr>
          <w:rFonts w:ascii="Times New Roman" w:hAnsi="Times New Roman" w:cs="Times New Roman"/>
          <w:bCs/>
          <w:sz w:val="28"/>
          <w:szCs w:val="28"/>
        </w:rPr>
        <w:t xml:space="preserve"> </w:t>
      </w:r>
      <w:r w:rsidRPr="00E46DAA">
        <w:rPr>
          <w:rFonts w:ascii="Times New Roman" w:hAnsi="Times New Roman" w:cs="Times New Roman"/>
          <w:sz w:val="28"/>
          <w:szCs w:val="28"/>
          <w:shd w:val="clear" w:color="auto" w:fill="FFFFFF"/>
        </w:rPr>
        <w:t xml:space="preserve">locomoção das pessoas que residem </w:t>
      </w:r>
      <w:r>
        <w:rPr>
          <w:rFonts w:ascii="Times New Roman" w:hAnsi="Times New Roman"/>
          <w:sz w:val="28"/>
          <w:szCs w:val="28"/>
          <w:shd w:val="clear" w:color="auto" w:fill="FFFFFF"/>
        </w:rPr>
        <w:t xml:space="preserve">tanto </w:t>
      </w:r>
      <w:r w:rsidRPr="00E46DAA">
        <w:rPr>
          <w:rFonts w:ascii="Times New Roman" w:hAnsi="Times New Roman" w:cs="Times New Roman"/>
          <w:sz w:val="28"/>
          <w:szCs w:val="28"/>
          <w:shd w:val="clear" w:color="auto" w:fill="FFFFFF"/>
        </w:rPr>
        <w:t xml:space="preserve">na zona rural, </w:t>
      </w:r>
      <w:r>
        <w:rPr>
          <w:rFonts w:ascii="Times New Roman" w:hAnsi="Times New Roman"/>
          <w:sz w:val="28"/>
          <w:szCs w:val="28"/>
          <w:shd w:val="clear" w:color="auto" w:fill="FFFFFF"/>
        </w:rPr>
        <w:t xml:space="preserve">como aquelas que necessitam se deslocar </w:t>
      </w:r>
      <w:r w:rsidRPr="00E46DAA">
        <w:rPr>
          <w:rFonts w:ascii="Times New Roman" w:hAnsi="Times New Roman" w:cs="Times New Roman"/>
          <w:sz w:val="28"/>
          <w:szCs w:val="28"/>
          <w:shd w:val="clear" w:color="auto" w:fill="FFFFFF"/>
        </w:rPr>
        <w:t>para as comunidades</w:t>
      </w:r>
      <w:r w:rsidRPr="00E46DAA">
        <w:rPr>
          <w:rFonts w:ascii="Times New Roman" w:hAnsi="Times New Roman" w:cs="Times New Roman"/>
          <w:bCs/>
          <w:sz w:val="28"/>
          <w:szCs w:val="28"/>
        </w:rPr>
        <w:t xml:space="preserve">. </w:t>
      </w:r>
    </w:p>
    <w:p w14:paraId="73CFAC23" w14:textId="77777777" w:rsidR="00DF3685" w:rsidRPr="00B0322A" w:rsidRDefault="00DF3685" w:rsidP="00B0322A">
      <w:pPr>
        <w:shd w:val="clear" w:color="auto" w:fill="FFFFFF"/>
        <w:spacing w:before="100" w:beforeAutospacing="1" w:after="100" w:afterAutospacing="1" w:line="360" w:lineRule="auto"/>
        <w:ind w:firstLine="708"/>
        <w:jc w:val="both"/>
        <w:rPr>
          <w:rFonts w:ascii="Times New Roman" w:hAnsi="Times New Roman" w:cs="Times New Roman"/>
          <w:bCs/>
          <w:sz w:val="28"/>
          <w:szCs w:val="28"/>
        </w:rPr>
      </w:pPr>
    </w:p>
    <w:p w14:paraId="43957B01" w14:textId="77777777" w:rsidR="00B0322A" w:rsidRDefault="00B0322A" w:rsidP="00B0322A">
      <w:pPr>
        <w:spacing w:after="0" w:line="240" w:lineRule="auto"/>
        <w:jc w:val="center"/>
        <w:rPr>
          <w:rFonts w:ascii="Times New Roman" w:hAnsi="Times New Roman"/>
          <w:b/>
          <w:bCs/>
          <w:sz w:val="28"/>
          <w:szCs w:val="28"/>
        </w:rPr>
      </w:pPr>
      <w:r>
        <w:rPr>
          <w:rFonts w:ascii="Times New Roman" w:hAnsi="Times New Roman"/>
          <w:b/>
          <w:bCs/>
          <w:sz w:val="28"/>
          <w:szCs w:val="28"/>
        </w:rPr>
        <w:t>CYPRIANO PINHEIRO MEDEIROS DE ARAÚJO</w:t>
      </w:r>
    </w:p>
    <w:p w14:paraId="1E8BCDF9" w14:textId="47654105" w:rsidR="00B0322A" w:rsidRDefault="00B0322A" w:rsidP="00B0322A">
      <w:pPr>
        <w:spacing w:after="0" w:line="240" w:lineRule="auto"/>
        <w:jc w:val="center"/>
        <w:rPr>
          <w:rFonts w:ascii="Times New Roman" w:hAnsi="Times New Roman"/>
          <w:b/>
          <w:bCs/>
          <w:sz w:val="28"/>
          <w:szCs w:val="28"/>
        </w:rPr>
      </w:pPr>
      <w:r>
        <w:rPr>
          <w:rFonts w:ascii="Times New Roman" w:hAnsi="Times New Roman"/>
          <w:b/>
          <w:bCs/>
          <w:sz w:val="28"/>
          <w:szCs w:val="28"/>
        </w:rPr>
        <w:t>VEREADOR – MDB</w:t>
      </w:r>
    </w:p>
    <w:p w14:paraId="127C3084" w14:textId="53227897" w:rsidR="00FB2A20" w:rsidRDefault="00FB2A20" w:rsidP="00B0322A">
      <w:pPr>
        <w:spacing w:after="0" w:line="240" w:lineRule="auto"/>
        <w:jc w:val="center"/>
        <w:rPr>
          <w:rFonts w:ascii="Times New Roman" w:hAnsi="Times New Roman"/>
          <w:b/>
          <w:bCs/>
          <w:sz w:val="28"/>
          <w:szCs w:val="28"/>
        </w:rPr>
      </w:pPr>
    </w:p>
    <w:p w14:paraId="6C791F94" w14:textId="7DBD7217" w:rsidR="00DF3685" w:rsidRDefault="00DF3685" w:rsidP="00B0322A">
      <w:pPr>
        <w:spacing w:after="0" w:line="240" w:lineRule="auto"/>
        <w:jc w:val="center"/>
        <w:rPr>
          <w:rFonts w:ascii="Times New Roman" w:hAnsi="Times New Roman"/>
          <w:b/>
          <w:bCs/>
          <w:sz w:val="28"/>
          <w:szCs w:val="28"/>
        </w:rPr>
      </w:pPr>
    </w:p>
    <w:p w14:paraId="67CEC9F9" w14:textId="77777777" w:rsidR="00DF3685" w:rsidRDefault="00DF3685" w:rsidP="00B0322A">
      <w:pPr>
        <w:spacing w:after="0" w:line="240" w:lineRule="auto"/>
        <w:jc w:val="center"/>
        <w:rPr>
          <w:rFonts w:ascii="Times New Roman" w:hAnsi="Times New Roman"/>
          <w:b/>
          <w:bCs/>
          <w:sz w:val="28"/>
          <w:szCs w:val="28"/>
        </w:rPr>
      </w:pPr>
    </w:p>
    <w:p w14:paraId="63D2ECCF" w14:textId="77777777" w:rsidR="00B0322A" w:rsidRPr="00F57B00" w:rsidRDefault="00B0322A" w:rsidP="00B0322A">
      <w:pPr>
        <w:spacing w:after="0" w:line="240" w:lineRule="auto"/>
        <w:ind w:left="-284" w:firstLine="284"/>
        <w:jc w:val="center"/>
        <w:rPr>
          <w:rFonts w:ascii="Times New Roman" w:hAnsi="Times New Roman"/>
          <w:b/>
          <w:i/>
          <w:iCs/>
          <w:sz w:val="32"/>
          <w:szCs w:val="32"/>
        </w:rPr>
      </w:pPr>
      <w:bookmarkStart w:id="1" w:name="_Hlk130282927"/>
      <w:r w:rsidRPr="00F57B00">
        <w:rPr>
          <w:rFonts w:ascii="Times New Roman" w:hAnsi="Times New Roman"/>
          <w:b/>
          <w:i/>
          <w:iCs/>
          <w:sz w:val="32"/>
          <w:szCs w:val="32"/>
        </w:rPr>
        <w:t>CÂMARA MUNICIPAL DE CRUZÊTA</w:t>
      </w:r>
    </w:p>
    <w:p w14:paraId="2DD39CC3" w14:textId="77777777" w:rsidR="00B0322A" w:rsidRPr="00FB2A20" w:rsidRDefault="00B0322A" w:rsidP="00B0322A">
      <w:pPr>
        <w:spacing w:after="0" w:line="240" w:lineRule="auto"/>
        <w:jc w:val="center"/>
        <w:rPr>
          <w:rFonts w:ascii="Palatino Linotype" w:eastAsia="Times New Roman" w:hAnsi="Palatino Linotype"/>
          <w:b/>
          <w:bCs/>
          <w:color w:val="000000"/>
          <w:sz w:val="32"/>
          <w:szCs w:val="32"/>
          <w:lang w:eastAsia="pt-BR"/>
        </w:rPr>
      </w:pPr>
      <w:r w:rsidRPr="00FB2A20">
        <w:rPr>
          <w:rFonts w:ascii="Palatino Linotype" w:eastAsia="Times New Roman" w:hAnsi="Palatino Linotype"/>
          <w:b/>
          <w:bCs/>
          <w:color w:val="000000"/>
          <w:sz w:val="32"/>
          <w:szCs w:val="32"/>
          <w:lang w:eastAsia="pt-BR"/>
        </w:rPr>
        <w:t>AYÉRICA ANGELLE MARIA DE OLIVEIRA DANTAS</w:t>
      </w:r>
    </w:p>
    <w:p w14:paraId="2A31BD55" w14:textId="77777777" w:rsidR="00B0322A" w:rsidRPr="00F57B00" w:rsidRDefault="00B0322A" w:rsidP="00B0322A">
      <w:pPr>
        <w:spacing w:after="0" w:line="240" w:lineRule="auto"/>
        <w:jc w:val="center"/>
        <w:rPr>
          <w:rFonts w:ascii="Palatino Linotype" w:eastAsia="Times New Roman" w:hAnsi="Palatino Linotype"/>
          <w:b/>
          <w:bCs/>
          <w:color w:val="000000"/>
          <w:sz w:val="44"/>
          <w:szCs w:val="44"/>
          <w:lang w:eastAsia="pt-BR"/>
        </w:rPr>
      </w:pPr>
      <w:r w:rsidRPr="00F57B00">
        <w:rPr>
          <w:rFonts w:ascii="Times New Roman" w:hAnsi="Times New Roman"/>
          <w:b/>
          <w:i/>
          <w:iCs/>
          <w:sz w:val="28"/>
          <w:szCs w:val="28"/>
        </w:rPr>
        <w:t>VEREADOR</w:t>
      </w:r>
      <w:r>
        <w:rPr>
          <w:rFonts w:ascii="Times New Roman" w:hAnsi="Times New Roman"/>
          <w:b/>
          <w:i/>
          <w:iCs/>
          <w:sz w:val="28"/>
          <w:szCs w:val="28"/>
        </w:rPr>
        <w:t>A</w:t>
      </w:r>
      <w:r w:rsidRPr="00F57B00">
        <w:rPr>
          <w:rFonts w:ascii="Times New Roman" w:hAnsi="Times New Roman"/>
          <w:b/>
          <w:i/>
          <w:iCs/>
          <w:sz w:val="28"/>
          <w:szCs w:val="28"/>
        </w:rPr>
        <w:t xml:space="preserve"> – </w:t>
      </w:r>
      <w:r w:rsidRPr="00F57B00">
        <w:rPr>
          <w:rFonts w:ascii="Times New Roman" w:hAnsi="Times New Roman"/>
          <w:b/>
          <w:bCs/>
          <w:i/>
          <w:iCs/>
          <w:sz w:val="28"/>
          <w:szCs w:val="28"/>
        </w:rPr>
        <w:t>PSDB</w:t>
      </w:r>
    </w:p>
    <w:p w14:paraId="51392D36" w14:textId="77777777" w:rsidR="00B0322A" w:rsidRPr="000974D3" w:rsidRDefault="00B0322A" w:rsidP="00B0322A">
      <w:pPr>
        <w:spacing w:after="0" w:line="360" w:lineRule="auto"/>
        <w:jc w:val="center"/>
        <w:rPr>
          <w:rFonts w:ascii="Times New Roman" w:hAnsi="Times New Roman"/>
          <w:b/>
          <w:i/>
          <w:iCs/>
          <w:sz w:val="32"/>
          <w:szCs w:val="32"/>
        </w:rPr>
      </w:pPr>
    </w:p>
    <w:p w14:paraId="19884776" w14:textId="77777777" w:rsidR="00B0322A" w:rsidRDefault="00B0322A" w:rsidP="00B0322A">
      <w:pPr>
        <w:jc w:val="right"/>
        <w:rPr>
          <w:rFonts w:ascii="Times New Roman" w:hAnsi="Times New Roman"/>
          <w:b/>
          <w:sz w:val="28"/>
          <w:szCs w:val="28"/>
        </w:rPr>
      </w:pPr>
      <w:r>
        <w:rPr>
          <w:rFonts w:ascii="Times New Roman" w:hAnsi="Times New Roman"/>
          <w:b/>
          <w:sz w:val="28"/>
          <w:szCs w:val="28"/>
        </w:rPr>
        <w:t>Processo nº 88/2023</w:t>
      </w:r>
    </w:p>
    <w:p w14:paraId="1C2A415A" w14:textId="77777777" w:rsidR="00B0322A" w:rsidRDefault="00B0322A" w:rsidP="00B0322A">
      <w:pPr>
        <w:jc w:val="center"/>
        <w:rPr>
          <w:rFonts w:ascii="Times New Roman" w:hAnsi="Times New Roman"/>
          <w:b/>
          <w:sz w:val="28"/>
          <w:szCs w:val="28"/>
        </w:rPr>
      </w:pPr>
      <w:r>
        <w:rPr>
          <w:rFonts w:ascii="Times New Roman" w:hAnsi="Times New Roman"/>
          <w:b/>
          <w:sz w:val="28"/>
          <w:szCs w:val="28"/>
        </w:rPr>
        <w:t>INDICAÇÃO Nº 07/2023</w:t>
      </w:r>
    </w:p>
    <w:p w14:paraId="1C19D81D" w14:textId="77777777" w:rsidR="00B0322A" w:rsidRDefault="00B0322A" w:rsidP="00B0322A">
      <w:pPr>
        <w:jc w:val="both"/>
        <w:rPr>
          <w:b/>
        </w:rPr>
      </w:pPr>
    </w:p>
    <w:p w14:paraId="26848FC7" w14:textId="77777777" w:rsidR="00B0322A" w:rsidRDefault="00B0322A" w:rsidP="00B0322A">
      <w:pPr>
        <w:spacing w:after="0"/>
        <w:jc w:val="both"/>
        <w:rPr>
          <w:rFonts w:ascii="Times New Roman" w:hAnsi="Times New Roman"/>
          <w:sz w:val="28"/>
          <w:szCs w:val="28"/>
        </w:rPr>
      </w:pPr>
      <w:r>
        <w:rPr>
          <w:rFonts w:ascii="Times New Roman" w:hAnsi="Times New Roman"/>
          <w:sz w:val="28"/>
          <w:szCs w:val="28"/>
        </w:rPr>
        <w:t>Exmo. Sr. Presidente da Câmara Municipal de Cruzeta.</w:t>
      </w:r>
    </w:p>
    <w:p w14:paraId="468C8475" w14:textId="77777777" w:rsidR="00B0322A" w:rsidRDefault="00B0322A" w:rsidP="00B0322A">
      <w:pPr>
        <w:spacing w:after="0"/>
        <w:jc w:val="both"/>
        <w:rPr>
          <w:rFonts w:ascii="Times New Roman" w:hAnsi="Times New Roman"/>
          <w:sz w:val="28"/>
          <w:szCs w:val="28"/>
        </w:rPr>
      </w:pPr>
    </w:p>
    <w:p w14:paraId="17C25B11" w14:textId="77777777" w:rsidR="00B0322A" w:rsidRPr="009577D8" w:rsidRDefault="00B0322A" w:rsidP="00B0322A">
      <w:pPr>
        <w:jc w:val="both"/>
        <w:rPr>
          <w:rFonts w:ascii="Times New Roman" w:hAnsi="Times New Roman"/>
          <w:color w:val="000000"/>
          <w:sz w:val="28"/>
          <w:szCs w:val="28"/>
        </w:rPr>
      </w:pPr>
      <w:r w:rsidRPr="009577D8">
        <w:rPr>
          <w:rFonts w:ascii="Times New Roman" w:hAnsi="Times New Roman"/>
          <w:sz w:val="28"/>
          <w:szCs w:val="28"/>
        </w:rPr>
        <w:lastRenderedPageBreak/>
        <w:t>INDICO</w:t>
      </w:r>
      <w:r w:rsidRPr="009577D8">
        <w:rPr>
          <w:rFonts w:ascii="Times New Roman" w:hAnsi="Times New Roman"/>
          <w:color w:val="000000"/>
          <w:sz w:val="28"/>
          <w:szCs w:val="28"/>
        </w:rPr>
        <w:t xml:space="preserve">, ao Exmo. Sr. Prefeito Municipal que, </w:t>
      </w:r>
      <w:r w:rsidRPr="009577D8">
        <w:rPr>
          <w:rFonts w:ascii="Times New Roman" w:hAnsi="Times New Roman"/>
          <w:sz w:val="28"/>
          <w:szCs w:val="28"/>
        </w:rPr>
        <w:t xml:space="preserve">seja fixado o </w:t>
      </w:r>
      <w:r>
        <w:rPr>
          <w:rFonts w:ascii="Times New Roman" w:hAnsi="Times New Roman"/>
          <w:sz w:val="28"/>
          <w:szCs w:val="28"/>
        </w:rPr>
        <w:t>P</w:t>
      </w:r>
      <w:r w:rsidRPr="009577D8">
        <w:rPr>
          <w:rFonts w:ascii="Times New Roman" w:hAnsi="Times New Roman"/>
          <w:sz w:val="28"/>
          <w:szCs w:val="28"/>
        </w:rPr>
        <w:t xml:space="preserve">iso </w:t>
      </w:r>
      <w:r>
        <w:rPr>
          <w:rFonts w:ascii="Times New Roman" w:hAnsi="Times New Roman"/>
          <w:sz w:val="28"/>
          <w:szCs w:val="28"/>
        </w:rPr>
        <w:t>S</w:t>
      </w:r>
      <w:r w:rsidRPr="009577D8">
        <w:rPr>
          <w:rFonts w:ascii="Times New Roman" w:hAnsi="Times New Roman"/>
          <w:sz w:val="28"/>
          <w:szCs w:val="28"/>
        </w:rPr>
        <w:t>alarial dos Enfermeiros, Técnicos de enfermagem e auxiliares de enfermagem, no âmbito do Município de Cruzeta-RN, em consonância com a Emenda Constitucional nº 124 de 2022 e a Lei Federal 14.434/2022.</w:t>
      </w:r>
    </w:p>
    <w:p w14:paraId="162C577F" w14:textId="77777777" w:rsidR="00B0322A" w:rsidRPr="00245431" w:rsidRDefault="00B0322A" w:rsidP="00B0322A">
      <w:pPr>
        <w:jc w:val="both"/>
        <w:rPr>
          <w:rFonts w:ascii="Times New Roman" w:hAnsi="Times New Roman"/>
          <w:sz w:val="28"/>
          <w:szCs w:val="28"/>
        </w:rPr>
      </w:pPr>
      <w:r w:rsidRPr="00245431">
        <w:rPr>
          <w:rFonts w:ascii="Times New Roman" w:hAnsi="Times New Roman"/>
          <w:sz w:val="28"/>
          <w:szCs w:val="28"/>
        </w:rPr>
        <w:t xml:space="preserve">Sala Pedro Vital da Câmara Municipal de Cruzeta-RN, </w:t>
      </w:r>
      <w:r>
        <w:rPr>
          <w:rFonts w:ascii="Times New Roman" w:hAnsi="Times New Roman"/>
          <w:sz w:val="28"/>
          <w:szCs w:val="28"/>
        </w:rPr>
        <w:t>16 de maio</w:t>
      </w:r>
    </w:p>
    <w:p w14:paraId="3E255F14" w14:textId="77777777" w:rsidR="00B0322A" w:rsidRDefault="00B0322A" w:rsidP="00B0322A">
      <w:pPr>
        <w:jc w:val="both"/>
        <w:rPr>
          <w:rFonts w:ascii="Times New Roman" w:hAnsi="Times New Roman"/>
          <w:sz w:val="28"/>
          <w:szCs w:val="28"/>
        </w:rPr>
      </w:pPr>
      <w:r w:rsidRPr="00245431">
        <w:rPr>
          <w:rFonts w:ascii="Times New Roman" w:hAnsi="Times New Roman"/>
          <w:sz w:val="28"/>
          <w:szCs w:val="28"/>
        </w:rPr>
        <w:t>de 202</w:t>
      </w:r>
      <w:r>
        <w:rPr>
          <w:rFonts w:ascii="Times New Roman" w:hAnsi="Times New Roman"/>
          <w:sz w:val="28"/>
          <w:szCs w:val="28"/>
        </w:rPr>
        <w:t>3.</w:t>
      </w:r>
    </w:p>
    <w:p w14:paraId="3ABD6818" w14:textId="77777777" w:rsidR="00B0322A" w:rsidRDefault="00B0322A" w:rsidP="00B0322A">
      <w:pPr>
        <w:jc w:val="both"/>
        <w:rPr>
          <w:rFonts w:ascii="Times New Roman" w:hAnsi="Times New Roman"/>
          <w:sz w:val="28"/>
          <w:szCs w:val="28"/>
        </w:rPr>
      </w:pPr>
    </w:p>
    <w:p w14:paraId="0F4F34CB" w14:textId="77777777" w:rsidR="00B0322A" w:rsidRPr="001C0321" w:rsidRDefault="00B0322A" w:rsidP="00B0322A">
      <w:pPr>
        <w:spacing w:after="0" w:line="240" w:lineRule="auto"/>
        <w:jc w:val="center"/>
        <w:rPr>
          <w:rFonts w:ascii="Palatino Linotype" w:eastAsia="Times New Roman" w:hAnsi="Palatino Linotype"/>
          <w:b/>
          <w:bCs/>
          <w:color w:val="000000"/>
          <w:sz w:val="28"/>
          <w:szCs w:val="28"/>
          <w:lang w:eastAsia="pt-BR"/>
        </w:rPr>
      </w:pPr>
      <w:r w:rsidRPr="001C0321">
        <w:rPr>
          <w:rFonts w:ascii="Times New Roman" w:hAnsi="Times New Roman"/>
          <w:b/>
          <w:bCs/>
          <w:sz w:val="28"/>
          <w:szCs w:val="28"/>
        </w:rPr>
        <w:t>AYÉRICA ANGELLE MARIA DE OLIVEIRA DANTAS</w:t>
      </w:r>
    </w:p>
    <w:p w14:paraId="6CA8FB94" w14:textId="77777777" w:rsidR="00B0322A" w:rsidRPr="001C0321" w:rsidRDefault="00B0322A" w:rsidP="00B0322A">
      <w:pPr>
        <w:spacing w:after="0" w:line="240" w:lineRule="auto"/>
        <w:jc w:val="center"/>
        <w:rPr>
          <w:rFonts w:ascii="Times New Roman" w:hAnsi="Times New Roman"/>
          <w:b/>
          <w:bCs/>
          <w:sz w:val="24"/>
          <w:szCs w:val="24"/>
        </w:rPr>
      </w:pPr>
      <w:r w:rsidRPr="001C0321">
        <w:rPr>
          <w:rFonts w:ascii="Times New Roman" w:hAnsi="Times New Roman"/>
          <w:b/>
          <w:bCs/>
          <w:sz w:val="24"/>
          <w:szCs w:val="24"/>
        </w:rPr>
        <w:t>VEREADORA – PSDB</w:t>
      </w:r>
    </w:p>
    <w:p w14:paraId="29C84092" w14:textId="77777777" w:rsidR="00B0322A" w:rsidRDefault="00B0322A" w:rsidP="00B0322A">
      <w:pPr>
        <w:spacing w:after="0" w:line="240" w:lineRule="auto"/>
        <w:jc w:val="center"/>
        <w:rPr>
          <w:rFonts w:ascii="Times New Roman" w:hAnsi="Times New Roman"/>
          <w:b/>
          <w:bCs/>
          <w:sz w:val="24"/>
          <w:szCs w:val="24"/>
        </w:rPr>
      </w:pPr>
    </w:p>
    <w:p w14:paraId="0261F8C9" w14:textId="77777777" w:rsidR="00B0322A" w:rsidRPr="00333139" w:rsidRDefault="00B0322A" w:rsidP="00B0322A">
      <w:pPr>
        <w:rPr>
          <w:rFonts w:ascii="Times New Roman" w:hAnsi="Times New Roman"/>
          <w:b/>
          <w:bCs/>
          <w:sz w:val="24"/>
          <w:szCs w:val="24"/>
        </w:rPr>
      </w:pPr>
    </w:p>
    <w:p w14:paraId="0391DF09" w14:textId="3F57BAFB" w:rsidR="00B0322A" w:rsidRDefault="00B0322A" w:rsidP="00B0322A">
      <w:pPr>
        <w:jc w:val="center"/>
        <w:rPr>
          <w:rFonts w:ascii="Times New Roman" w:hAnsi="Times New Roman"/>
          <w:b/>
          <w:sz w:val="32"/>
          <w:szCs w:val="32"/>
        </w:rPr>
      </w:pPr>
      <w:r w:rsidRPr="000E1849">
        <w:rPr>
          <w:rFonts w:ascii="Times New Roman" w:hAnsi="Times New Roman"/>
          <w:b/>
          <w:sz w:val="32"/>
          <w:szCs w:val="32"/>
        </w:rPr>
        <w:t>JUSTIFICATIVA</w:t>
      </w:r>
    </w:p>
    <w:p w14:paraId="23AD0760" w14:textId="77777777" w:rsidR="00FD2839" w:rsidRPr="000E1849" w:rsidRDefault="00FD2839" w:rsidP="00B0322A">
      <w:pPr>
        <w:jc w:val="center"/>
        <w:rPr>
          <w:rFonts w:ascii="Times New Roman" w:hAnsi="Times New Roman"/>
          <w:b/>
          <w:sz w:val="32"/>
          <w:szCs w:val="32"/>
        </w:rPr>
      </w:pPr>
    </w:p>
    <w:p w14:paraId="0E260F9A" w14:textId="77777777" w:rsidR="00B0322A" w:rsidRDefault="00B0322A" w:rsidP="00B0322A">
      <w:pPr>
        <w:spacing w:line="360" w:lineRule="auto"/>
        <w:ind w:firstLine="708"/>
        <w:jc w:val="both"/>
        <w:rPr>
          <w:rFonts w:ascii="Times New Roman" w:hAnsi="Times New Roman"/>
          <w:sz w:val="26"/>
          <w:szCs w:val="26"/>
          <w:shd w:val="clear" w:color="auto" w:fill="FFFFFF"/>
        </w:rPr>
      </w:pPr>
      <w:r w:rsidRPr="005632D4">
        <w:rPr>
          <w:rFonts w:ascii="Times New Roman" w:eastAsia="Times New Roman" w:hAnsi="Times New Roman"/>
          <w:color w:val="000000"/>
          <w:sz w:val="26"/>
          <w:szCs w:val="26"/>
          <w:lang w:eastAsia="pt-BR"/>
        </w:rPr>
        <w:t xml:space="preserve">A presente proposição é de suma importância, pois </w:t>
      </w:r>
      <w:r w:rsidRPr="005632D4">
        <w:rPr>
          <w:rFonts w:ascii="Times New Roman" w:hAnsi="Times New Roman"/>
          <w:sz w:val="26"/>
          <w:szCs w:val="26"/>
        </w:rPr>
        <w:t xml:space="preserve">conforme a Lei 14.434, de 04 de agosto de 2022, bem como a Emenda Constitucional nº 124, de 14 de julho de 2022, deve implementado o Piso Salarial dos Profissionais de Enfermagem em todo o Brasil, onde cada município deverá cumprir com tal ação. Desse modo, </w:t>
      </w:r>
      <w:r w:rsidRPr="005632D4">
        <w:rPr>
          <w:rFonts w:ascii="Times New Roman" w:hAnsi="Times New Roman"/>
          <w:sz w:val="26"/>
          <w:szCs w:val="26"/>
          <w:shd w:val="clear" w:color="auto" w:fill="FFFFFF"/>
        </w:rPr>
        <w:t>implementar o </w:t>
      </w:r>
      <w:r w:rsidRPr="005632D4">
        <w:rPr>
          <w:rStyle w:val="Forte"/>
          <w:rFonts w:ascii="Times New Roman" w:hAnsi="Times New Roman"/>
          <w:sz w:val="26"/>
          <w:szCs w:val="26"/>
          <w:shd w:val="clear" w:color="auto" w:fill="FFFFFF"/>
        </w:rPr>
        <w:t>Piso Salarial da Enfermagem</w:t>
      </w:r>
      <w:r w:rsidRPr="005632D4">
        <w:rPr>
          <w:rFonts w:ascii="Times New Roman" w:hAnsi="Times New Roman"/>
          <w:sz w:val="26"/>
          <w:szCs w:val="26"/>
          <w:shd w:val="clear" w:color="auto" w:fill="FFFFFF"/>
        </w:rPr>
        <w:t> é fundamental, visto que, precisa-se valorizar cada vez mais esses profissionais de saúde, diante dos </w:t>
      </w:r>
      <w:r w:rsidRPr="005632D4">
        <w:rPr>
          <w:rStyle w:val="Forte"/>
          <w:rFonts w:ascii="Times New Roman" w:hAnsi="Times New Roman"/>
          <w:sz w:val="26"/>
          <w:szCs w:val="26"/>
          <w:shd w:val="clear" w:color="auto" w:fill="FFFFFF"/>
        </w:rPr>
        <w:t>desafios</w:t>
      </w:r>
      <w:r w:rsidRPr="005632D4">
        <w:rPr>
          <w:rFonts w:ascii="Times New Roman" w:hAnsi="Times New Roman"/>
          <w:sz w:val="26"/>
          <w:szCs w:val="26"/>
          <w:shd w:val="clear" w:color="auto" w:fill="FFFFFF"/>
        </w:rPr>
        <w:t xml:space="preserve"> enfrentados diariamente pela categoria. Segue em anexo modelo (indicação) para o referido Projeto de Lei. </w:t>
      </w:r>
    </w:p>
    <w:p w14:paraId="65313B4F" w14:textId="77777777" w:rsidR="00B0322A" w:rsidRPr="005632D4" w:rsidRDefault="00B0322A" w:rsidP="00B0322A">
      <w:pPr>
        <w:spacing w:line="360" w:lineRule="auto"/>
        <w:ind w:firstLine="708"/>
        <w:jc w:val="both"/>
        <w:rPr>
          <w:rFonts w:ascii="Times New Roman" w:hAnsi="Times New Roman"/>
          <w:sz w:val="26"/>
          <w:szCs w:val="26"/>
          <w:shd w:val="clear" w:color="auto" w:fill="FFFFFF"/>
        </w:rPr>
      </w:pPr>
    </w:p>
    <w:bookmarkEnd w:id="1"/>
    <w:p w14:paraId="2CBD3562" w14:textId="77777777" w:rsidR="00B0322A" w:rsidRPr="001C0321" w:rsidRDefault="00B0322A" w:rsidP="00B0322A">
      <w:pPr>
        <w:spacing w:after="0" w:line="240" w:lineRule="auto"/>
        <w:jc w:val="center"/>
        <w:rPr>
          <w:rFonts w:ascii="Palatino Linotype" w:eastAsia="Times New Roman" w:hAnsi="Palatino Linotype"/>
          <w:b/>
          <w:bCs/>
          <w:color w:val="000000"/>
          <w:sz w:val="28"/>
          <w:szCs w:val="28"/>
          <w:lang w:eastAsia="pt-BR"/>
        </w:rPr>
      </w:pPr>
      <w:r w:rsidRPr="001C0321">
        <w:rPr>
          <w:rFonts w:ascii="Times New Roman" w:hAnsi="Times New Roman"/>
          <w:b/>
          <w:bCs/>
          <w:sz w:val="28"/>
          <w:szCs w:val="28"/>
        </w:rPr>
        <w:t>AYÉRICA ANGELLE MARIA DE OLIVEIRA DANTAS</w:t>
      </w:r>
    </w:p>
    <w:p w14:paraId="71B5AD24" w14:textId="6184118B" w:rsidR="00B0322A" w:rsidRDefault="00B0322A" w:rsidP="00B0322A">
      <w:pPr>
        <w:spacing w:after="0" w:line="240" w:lineRule="auto"/>
        <w:jc w:val="center"/>
        <w:rPr>
          <w:rFonts w:ascii="Times New Roman" w:hAnsi="Times New Roman"/>
          <w:b/>
          <w:bCs/>
          <w:sz w:val="24"/>
          <w:szCs w:val="24"/>
        </w:rPr>
      </w:pPr>
      <w:r w:rsidRPr="001C0321">
        <w:rPr>
          <w:rFonts w:ascii="Times New Roman" w:hAnsi="Times New Roman"/>
          <w:b/>
          <w:bCs/>
          <w:sz w:val="24"/>
          <w:szCs w:val="24"/>
        </w:rPr>
        <w:t>VEREADORA – PSDB</w:t>
      </w:r>
    </w:p>
    <w:p w14:paraId="22A1EC6C" w14:textId="15B66D18" w:rsidR="00FB2A20" w:rsidRDefault="00FB2A20" w:rsidP="00B0322A">
      <w:pPr>
        <w:spacing w:after="0" w:line="240" w:lineRule="auto"/>
        <w:jc w:val="center"/>
        <w:rPr>
          <w:rFonts w:ascii="Times New Roman" w:hAnsi="Times New Roman"/>
          <w:b/>
          <w:bCs/>
          <w:sz w:val="24"/>
          <w:szCs w:val="24"/>
        </w:rPr>
      </w:pPr>
    </w:p>
    <w:p w14:paraId="1283F0A5" w14:textId="6AB39514" w:rsidR="00DF3685" w:rsidRDefault="00DF3685" w:rsidP="00B0322A">
      <w:pPr>
        <w:spacing w:after="0" w:line="240" w:lineRule="auto"/>
        <w:jc w:val="center"/>
        <w:rPr>
          <w:rFonts w:ascii="Times New Roman" w:hAnsi="Times New Roman"/>
          <w:b/>
          <w:bCs/>
          <w:sz w:val="24"/>
          <w:szCs w:val="24"/>
        </w:rPr>
      </w:pPr>
    </w:p>
    <w:p w14:paraId="066B19EF" w14:textId="77777777" w:rsidR="00DF3685" w:rsidRPr="005632D4" w:rsidRDefault="00DF3685" w:rsidP="00B0322A">
      <w:pPr>
        <w:spacing w:after="0" w:line="240" w:lineRule="auto"/>
        <w:jc w:val="center"/>
        <w:rPr>
          <w:rFonts w:ascii="Times New Roman" w:hAnsi="Times New Roman"/>
          <w:b/>
          <w:bCs/>
          <w:sz w:val="24"/>
          <w:szCs w:val="24"/>
        </w:rPr>
      </w:pPr>
    </w:p>
    <w:p w14:paraId="61C0354A" w14:textId="77777777" w:rsidR="00B0322A" w:rsidRPr="00B0322A" w:rsidRDefault="00B0322A" w:rsidP="00B0322A">
      <w:pPr>
        <w:jc w:val="center"/>
        <w:rPr>
          <w:rFonts w:ascii="Palatino Linotype" w:hAnsi="Palatino Linotype"/>
          <w:b/>
          <w:bCs/>
          <w:sz w:val="28"/>
          <w:szCs w:val="28"/>
          <w:u w:val="single"/>
        </w:rPr>
      </w:pPr>
      <w:r w:rsidRPr="00B0322A">
        <w:rPr>
          <w:rFonts w:ascii="Palatino Linotype" w:hAnsi="Palatino Linotype"/>
          <w:b/>
          <w:bCs/>
          <w:sz w:val="28"/>
          <w:szCs w:val="28"/>
          <w:u w:val="single"/>
        </w:rPr>
        <w:t>MODELO DE INDICAÇAÕ DE PROJETO DE LEI Nº 00 /2023</w:t>
      </w:r>
    </w:p>
    <w:p w14:paraId="25C9316D" w14:textId="77777777" w:rsidR="00B0322A" w:rsidRPr="005632D4" w:rsidRDefault="00B0322A" w:rsidP="00B0322A">
      <w:pPr>
        <w:jc w:val="center"/>
        <w:rPr>
          <w:rFonts w:ascii="Palatino Linotype" w:hAnsi="Palatino Linotype"/>
          <w:b/>
          <w:bCs/>
          <w:sz w:val="28"/>
          <w:szCs w:val="28"/>
        </w:rPr>
      </w:pPr>
    </w:p>
    <w:p w14:paraId="3279D866" w14:textId="77777777" w:rsidR="00B0322A" w:rsidRPr="005632D4" w:rsidRDefault="00B0322A" w:rsidP="00B0322A">
      <w:pPr>
        <w:ind w:left="4956"/>
        <w:jc w:val="both"/>
        <w:rPr>
          <w:rFonts w:ascii="Palatino Linotype" w:hAnsi="Palatino Linotype"/>
        </w:rPr>
      </w:pPr>
      <w:r w:rsidRPr="005632D4">
        <w:rPr>
          <w:rFonts w:ascii="Palatino Linotype" w:hAnsi="Palatino Linotype"/>
        </w:rPr>
        <w:t xml:space="preserve"> Fixa o piso salarial dos Enfermeiros, Técnicos de enfermagem e auxiliares de enfermagem, no âmbito do Município de </w:t>
      </w:r>
      <w:r>
        <w:rPr>
          <w:rFonts w:ascii="Palatino Linotype" w:hAnsi="Palatino Linotype"/>
        </w:rPr>
        <w:t>Cruzeta-RN</w:t>
      </w:r>
      <w:r w:rsidRPr="005632D4">
        <w:rPr>
          <w:rFonts w:ascii="Palatino Linotype" w:hAnsi="Palatino Linotype"/>
        </w:rPr>
        <w:t xml:space="preserve">, </w:t>
      </w:r>
      <w:r>
        <w:rPr>
          <w:rFonts w:ascii="Palatino Linotype" w:hAnsi="Palatino Linotype"/>
        </w:rPr>
        <w:t>em</w:t>
      </w:r>
      <w:r w:rsidRPr="005632D4">
        <w:rPr>
          <w:rFonts w:ascii="Palatino Linotype" w:hAnsi="Palatino Linotype"/>
        </w:rPr>
        <w:t xml:space="preserve"> consonância com a Emenda Constitucional nº 124 de 2022 e a Lei Federal 14.434/2022. </w:t>
      </w:r>
    </w:p>
    <w:p w14:paraId="076F8492" w14:textId="77777777" w:rsidR="00B0322A" w:rsidRPr="005632D4" w:rsidRDefault="00B0322A" w:rsidP="00B0322A">
      <w:pPr>
        <w:ind w:left="708" w:firstLine="708"/>
        <w:jc w:val="both"/>
        <w:rPr>
          <w:rFonts w:ascii="Palatino Linotype" w:hAnsi="Palatino Linotype"/>
          <w:sz w:val="24"/>
          <w:szCs w:val="24"/>
        </w:rPr>
      </w:pPr>
      <w:r w:rsidRPr="005632D4">
        <w:rPr>
          <w:rFonts w:ascii="Palatino Linotype" w:hAnsi="Palatino Linotype"/>
          <w:sz w:val="24"/>
          <w:szCs w:val="24"/>
        </w:rPr>
        <w:lastRenderedPageBreak/>
        <w:t xml:space="preserve">A Prefeitura do Município de </w:t>
      </w:r>
      <w:r>
        <w:rPr>
          <w:rFonts w:ascii="Palatino Linotype" w:hAnsi="Palatino Linotype"/>
          <w:sz w:val="24"/>
          <w:szCs w:val="24"/>
        </w:rPr>
        <w:t>Cruzeta-RN</w:t>
      </w:r>
      <w:r w:rsidRPr="005632D4">
        <w:rPr>
          <w:rFonts w:ascii="Palatino Linotype" w:hAnsi="Palatino Linotype"/>
          <w:sz w:val="24"/>
          <w:szCs w:val="24"/>
        </w:rPr>
        <w:t xml:space="preserve"> decreta: </w:t>
      </w:r>
    </w:p>
    <w:p w14:paraId="5C3D7B67" w14:textId="77777777" w:rsidR="00B0322A" w:rsidRPr="005632D4" w:rsidRDefault="00B0322A" w:rsidP="00B0322A">
      <w:pPr>
        <w:ind w:left="708"/>
        <w:jc w:val="both"/>
        <w:rPr>
          <w:rFonts w:ascii="Palatino Linotype" w:hAnsi="Palatino Linotype"/>
          <w:sz w:val="24"/>
          <w:szCs w:val="24"/>
        </w:rPr>
      </w:pPr>
      <w:r w:rsidRPr="005632D4">
        <w:rPr>
          <w:rFonts w:ascii="Palatino Linotype" w:hAnsi="Palatino Linotype"/>
          <w:b/>
          <w:bCs/>
          <w:sz w:val="24"/>
          <w:szCs w:val="24"/>
        </w:rPr>
        <w:t>Art. 1º</w:t>
      </w:r>
      <w:r w:rsidRPr="005632D4">
        <w:rPr>
          <w:rFonts w:ascii="Palatino Linotype" w:hAnsi="Palatino Linotype"/>
          <w:sz w:val="24"/>
          <w:szCs w:val="24"/>
        </w:rPr>
        <w:t xml:space="preserve"> – Fica instituído do Município de </w:t>
      </w:r>
      <w:r>
        <w:rPr>
          <w:rFonts w:ascii="Palatino Linotype" w:hAnsi="Palatino Linotype"/>
          <w:sz w:val="24"/>
          <w:szCs w:val="24"/>
        </w:rPr>
        <w:t>Cruzeta-RN</w:t>
      </w:r>
      <w:r w:rsidRPr="005632D4">
        <w:rPr>
          <w:rFonts w:ascii="Palatino Linotype" w:hAnsi="Palatino Linotype"/>
          <w:sz w:val="24"/>
          <w:szCs w:val="24"/>
        </w:rPr>
        <w:t xml:space="preserve"> o </w:t>
      </w:r>
      <w:r>
        <w:rPr>
          <w:rFonts w:ascii="Palatino Linotype" w:hAnsi="Palatino Linotype"/>
          <w:sz w:val="24"/>
          <w:szCs w:val="24"/>
        </w:rPr>
        <w:t>P</w:t>
      </w:r>
      <w:r w:rsidRPr="005632D4">
        <w:rPr>
          <w:rFonts w:ascii="Palatino Linotype" w:hAnsi="Palatino Linotype"/>
          <w:sz w:val="24"/>
          <w:szCs w:val="24"/>
        </w:rPr>
        <w:t xml:space="preserve">iso </w:t>
      </w:r>
      <w:r>
        <w:rPr>
          <w:rFonts w:ascii="Palatino Linotype" w:hAnsi="Palatino Linotype"/>
          <w:sz w:val="24"/>
          <w:szCs w:val="24"/>
        </w:rPr>
        <w:t>S</w:t>
      </w:r>
      <w:r w:rsidRPr="005632D4">
        <w:rPr>
          <w:rFonts w:ascii="Palatino Linotype" w:hAnsi="Palatino Linotype"/>
          <w:sz w:val="24"/>
          <w:szCs w:val="24"/>
        </w:rPr>
        <w:t>alarial dos Enfermeiros</w:t>
      </w:r>
    </w:p>
    <w:p w14:paraId="3DB3F842" w14:textId="77777777" w:rsidR="00B0322A" w:rsidRPr="005632D4" w:rsidRDefault="00B0322A" w:rsidP="00B0322A">
      <w:pPr>
        <w:ind w:left="708"/>
        <w:jc w:val="both"/>
        <w:rPr>
          <w:rFonts w:ascii="Palatino Linotype" w:hAnsi="Palatino Linotype"/>
          <w:sz w:val="24"/>
          <w:szCs w:val="24"/>
        </w:rPr>
      </w:pPr>
      <w:r w:rsidRPr="005632D4">
        <w:rPr>
          <w:rFonts w:ascii="Palatino Linotype" w:hAnsi="Palatino Linotype"/>
          <w:b/>
          <w:bCs/>
          <w:sz w:val="24"/>
          <w:szCs w:val="24"/>
        </w:rPr>
        <w:t>Art. 2º</w:t>
      </w:r>
      <w:r w:rsidRPr="005632D4">
        <w:rPr>
          <w:rFonts w:ascii="Palatino Linotype" w:hAnsi="Palatino Linotype"/>
          <w:sz w:val="24"/>
          <w:szCs w:val="24"/>
        </w:rPr>
        <w:t xml:space="preserve"> Fica instituída o vencimento mensal mínimo, doravante denominada Piso Salarial dos Enfermeiros, técnicos de enfermagem e auxiliares de enfermagem devida aos profissionais legalmente habilitados e no exercício da profissão de enfermagem o valor mensal:</w:t>
      </w:r>
    </w:p>
    <w:p w14:paraId="3C47CDA6" w14:textId="77777777" w:rsidR="00B0322A" w:rsidRPr="005632D4" w:rsidRDefault="00B0322A" w:rsidP="00B0322A">
      <w:pPr>
        <w:pStyle w:val="PargrafodaLista"/>
        <w:numPr>
          <w:ilvl w:val="0"/>
          <w:numId w:val="1"/>
        </w:numPr>
        <w:ind w:left="1473"/>
        <w:jc w:val="both"/>
        <w:rPr>
          <w:rFonts w:ascii="Palatino Linotype" w:hAnsi="Palatino Linotype"/>
          <w:sz w:val="24"/>
          <w:szCs w:val="24"/>
        </w:rPr>
      </w:pPr>
      <w:r w:rsidRPr="005632D4">
        <w:rPr>
          <w:rFonts w:ascii="Palatino Linotype" w:hAnsi="Palatino Linotype"/>
          <w:sz w:val="24"/>
          <w:szCs w:val="24"/>
        </w:rPr>
        <w:t xml:space="preserve">R$ 4.750,00 (quatro mil setecentos e cinquenta reais) para os enfermeiros; </w:t>
      </w:r>
    </w:p>
    <w:p w14:paraId="29A932B2" w14:textId="77777777" w:rsidR="00B0322A" w:rsidRPr="005632D4" w:rsidRDefault="00B0322A" w:rsidP="00B0322A">
      <w:pPr>
        <w:pStyle w:val="PargrafodaLista"/>
        <w:numPr>
          <w:ilvl w:val="0"/>
          <w:numId w:val="1"/>
        </w:numPr>
        <w:ind w:left="1473"/>
        <w:jc w:val="both"/>
        <w:rPr>
          <w:rFonts w:ascii="Palatino Linotype" w:hAnsi="Palatino Linotype"/>
          <w:sz w:val="24"/>
          <w:szCs w:val="24"/>
        </w:rPr>
      </w:pPr>
      <w:r w:rsidRPr="005632D4">
        <w:rPr>
          <w:rFonts w:ascii="Palatino Linotype" w:hAnsi="Palatino Linotype"/>
          <w:sz w:val="24"/>
          <w:szCs w:val="24"/>
        </w:rPr>
        <w:t xml:space="preserve"> R$ 3.325,00 (três mil trezentos e vinte e cindo reais), para os técnicos de enfermagem; </w:t>
      </w:r>
    </w:p>
    <w:p w14:paraId="5B0AA4E3" w14:textId="77777777" w:rsidR="00B0322A" w:rsidRPr="005632D4" w:rsidRDefault="00B0322A" w:rsidP="00B0322A">
      <w:pPr>
        <w:pStyle w:val="PargrafodaLista"/>
        <w:numPr>
          <w:ilvl w:val="0"/>
          <w:numId w:val="1"/>
        </w:numPr>
        <w:ind w:left="1473"/>
        <w:jc w:val="both"/>
        <w:rPr>
          <w:rFonts w:ascii="Palatino Linotype" w:hAnsi="Palatino Linotype"/>
          <w:sz w:val="24"/>
          <w:szCs w:val="24"/>
        </w:rPr>
      </w:pPr>
      <w:r w:rsidRPr="005632D4">
        <w:rPr>
          <w:rFonts w:ascii="Palatino Linotype" w:hAnsi="Palatino Linotype"/>
          <w:sz w:val="24"/>
          <w:szCs w:val="24"/>
        </w:rPr>
        <w:t xml:space="preserve">R$ 2.375,00 (dois mil trezentos e setenta e cindo reais), para auxiliares de enfermagem; </w:t>
      </w:r>
    </w:p>
    <w:p w14:paraId="42648A95" w14:textId="77777777" w:rsidR="00B0322A" w:rsidRPr="005632D4" w:rsidRDefault="00B0322A" w:rsidP="00B0322A">
      <w:pPr>
        <w:pStyle w:val="PargrafodaLista"/>
        <w:ind w:left="1473"/>
        <w:jc w:val="both"/>
        <w:rPr>
          <w:rFonts w:ascii="Palatino Linotype" w:hAnsi="Palatino Linotype"/>
          <w:sz w:val="24"/>
          <w:szCs w:val="24"/>
        </w:rPr>
      </w:pPr>
    </w:p>
    <w:p w14:paraId="2625421C" w14:textId="77777777" w:rsidR="00B0322A" w:rsidRPr="005632D4" w:rsidRDefault="00B0322A" w:rsidP="00B0322A">
      <w:pPr>
        <w:pStyle w:val="PargrafodaLista"/>
        <w:ind w:left="708"/>
        <w:jc w:val="both"/>
        <w:rPr>
          <w:rFonts w:ascii="Palatino Linotype" w:hAnsi="Palatino Linotype"/>
          <w:sz w:val="24"/>
          <w:szCs w:val="24"/>
        </w:rPr>
      </w:pPr>
      <w:r w:rsidRPr="005632D4">
        <w:rPr>
          <w:rFonts w:ascii="Palatino Linotype" w:hAnsi="Palatino Linotype"/>
          <w:b/>
          <w:bCs/>
          <w:sz w:val="24"/>
          <w:szCs w:val="24"/>
        </w:rPr>
        <w:t>Art. 3º</w:t>
      </w:r>
      <w:r w:rsidRPr="005632D4">
        <w:rPr>
          <w:rFonts w:ascii="Palatino Linotype" w:hAnsi="Palatino Linotype"/>
          <w:sz w:val="24"/>
          <w:szCs w:val="24"/>
        </w:rPr>
        <w:t xml:space="preserve"> – O município adequará o vencimento dos cargos nos respectivos planos de carreiras dos servidores de que trata o artigo anterior desta Lei, quando houver. </w:t>
      </w:r>
    </w:p>
    <w:p w14:paraId="7E65E6B0" w14:textId="77777777" w:rsidR="00B0322A" w:rsidRPr="005632D4" w:rsidRDefault="00B0322A" w:rsidP="00B0322A">
      <w:pPr>
        <w:pStyle w:val="PargrafodaLista"/>
        <w:ind w:left="708"/>
        <w:jc w:val="both"/>
        <w:rPr>
          <w:rFonts w:ascii="Palatino Linotype" w:hAnsi="Palatino Linotype"/>
          <w:sz w:val="24"/>
          <w:szCs w:val="24"/>
        </w:rPr>
      </w:pPr>
    </w:p>
    <w:p w14:paraId="264FE8D2" w14:textId="77777777" w:rsidR="00B0322A" w:rsidRPr="005632D4" w:rsidRDefault="00B0322A" w:rsidP="00B0322A">
      <w:pPr>
        <w:pStyle w:val="PargrafodaLista"/>
        <w:ind w:left="708"/>
        <w:jc w:val="both"/>
        <w:rPr>
          <w:rFonts w:ascii="Palatino Linotype" w:hAnsi="Palatino Linotype"/>
          <w:sz w:val="24"/>
          <w:szCs w:val="24"/>
        </w:rPr>
      </w:pPr>
      <w:r w:rsidRPr="005632D4">
        <w:rPr>
          <w:rFonts w:ascii="Palatino Linotype" w:hAnsi="Palatino Linotype"/>
          <w:b/>
          <w:bCs/>
          <w:sz w:val="24"/>
          <w:szCs w:val="24"/>
        </w:rPr>
        <w:t>Art. 4º</w:t>
      </w:r>
      <w:r w:rsidRPr="005632D4">
        <w:rPr>
          <w:rFonts w:ascii="Palatino Linotype" w:hAnsi="Palatino Linotype"/>
          <w:sz w:val="24"/>
          <w:szCs w:val="24"/>
        </w:rPr>
        <w:t xml:space="preserve"> – O piso salarial de que trata esta lei é aplicável apenas nos casos em que não houver lei federal, convenção ou acordo coletivo de trabalho dispondo de forma diversa e mais favorável aos profissionais. </w:t>
      </w:r>
    </w:p>
    <w:p w14:paraId="62A395EE" w14:textId="77777777" w:rsidR="00B0322A" w:rsidRPr="005632D4" w:rsidRDefault="00B0322A" w:rsidP="00B0322A">
      <w:pPr>
        <w:pStyle w:val="PargrafodaLista"/>
        <w:ind w:left="708"/>
        <w:jc w:val="both"/>
        <w:rPr>
          <w:rFonts w:ascii="Palatino Linotype" w:hAnsi="Palatino Linotype"/>
          <w:sz w:val="24"/>
          <w:szCs w:val="24"/>
        </w:rPr>
      </w:pPr>
    </w:p>
    <w:p w14:paraId="38BBBCE7" w14:textId="77777777" w:rsidR="00B0322A" w:rsidRPr="005632D4" w:rsidRDefault="00B0322A" w:rsidP="00B0322A">
      <w:pPr>
        <w:pStyle w:val="PargrafodaLista"/>
        <w:ind w:left="708"/>
        <w:jc w:val="both"/>
        <w:rPr>
          <w:rFonts w:ascii="Palatino Linotype" w:hAnsi="Palatino Linotype"/>
          <w:sz w:val="24"/>
          <w:szCs w:val="24"/>
        </w:rPr>
      </w:pPr>
      <w:r w:rsidRPr="005632D4">
        <w:rPr>
          <w:rFonts w:ascii="Palatino Linotype" w:hAnsi="Palatino Linotype"/>
          <w:b/>
          <w:bCs/>
          <w:sz w:val="24"/>
          <w:szCs w:val="24"/>
        </w:rPr>
        <w:t>Art. 5º</w:t>
      </w:r>
      <w:r w:rsidRPr="005632D4">
        <w:rPr>
          <w:rFonts w:ascii="Palatino Linotype" w:hAnsi="Palatino Linotype"/>
          <w:sz w:val="24"/>
          <w:szCs w:val="24"/>
        </w:rPr>
        <w:t xml:space="preserve"> – Em conformidade com o art. 37, inciso X da Constituição Federal de 1988, a revisão do piso salarial de que trata esta lei será concedida anualmente para repor as perdas salarias, definido como data base para revisão anual todo primeiro de maio do ano, proposto pelo poder executivo, ou ainda por uma nova lei que regularmente o tema. </w:t>
      </w:r>
    </w:p>
    <w:p w14:paraId="154AC3E9" w14:textId="77777777" w:rsidR="00B0322A" w:rsidRPr="005632D4" w:rsidRDefault="00B0322A" w:rsidP="00B0322A">
      <w:pPr>
        <w:pStyle w:val="PargrafodaLista"/>
        <w:ind w:left="708"/>
        <w:jc w:val="both"/>
        <w:rPr>
          <w:rFonts w:ascii="Palatino Linotype" w:hAnsi="Palatino Linotype"/>
          <w:sz w:val="24"/>
          <w:szCs w:val="24"/>
        </w:rPr>
      </w:pPr>
    </w:p>
    <w:p w14:paraId="704A7AE3" w14:textId="77777777" w:rsidR="00B0322A" w:rsidRDefault="00B0322A" w:rsidP="00B0322A">
      <w:pPr>
        <w:pStyle w:val="PargrafodaLista"/>
        <w:ind w:left="708"/>
        <w:jc w:val="both"/>
        <w:rPr>
          <w:rFonts w:ascii="Palatino Linotype" w:hAnsi="Palatino Linotype"/>
          <w:sz w:val="24"/>
          <w:szCs w:val="24"/>
        </w:rPr>
      </w:pPr>
      <w:r w:rsidRPr="005632D4">
        <w:rPr>
          <w:rFonts w:ascii="Palatino Linotype" w:hAnsi="Palatino Linotype"/>
          <w:b/>
          <w:bCs/>
          <w:sz w:val="24"/>
          <w:szCs w:val="24"/>
        </w:rPr>
        <w:t>Art. 6º</w:t>
      </w:r>
      <w:r w:rsidRPr="005632D4">
        <w:rPr>
          <w:rFonts w:ascii="Palatino Linotype" w:hAnsi="Palatino Linotype"/>
          <w:sz w:val="24"/>
          <w:szCs w:val="24"/>
        </w:rPr>
        <w:t xml:space="preserve"> – Esta lei entra em vigor na data de sua publicação. </w:t>
      </w:r>
    </w:p>
    <w:p w14:paraId="74594DF9" w14:textId="77777777" w:rsidR="00B0322A" w:rsidRPr="005632D4" w:rsidRDefault="00B0322A" w:rsidP="00B0322A">
      <w:pPr>
        <w:pStyle w:val="PargrafodaLista"/>
        <w:ind w:left="708"/>
        <w:jc w:val="both"/>
        <w:rPr>
          <w:rFonts w:ascii="Palatino Linotype" w:hAnsi="Palatino Linotype"/>
          <w:sz w:val="24"/>
          <w:szCs w:val="24"/>
        </w:rPr>
      </w:pPr>
    </w:p>
    <w:p w14:paraId="21113EDF" w14:textId="443C75BA" w:rsidR="00B0322A" w:rsidRPr="005632D4" w:rsidRDefault="00B0322A" w:rsidP="00B0322A">
      <w:pPr>
        <w:pStyle w:val="PargrafodaLista"/>
        <w:ind w:left="708"/>
        <w:jc w:val="both"/>
        <w:rPr>
          <w:rFonts w:ascii="Palatino Linotype" w:hAnsi="Palatino Linotype"/>
          <w:sz w:val="24"/>
          <w:szCs w:val="24"/>
        </w:rPr>
      </w:pPr>
      <w:r w:rsidRPr="005632D4">
        <w:rPr>
          <w:rFonts w:ascii="Palatino Linotype" w:hAnsi="Palatino Linotype"/>
          <w:sz w:val="24"/>
          <w:szCs w:val="24"/>
        </w:rPr>
        <w:t xml:space="preserve">Prefeitura Municipal de </w:t>
      </w:r>
      <w:r>
        <w:rPr>
          <w:rFonts w:ascii="Palatino Linotype" w:hAnsi="Palatino Linotype"/>
          <w:sz w:val="24"/>
          <w:szCs w:val="24"/>
        </w:rPr>
        <w:t>Cruzeta-RN</w:t>
      </w:r>
      <w:r w:rsidRPr="005632D4">
        <w:rPr>
          <w:rFonts w:ascii="Palatino Linotype" w:hAnsi="Palatino Linotype"/>
          <w:sz w:val="24"/>
          <w:szCs w:val="24"/>
        </w:rPr>
        <w:t xml:space="preserve">, </w:t>
      </w:r>
      <w:r w:rsidR="006546CA">
        <w:rPr>
          <w:rFonts w:ascii="Palatino Linotype" w:hAnsi="Palatino Linotype"/>
          <w:sz w:val="24"/>
          <w:szCs w:val="24"/>
        </w:rPr>
        <w:t>00</w:t>
      </w:r>
      <w:r w:rsidR="00FB2A20">
        <w:rPr>
          <w:rFonts w:ascii="Palatino Linotype" w:hAnsi="Palatino Linotype"/>
          <w:sz w:val="24"/>
          <w:szCs w:val="24"/>
        </w:rPr>
        <w:t xml:space="preserve"> </w:t>
      </w:r>
      <w:r w:rsidRPr="005632D4">
        <w:rPr>
          <w:rFonts w:ascii="Palatino Linotype" w:hAnsi="Palatino Linotype"/>
          <w:sz w:val="24"/>
          <w:szCs w:val="24"/>
        </w:rPr>
        <w:t>de maio de 2023</w:t>
      </w:r>
    </w:p>
    <w:p w14:paraId="1EF50114" w14:textId="0148B81B" w:rsidR="00B0322A" w:rsidRDefault="00B0322A" w:rsidP="00365564">
      <w:pPr>
        <w:ind w:left="-142"/>
        <w:jc w:val="both"/>
        <w:rPr>
          <w:rFonts w:ascii="Times New Roman" w:hAnsi="Times New Roman" w:cs="Times New Roman"/>
          <w:sz w:val="28"/>
          <w:szCs w:val="28"/>
        </w:rPr>
      </w:pPr>
    </w:p>
    <w:p w14:paraId="5DCB96AF" w14:textId="4000BFB2" w:rsidR="00B0322A" w:rsidRDefault="00B0322A" w:rsidP="00365564">
      <w:pPr>
        <w:ind w:left="-142"/>
        <w:jc w:val="both"/>
        <w:rPr>
          <w:rFonts w:ascii="Times New Roman" w:hAnsi="Times New Roman" w:cs="Times New Roman"/>
          <w:sz w:val="28"/>
          <w:szCs w:val="28"/>
        </w:rPr>
      </w:pPr>
    </w:p>
    <w:p w14:paraId="77C6F6FD" w14:textId="77777777" w:rsidR="00FD2839" w:rsidRDefault="00FD2839" w:rsidP="00365564">
      <w:pPr>
        <w:ind w:left="-142"/>
        <w:jc w:val="both"/>
        <w:rPr>
          <w:rFonts w:ascii="Times New Roman" w:hAnsi="Times New Roman" w:cs="Times New Roman"/>
          <w:sz w:val="28"/>
          <w:szCs w:val="28"/>
        </w:rPr>
      </w:pPr>
    </w:p>
    <w:p w14:paraId="1FE11285" w14:textId="77777777" w:rsidR="00B0322A" w:rsidRPr="008E009A" w:rsidRDefault="00B0322A" w:rsidP="00B0322A">
      <w:pPr>
        <w:rPr>
          <w:rFonts w:ascii="Times New Roman" w:hAnsi="Times New Roman" w:cs="Times New Roman"/>
          <w:b/>
          <w:bCs/>
          <w:sz w:val="72"/>
          <w:szCs w:val="72"/>
        </w:rPr>
      </w:pPr>
      <w:r w:rsidRPr="008E009A">
        <w:rPr>
          <w:rFonts w:ascii="Times New Roman" w:hAnsi="Times New Roman" w:cs="Times New Roman"/>
          <w:b/>
          <w:bCs/>
          <w:sz w:val="72"/>
          <w:szCs w:val="72"/>
        </w:rPr>
        <w:lastRenderedPageBreak/>
        <w:t xml:space="preserve">ORDEM DO DIA </w:t>
      </w:r>
    </w:p>
    <w:p w14:paraId="18904113" w14:textId="4AA65FDC" w:rsidR="00B0322A" w:rsidRPr="00B0322A" w:rsidRDefault="00B0322A" w:rsidP="00B0322A">
      <w:pPr>
        <w:rPr>
          <w:rFonts w:ascii="Times New Roman" w:hAnsi="Times New Roman" w:cs="Times New Roman"/>
          <w:b/>
          <w:bCs/>
          <w:sz w:val="36"/>
          <w:szCs w:val="36"/>
          <w:u w:val="single"/>
        </w:rPr>
      </w:pPr>
      <w:r w:rsidRPr="00B0322A">
        <w:rPr>
          <w:rFonts w:ascii="Times New Roman" w:hAnsi="Times New Roman" w:cs="Times New Roman"/>
          <w:b/>
          <w:bCs/>
          <w:sz w:val="36"/>
          <w:szCs w:val="36"/>
          <w:u w:val="single"/>
        </w:rPr>
        <w:t xml:space="preserve">EM FASE DE PRIMEIRA DISCUSSÃO E VOTAÇÃO </w:t>
      </w:r>
    </w:p>
    <w:p w14:paraId="6BB86624" w14:textId="1C337083" w:rsidR="00B0322A" w:rsidRPr="00B0322A" w:rsidRDefault="00B0322A" w:rsidP="00B0322A">
      <w:pPr>
        <w:rPr>
          <w:rFonts w:ascii="Times New Roman" w:hAnsi="Times New Roman" w:cs="Times New Roman"/>
          <w:b/>
          <w:bCs/>
          <w:sz w:val="40"/>
          <w:szCs w:val="40"/>
          <w:u w:val="single"/>
        </w:rPr>
      </w:pPr>
    </w:p>
    <w:p w14:paraId="11F079F3" w14:textId="77777777" w:rsidR="00B0322A" w:rsidRPr="00C20655" w:rsidRDefault="00B0322A" w:rsidP="00B0322A">
      <w:pPr>
        <w:tabs>
          <w:tab w:val="center" w:pos="4252"/>
          <w:tab w:val="right" w:pos="8504"/>
        </w:tabs>
        <w:spacing w:line="240" w:lineRule="auto"/>
        <w:jc w:val="center"/>
        <w:rPr>
          <w:rFonts w:ascii="Palatino Linotype" w:hAnsi="Palatino Linotype"/>
        </w:rPr>
      </w:pPr>
      <w:r>
        <w:rPr>
          <w:noProof/>
        </w:rPr>
        <w:drawing>
          <wp:inline distT="0" distB="0" distL="0" distR="0" wp14:anchorId="2CB7E9D3" wp14:editId="269203CB">
            <wp:extent cx="666750" cy="625231"/>
            <wp:effectExtent l="0" t="0" r="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51830BDC" w14:textId="77777777" w:rsidR="00B0322A" w:rsidRPr="0089060A" w:rsidRDefault="00B0322A" w:rsidP="00FD2839">
      <w:pPr>
        <w:tabs>
          <w:tab w:val="center" w:pos="4252"/>
          <w:tab w:val="right" w:pos="8504"/>
        </w:tabs>
        <w:spacing w:after="0" w:line="240" w:lineRule="auto"/>
        <w:jc w:val="center"/>
        <w:rPr>
          <w:rFonts w:ascii="Palatino Linotype" w:hAnsi="Palatino Linotype"/>
          <w:b/>
        </w:rPr>
      </w:pPr>
      <w:r w:rsidRPr="0089060A">
        <w:rPr>
          <w:rFonts w:ascii="Palatino Linotype" w:hAnsi="Palatino Linotype"/>
          <w:b/>
        </w:rPr>
        <w:t>ESTADO DO RIO GRANDE DO NORTE</w:t>
      </w:r>
    </w:p>
    <w:p w14:paraId="2B6AD3AF" w14:textId="77777777" w:rsidR="00B0322A" w:rsidRPr="0032360E" w:rsidRDefault="00B0322A" w:rsidP="00FD2839">
      <w:pPr>
        <w:tabs>
          <w:tab w:val="center" w:pos="4252"/>
          <w:tab w:val="right" w:pos="8504"/>
        </w:tabs>
        <w:spacing w:after="0" w:line="240" w:lineRule="auto"/>
        <w:jc w:val="center"/>
        <w:rPr>
          <w:rFonts w:ascii="Palatino Linotype" w:hAnsi="Palatino Linotype"/>
          <w:b/>
          <w:sz w:val="32"/>
          <w:szCs w:val="32"/>
        </w:rPr>
      </w:pPr>
      <w:r w:rsidRPr="0032360E">
        <w:rPr>
          <w:rFonts w:ascii="Palatino Linotype" w:hAnsi="Palatino Linotype"/>
          <w:b/>
          <w:sz w:val="32"/>
          <w:szCs w:val="32"/>
        </w:rPr>
        <w:t>CÂMARA MUNICIPAL DE CRUZETA</w:t>
      </w:r>
    </w:p>
    <w:p w14:paraId="3C47B578" w14:textId="77777777" w:rsidR="00B0322A" w:rsidRPr="00AA614E" w:rsidRDefault="00B0322A" w:rsidP="00FD2839">
      <w:pPr>
        <w:tabs>
          <w:tab w:val="center" w:pos="4252"/>
          <w:tab w:val="right" w:pos="8504"/>
        </w:tabs>
        <w:spacing w:after="0" w:line="240" w:lineRule="auto"/>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26098EB8" w14:textId="77777777" w:rsidR="00B0322A" w:rsidRDefault="00B0322A" w:rsidP="00FD2839">
      <w:pPr>
        <w:spacing w:after="0" w:line="240" w:lineRule="auto"/>
        <w:jc w:val="center"/>
        <w:rPr>
          <w:rStyle w:val="Hyperlink"/>
          <w:rFonts w:ascii="Palatino Linotype" w:hAnsi="Palatino Linotype"/>
          <w:b/>
        </w:rPr>
      </w:pPr>
      <w:r w:rsidRPr="00AA614E">
        <w:rPr>
          <w:rFonts w:ascii="Palatino Linotype" w:hAnsi="Palatino Linotype"/>
          <w:b/>
        </w:rPr>
        <w:t xml:space="preserve">CNPJ 10.727.485/0001-73 – E-mail: </w:t>
      </w:r>
      <w:hyperlink r:id="rId6" w:history="1">
        <w:r w:rsidRPr="00AA614E">
          <w:rPr>
            <w:rStyle w:val="Hyperlink"/>
            <w:rFonts w:ascii="Palatino Linotype" w:hAnsi="Palatino Linotype"/>
          </w:rPr>
          <w:t>camaracruzeta@yahoo.com.br</w:t>
        </w:r>
      </w:hyperlink>
      <w:r>
        <w:rPr>
          <w:rStyle w:val="Hyperlink"/>
          <w:rFonts w:ascii="Palatino Linotype" w:hAnsi="Palatino Linotype"/>
        </w:rPr>
        <w:t xml:space="preserve"> </w:t>
      </w:r>
    </w:p>
    <w:p w14:paraId="57B4DF51" w14:textId="77777777" w:rsidR="00B0322A" w:rsidRDefault="00B0322A" w:rsidP="00FD2839">
      <w:pPr>
        <w:spacing w:after="0" w:line="240" w:lineRule="auto"/>
        <w:jc w:val="center"/>
        <w:rPr>
          <w:rStyle w:val="Hyperlink"/>
          <w:rFonts w:ascii="Palatino Linotype" w:hAnsi="Palatino Linotype"/>
          <w:b/>
        </w:rPr>
      </w:pPr>
      <w:r w:rsidRPr="0089060A">
        <w:rPr>
          <w:rStyle w:val="Hyperlink"/>
          <w:rFonts w:ascii="Palatino Linotype" w:hAnsi="Palatino Linotype"/>
        </w:rPr>
        <w:t xml:space="preserve">Site: </w:t>
      </w:r>
      <w:hyperlink r:id="rId7" w:history="1">
        <w:r w:rsidRPr="00201EB5">
          <w:rPr>
            <w:rStyle w:val="Hyperlink"/>
            <w:rFonts w:ascii="Palatino Linotype" w:hAnsi="Palatino Linotype"/>
          </w:rPr>
          <w:t>https://www.cruzeta.rn.leg.br/</w:t>
        </w:r>
      </w:hyperlink>
    </w:p>
    <w:p w14:paraId="50E8024A" w14:textId="77777777" w:rsidR="00B0322A" w:rsidRPr="00CD4707" w:rsidRDefault="00B0322A" w:rsidP="00FD2839">
      <w:pPr>
        <w:spacing w:after="0" w:line="240" w:lineRule="auto"/>
        <w:jc w:val="center"/>
        <w:rPr>
          <w:rFonts w:ascii="Palatino Linotype" w:hAnsi="Palatino Linotype"/>
          <w:b/>
          <w:color w:val="0000FF"/>
          <w:u w:val="single"/>
        </w:rPr>
      </w:pPr>
    </w:p>
    <w:p w14:paraId="6FAC9EE1" w14:textId="77777777" w:rsidR="00B0322A" w:rsidRPr="00745A42" w:rsidRDefault="00B0322A" w:rsidP="00B0322A">
      <w:pPr>
        <w:autoSpaceDE w:val="0"/>
        <w:autoSpaceDN w:val="0"/>
        <w:adjustRightInd w:val="0"/>
        <w:jc w:val="right"/>
        <w:rPr>
          <w:rFonts w:ascii="Palatino Linotype" w:hAnsi="Palatino Linotype"/>
          <w:b/>
          <w:bCs/>
          <w:sz w:val="24"/>
          <w:szCs w:val="24"/>
        </w:rPr>
      </w:pPr>
      <w:r w:rsidRPr="00745A42">
        <w:rPr>
          <w:rFonts w:ascii="Palatino Linotype" w:hAnsi="Palatino Linotype"/>
          <w:b/>
          <w:bCs/>
          <w:sz w:val="24"/>
          <w:szCs w:val="24"/>
        </w:rPr>
        <w:t xml:space="preserve">Processo nº 85/2023 </w:t>
      </w:r>
    </w:p>
    <w:p w14:paraId="4C582150" w14:textId="77777777" w:rsidR="00B0322A" w:rsidRPr="00CD4707" w:rsidRDefault="00B0322A" w:rsidP="00B0322A">
      <w:pPr>
        <w:autoSpaceDE w:val="0"/>
        <w:autoSpaceDN w:val="0"/>
        <w:adjustRightInd w:val="0"/>
        <w:jc w:val="right"/>
        <w:rPr>
          <w:rFonts w:ascii="Palatino Linotype" w:hAnsi="Palatino Linotype"/>
          <w:b/>
          <w:bCs/>
          <w:sz w:val="20"/>
          <w:szCs w:val="20"/>
        </w:rPr>
      </w:pPr>
    </w:p>
    <w:p w14:paraId="6C02D267" w14:textId="77777777" w:rsidR="00B0322A" w:rsidRPr="00C606EA" w:rsidRDefault="00B0322A" w:rsidP="00B0322A">
      <w:pPr>
        <w:autoSpaceDE w:val="0"/>
        <w:autoSpaceDN w:val="0"/>
        <w:adjustRightInd w:val="0"/>
        <w:jc w:val="center"/>
        <w:rPr>
          <w:rFonts w:ascii="Palatino Linotype" w:hAnsi="Palatino Linotype"/>
          <w:b/>
          <w:bCs/>
          <w:sz w:val="24"/>
          <w:szCs w:val="24"/>
        </w:rPr>
      </w:pPr>
      <w:r w:rsidRPr="00C606EA">
        <w:rPr>
          <w:rFonts w:ascii="Palatino Linotype" w:hAnsi="Palatino Linotype"/>
          <w:b/>
          <w:bCs/>
          <w:sz w:val="24"/>
          <w:szCs w:val="24"/>
        </w:rPr>
        <w:t xml:space="preserve">PROJETO DE LEI MUNICIPAL Nº </w:t>
      </w:r>
      <w:r>
        <w:rPr>
          <w:rFonts w:ascii="Palatino Linotype" w:hAnsi="Palatino Linotype"/>
          <w:b/>
          <w:bCs/>
          <w:sz w:val="24"/>
          <w:szCs w:val="24"/>
        </w:rPr>
        <w:t>12</w:t>
      </w:r>
      <w:r w:rsidRPr="00C606EA">
        <w:rPr>
          <w:rFonts w:ascii="Palatino Linotype" w:hAnsi="Palatino Linotype"/>
          <w:b/>
          <w:bCs/>
          <w:sz w:val="24"/>
          <w:szCs w:val="24"/>
        </w:rPr>
        <w:t>/2023</w:t>
      </w:r>
    </w:p>
    <w:p w14:paraId="434E992D" w14:textId="77777777" w:rsidR="00B0322A" w:rsidRPr="00C606EA" w:rsidRDefault="00B0322A" w:rsidP="00B0322A">
      <w:pPr>
        <w:autoSpaceDE w:val="0"/>
        <w:autoSpaceDN w:val="0"/>
        <w:adjustRightInd w:val="0"/>
        <w:jc w:val="center"/>
        <w:rPr>
          <w:rFonts w:ascii="Palatino Linotype" w:hAnsi="Palatino Linotype"/>
          <w:b/>
          <w:bCs/>
          <w:sz w:val="24"/>
          <w:szCs w:val="24"/>
        </w:rPr>
      </w:pPr>
    </w:p>
    <w:p w14:paraId="39573295" w14:textId="77777777" w:rsidR="00B0322A" w:rsidRPr="00C606EA" w:rsidRDefault="00B0322A" w:rsidP="00B0322A">
      <w:pPr>
        <w:pStyle w:val="NormalWeb"/>
        <w:shd w:val="clear" w:color="auto" w:fill="FFFFFF"/>
        <w:spacing w:before="0" w:beforeAutospacing="0" w:after="0" w:afterAutospacing="0" w:line="276" w:lineRule="auto"/>
        <w:ind w:left="4248"/>
        <w:jc w:val="both"/>
        <w:rPr>
          <w:rFonts w:ascii="Palatino Linotype" w:hAnsi="Palatino Linotype"/>
          <w:color w:val="000000"/>
        </w:rPr>
      </w:pPr>
      <w:r w:rsidRPr="00C606EA">
        <w:rPr>
          <w:rFonts w:ascii="Palatino Linotype" w:hAnsi="Palatino Linotype"/>
          <w:color w:val="000000"/>
        </w:rPr>
        <w:t xml:space="preserve">Dispõe sobre a transparência na arrecadação e despesas referentes à taxa de iluminação pública no município de Cruzeta, no </w:t>
      </w:r>
      <w:r>
        <w:rPr>
          <w:rFonts w:ascii="Palatino Linotype" w:hAnsi="Palatino Linotype"/>
          <w:color w:val="000000"/>
        </w:rPr>
        <w:t>E</w:t>
      </w:r>
      <w:r w:rsidRPr="00C606EA">
        <w:rPr>
          <w:rFonts w:ascii="Palatino Linotype" w:hAnsi="Palatino Linotype"/>
          <w:color w:val="000000"/>
        </w:rPr>
        <w:t>stado do Rio Grande do Norte, e dá outras providências.</w:t>
      </w:r>
    </w:p>
    <w:p w14:paraId="613C52CC" w14:textId="77777777" w:rsidR="00B0322A" w:rsidRPr="00C606EA" w:rsidRDefault="00B0322A" w:rsidP="00B0322A">
      <w:pPr>
        <w:pStyle w:val="NormalWeb"/>
        <w:shd w:val="clear" w:color="auto" w:fill="FFFFFF"/>
        <w:spacing w:before="0" w:beforeAutospacing="0" w:after="0" w:afterAutospacing="0" w:line="360" w:lineRule="auto"/>
        <w:jc w:val="both"/>
        <w:rPr>
          <w:rFonts w:ascii="Palatino Linotype" w:hAnsi="Palatino Linotype"/>
          <w:color w:val="000000"/>
        </w:rPr>
      </w:pPr>
    </w:p>
    <w:p w14:paraId="62413FB0"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Artigo 1º - O objetivo desta Lei é garantir a transparência na arrecadação e despesas referentes à taxa de iluminação pública no município de Cruzeta, de forma que a população possa acompanhar e fiscalizar o uso dos recursos públicos destinados a essa finalidade.</w:t>
      </w:r>
    </w:p>
    <w:p w14:paraId="7C352C22"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Artigo 2º - O Poder Executivo Municipal fica obrigado a disponibilizar em seu site oficial na internet, de forma clara, objetiva e de fácil acesso, todas as informações referentes à arrecadação e despesas com a taxa de iluminação pública, tais como:</w:t>
      </w:r>
    </w:p>
    <w:p w14:paraId="1EEB1575" w14:textId="77777777" w:rsidR="00B0322A" w:rsidRPr="00C606EA" w:rsidRDefault="00B0322A" w:rsidP="00B0322A">
      <w:pPr>
        <w:pStyle w:val="NormalWeb"/>
        <w:shd w:val="clear" w:color="auto" w:fill="FFFFFF"/>
        <w:spacing w:before="0" w:beforeAutospacing="0" w:after="0" w:afterAutospacing="0" w:line="360" w:lineRule="auto"/>
        <w:jc w:val="both"/>
        <w:rPr>
          <w:rFonts w:ascii="Palatino Linotype" w:hAnsi="Palatino Linotype"/>
          <w:color w:val="000000"/>
        </w:rPr>
      </w:pPr>
    </w:p>
    <w:p w14:paraId="3BA2DBC8"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t>I - O valor arrecadado mensalmente;</w:t>
      </w:r>
    </w:p>
    <w:p w14:paraId="71D65CEC"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lastRenderedPageBreak/>
        <w:t>II - O valor total arrecadado no ano;</w:t>
      </w:r>
    </w:p>
    <w:p w14:paraId="47B7BEB3"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t>III - Os valores pagos pela administração da arrecadação e despesas referentes à taxa de iluminação pública;</w:t>
      </w:r>
    </w:p>
    <w:p w14:paraId="6F1BA155"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t>IV - O número de postes instalados no município;</w:t>
      </w:r>
    </w:p>
    <w:p w14:paraId="12091E96"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t>V - O número de lâmpadas substituídas mensalmente;</w:t>
      </w:r>
    </w:p>
    <w:p w14:paraId="02E718C4"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t>VI - O número de reclamações recebidas e o tempo médio de resposta para cada uma delas.</w:t>
      </w:r>
    </w:p>
    <w:p w14:paraId="76ADDA7C" w14:textId="77777777" w:rsidR="00B0322A" w:rsidRPr="00C606E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p>
    <w:p w14:paraId="06A3CB9A"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 xml:space="preserve">Artigo 3º - Fica também estabelecido que o Poder Executivo Municipal deverá disponibilizar um número de contato telefônico ou aplicativo para a população, onde </w:t>
      </w:r>
      <w:proofErr w:type="spellStart"/>
      <w:r w:rsidRPr="00C606EA">
        <w:rPr>
          <w:rFonts w:ascii="Palatino Linotype" w:hAnsi="Palatino Linotype"/>
          <w:color w:val="000000"/>
        </w:rPr>
        <w:t>esta</w:t>
      </w:r>
      <w:proofErr w:type="spellEnd"/>
      <w:r w:rsidRPr="00C606EA">
        <w:rPr>
          <w:rFonts w:ascii="Palatino Linotype" w:hAnsi="Palatino Linotype"/>
          <w:color w:val="000000"/>
        </w:rPr>
        <w:t xml:space="preserve"> possa fazer reclamações, sugestões e acompanhar o andamento das ordens de serviço referentes à iluminação pública.</w:t>
      </w:r>
    </w:p>
    <w:p w14:paraId="54C6836C" w14:textId="77777777" w:rsidR="00B0322A" w:rsidRPr="00C606EA" w:rsidRDefault="00B0322A" w:rsidP="00B0322A">
      <w:pPr>
        <w:pStyle w:val="NormalWeb"/>
        <w:shd w:val="clear" w:color="auto" w:fill="FFFFFF"/>
        <w:spacing w:before="0" w:beforeAutospacing="0" w:after="0" w:afterAutospacing="0" w:line="360" w:lineRule="auto"/>
        <w:jc w:val="both"/>
        <w:rPr>
          <w:rFonts w:ascii="Palatino Linotype" w:hAnsi="Palatino Linotype"/>
          <w:color w:val="000000"/>
        </w:rPr>
      </w:pPr>
    </w:p>
    <w:p w14:paraId="5EACB414"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Artigo 4º - O Poder Executivo Municipal, responsável pela administração da arrecadação e despesas referentes à taxa de iluminação pública, fica obrigado a prestar contas mensalmente sobre as despesas realizadas, bem como sobre o número de postes e lâmpadas instalados e substituídos no período.</w:t>
      </w:r>
    </w:p>
    <w:p w14:paraId="2285480C" w14:textId="77777777" w:rsidR="00B0322A" w:rsidRPr="00C606EA" w:rsidRDefault="00B0322A" w:rsidP="00B0322A">
      <w:pPr>
        <w:pStyle w:val="NormalWeb"/>
        <w:shd w:val="clear" w:color="auto" w:fill="FFFFFF"/>
        <w:spacing w:before="0" w:beforeAutospacing="0" w:after="0" w:afterAutospacing="0" w:line="360" w:lineRule="auto"/>
        <w:jc w:val="both"/>
        <w:rPr>
          <w:rFonts w:ascii="Palatino Linotype" w:hAnsi="Palatino Linotype"/>
          <w:color w:val="000000"/>
        </w:rPr>
      </w:pPr>
    </w:p>
    <w:p w14:paraId="6E29B399"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Artigo 5º - Fica estabelecido um prazo de 90 (noventa) dias para que o Poder Executivo Municipal implemente as disposições desta Lei.</w:t>
      </w:r>
    </w:p>
    <w:p w14:paraId="50DBDA1C" w14:textId="77777777" w:rsidR="00B0322A" w:rsidRPr="00C606EA" w:rsidRDefault="00B0322A" w:rsidP="00B0322A">
      <w:pPr>
        <w:pStyle w:val="NormalWeb"/>
        <w:shd w:val="clear" w:color="auto" w:fill="FFFFFF"/>
        <w:spacing w:before="0" w:beforeAutospacing="0" w:after="0" w:afterAutospacing="0" w:line="360" w:lineRule="auto"/>
        <w:jc w:val="both"/>
        <w:rPr>
          <w:rFonts w:ascii="Palatino Linotype" w:hAnsi="Palatino Linotype"/>
          <w:color w:val="000000"/>
        </w:rPr>
      </w:pPr>
    </w:p>
    <w:p w14:paraId="1D4B42CF"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Artigo 6º - Esta Lei entrará em vigor na data de sua publicação.</w:t>
      </w:r>
    </w:p>
    <w:p w14:paraId="6B4EC27C" w14:textId="77777777" w:rsidR="00B0322A" w:rsidRPr="00C606EA" w:rsidRDefault="00B0322A" w:rsidP="00B0322A">
      <w:pPr>
        <w:pStyle w:val="NormalWeb"/>
        <w:shd w:val="clear" w:color="auto" w:fill="FFFFFF"/>
        <w:spacing w:before="0" w:beforeAutospacing="0" w:after="0" w:afterAutospacing="0" w:line="360" w:lineRule="auto"/>
        <w:jc w:val="both"/>
        <w:rPr>
          <w:rFonts w:ascii="Palatino Linotype" w:hAnsi="Palatino Linotype"/>
          <w:color w:val="000000"/>
        </w:rPr>
      </w:pPr>
    </w:p>
    <w:p w14:paraId="2E6FB5B0" w14:textId="1F0215D7" w:rsidR="00B0322A" w:rsidRDefault="00B0322A" w:rsidP="00B0322A">
      <w:pPr>
        <w:pStyle w:val="NormalWeb"/>
        <w:shd w:val="clear" w:color="auto" w:fill="FFFFFF"/>
        <w:spacing w:before="0" w:beforeAutospacing="0" w:after="0" w:afterAutospacing="0" w:line="360" w:lineRule="auto"/>
        <w:ind w:left="708"/>
        <w:jc w:val="both"/>
        <w:rPr>
          <w:rFonts w:ascii="Palatino Linotype" w:hAnsi="Palatino Linotype"/>
          <w:color w:val="000000"/>
        </w:rPr>
      </w:pPr>
      <w:r w:rsidRPr="00C606EA">
        <w:rPr>
          <w:rFonts w:ascii="Palatino Linotype" w:hAnsi="Palatino Linotype"/>
          <w:color w:val="000000"/>
        </w:rPr>
        <w:t>Cruzeta</w:t>
      </w:r>
      <w:r>
        <w:rPr>
          <w:rFonts w:ascii="Palatino Linotype" w:hAnsi="Palatino Linotype"/>
          <w:color w:val="000000"/>
        </w:rPr>
        <w:t>/RN</w:t>
      </w:r>
      <w:r w:rsidRPr="00C606EA">
        <w:rPr>
          <w:rFonts w:ascii="Palatino Linotype" w:hAnsi="Palatino Linotype"/>
          <w:color w:val="000000"/>
        </w:rPr>
        <w:t xml:space="preserve">, </w:t>
      </w:r>
      <w:r>
        <w:rPr>
          <w:rFonts w:ascii="Palatino Linotype" w:hAnsi="Palatino Linotype"/>
          <w:color w:val="000000"/>
        </w:rPr>
        <w:t>08 de maio de 2023.</w:t>
      </w:r>
    </w:p>
    <w:p w14:paraId="0E99E0A2" w14:textId="77777777" w:rsidR="00B0322A" w:rsidRPr="00C606EA" w:rsidRDefault="00B0322A" w:rsidP="00B0322A">
      <w:pPr>
        <w:pStyle w:val="NormalWeb"/>
        <w:shd w:val="clear" w:color="auto" w:fill="FFFFFF"/>
        <w:spacing w:before="0" w:beforeAutospacing="0" w:after="0" w:afterAutospacing="0"/>
        <w:jc w:val="both"/>
        <w:rPr>
          <w:rFonts w:ascii="Palatino Linotype" w:hAnsi="Palatino Linotype"/>
          <w:color w:val="000000"/>
        </w:rPr>
      </w:pPr>
    </w:p>
    <w:p w14:paraId="559860CE" w14:textId="77777777" w:rsidR="00B0322A" w:rsidRPr="00C606E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sidRPr="00C606EA">
        <w:rPr>
          <w:rFonts w:ascii="Palatino Linotype" w:hAnsi="Palatino Linotype"/>
          <w:b/>
          <w:bCs/>
          <w:color w:val="000000"/>
        </w:rPr>
        <w:t>Hutson Neves Barbosa</w:t>
      </w:r>
    </w:p>
    <w:p w14:paraId="51C6A2B7"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sidRPr="00C606EA">
        <w:rPr>
          <w:rFonts w:ascii="Palatino Linotype" w:hAnsi="Palatino Linotype"/>
          <w:b/>
          <w:bCs/>
          <w:color w:val="000000"/>
        </w:rPr>
        <w:t>Vereador – PSDB</w:t>
      </w:r>
    </w:p>
    <w:p w14:paraId="4C5D2530"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p>
    <w:p w14:paraId="2C68930E"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p>
    <w:p w14:paraId="42DE5A26" w14:textId="77777777" w:rsidR="00B0322A" w:rsidRPr="00C606E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Pr>
          <w:rFonts w:ascii="Palatino Linotype" w:hAnsi="Palatino Linotype"/>
          <w:b/>
          <w:bCs/>
          <w:color w:val="000000"/>
        </w:rPr>
        <w:t>Patrício Sinderley Araújo de Assis</w:t>
      </w:r>
    </w:p>
    <w:p w14:paraId="67354A61"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sidRPr="00C606EA">
        <w:rPr>
          <w:rFonts w:ascii="Palatino Linotype" w:hAnsi="Palatino Linotype"/>
          <w:b/>
          <w:bCs/>
          <w:color w:val="000000"/>
        </w:rPr>
        <w:t>Vereador – PSDB</w:t>
      </w:r>
    </w:p>
    <w:p w14:paraId="2FCE532C" w14:textId="77777777" w:rsidR="00B0322A" w:rsidRDefault="00B0322A" w:rsidP="00B0322A">
      <w:pPr>
        <w:pStyle w:val="NormalWeb"/>
        <w:shd w:val="clear" w:color="auto" w:fill="FFFFFF"/>
        <w:spacing w:before="0" w:beforeAutospacing="0" w:after="0" w:afterAutospacing="0"/>
        <w:rPr>
          <w:rFonts w:ascii="Palatino Linotype" w:hAnsi="Palatino Linotype"/>
          <w:b/>
          <w:bCs/>
          <w:color w:val="000000"/>
        </w:rPr>
      </w:pPr>
    </w:p>
    <w:p w14:paraId="19597C0E"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p>
    <w:p w14:paraId="18F8D9FD" w14:textId="77777777" w:rsidR="00B0322A" w:rsidRPr="00C606EA" w:rsidRDefault="00B0322A" w:rsidP="00B0322A">
      <w:pPr>
        <w:pStyle w:val="NormalWeb"/>
        <w:shd w:val="clear" w:color="auto" w:fill="FFFFFF"/>
        <w:spacing w:before="0" w:beforeAutospacing="0" w:after="0" w:afterAutospacing="0"/>
        <w:rPr>
          <w:rFonts w:ascii="Palatino Linotype" w:hAnsi="Palatino Linotype"/>
          <w:color w:val="000000"/>
        </w:rPr>
      </w:pPr>
    </w:p>
    <w:p w14:paraId="1DCF7B88" w14:textId="77777777" w:rsidR="00B0322A" w:rsidRPr="00C20655" w:rsidRDefault="00B0322A" w:rsidP="00B0322A">
      <w:pPr>
        <w:tabs>
          <w:tab w:val="center" w:pos="4252"/>
          <w:tab w:val="right" w:pos="8504"/>
        </w:tabs>
        <w:spacing w:line="240" w:lineRule="auto"/>
        <w:jc w:val="center"/>
        <w:rPr>
          <w:rFonts w:ascii="Palatino Linotype" w:hAnsi="Palatino Linotype"/>
        </w:rPr>
      </w:pPr>
      <w:r>
        <w:rPr>
          <w:noProof/>
        </w:rPr>
        <w:drawing>
          <wp:inline distT="0" distB="0" distL="0" distR="0" wp14:anchorId="4AA848CE" wp14:editId="34FDDA4F">
            <wp:extent cx="666750" cy="625231"/>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3BC2C1DC" w14:textId="77777777" w:rsidR="00B0322A" w:rsidRPr="0089060A" w:rsidRDefault="00B0322A" w:rsidP="00B0322A">
      <w:pPr>
        <w:tabs>
          <w:tab w:val="center" w:pos="4252"/>
          <w:tab w:val="right" w:pos="8504"/>
        </w:tabs>
        <w:spacing w:line="240" w:lineRule="auto"/>
        <w:jc w:val="center"/>
        <w:rPr>
          <w:rFonts w:ascii="Palatino Linotype" w:hAnsi="Palatino Linotype"/>
          <w:b/>
        </w:rPr>
      </w:pPr>
      <w:r w:rsidRPr="0089060A">
        <w:rPr>
          <w:rFonts w:ascii="Palatino Linotype" w:hAnsi="Palatino Linotype"/>
          <w:b/>
        </w:rPr>
        <w:t>ESTADO DO RIO GRANDE DO NORTE</w:t>
      </w:r>
    </w:p>
    <w:p w14:paraId="3993EA44" w14:textId="77777777" w:rsidR="00B0322A" w:rsidRPr="0032360E" w:rsidRDefault="00B0322A" w:rsidP="00B0322A">
      <w:pPr>
        <w:tabs>
          <w:tab w:val="center" w:pos="4252"/>
          <w:tab w:val="right" w:pos="8504"/>
        </w:tabs>
        <w:spacing w:line="240" w:lineRule="auto"/>
        <w:jc w:val="center"/>
        <w:rPr>
          <w:rFonts w:ascii="Palatino Linotype" w:hAnsi="Palatino Linotype"/>
          <w:b/>
          <w:sz w:val="32"/>
          <w:szCs w:val="32"/>
        </w:rPr>
      </w:pPr>
      <w:r w:rsidRPr="0032360E">
        <w:rPr>
          <w:rFonts w:ascii="Palatino Linotype" w:hAnsi="Palatino Linotype"/>
          <w:b/>
          <w:sz w:val="32"/>
          <w:szCs w:val="32"/>
        </w:rPr>
        <w:t>CÂMARA MUNICIPAL DE CRUZETA</w:t>
      </w:r>
    </w:p>
    <w:p w14:paraId="7A8F0845" w14:textId="77777777" w:rsidR="00B0322A" w:rsidRPr="00AA614E" w:rsidRDefault="00B0322A" w:rsidP="00B0322A">
      <w:pPr>
        <w:tabs>
          <w:tab w:val="center" w:pos="4252"/>
          <w:tab w:val="right" w:pos="8504"/>
        </w:tabs>
        <w:spacing w:line="240" w:lineRule="auto"/>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5C3D298A" w14:textId="77777777" w:rsidR="00B0322A" w:rsidRDefault="00B0322A" w:rsidP="00B0322A">
      <w:pPr>
        <w:spacing w:line="240" w:lineRule="auto"/>
        <w:jc w:val="center"/>
        <w:rPr>
          <w:rStyle w:val="Hyperlink"/>
          <w:rFonts w:ascii="Palatino Linotype" w:hAnsi="Palatino Linotype"/>
          <w:b/>
        </w:rPr>
      </w:pPr>
      <w:r w:rsidRPr="00AA614E">
        <w:rPr>
          <w:rFonts w:ascii="Palatino Linotype" w:hAnsi="Palatino Linotype"/>
          <w:b/>
        </w:rPr>
        <w:t xml:space="preserve">CNPJ 10.727.485/0001-73 – E-mail: </w:t>
      </w:r>
      <w:hyperlink r:id="rId8" w:history="1">
        <w:r w:rsidRPr="00AA614E">
          <w:rPr>
            <w:rStyle w:val="Hyperlink"/>
            <w:rFonts w:ascii="Palatino Linotype" w:hAnsi="Palatino Linotype"/>
          </w:rPr>
          <w:t>camaracruzeta@yahoo.com.br</w:t>
        </w:r>
      </w:hyperlink>
      <w:r>
        <w:rPr>
          <w:rStyle w:val="Hyperlink"/>
          <w:rFonts w:ascii="Palatino Linotype" w:hAnsi="Palatino Linotype"/>
        </w:rPr>
        <w:t xml:space="preserve"> </w:t>
      </w:r>
    </w:p>
    <w:p w14:paraId="316F7152" w14:textId="77777777" w:rsidR="00B0322A" w:rsidRDefault="00B0322A" w:rsidP="00B0322A">
      <w:pPr>
        <w:spacing w:line="240" w:lineRule="auto"/>
        <w:jc w:val="center"/>
        <w:rPr>
          <w:rStyle w:val="Hyperlink"/>
          <w:rFonts w:ascii="Palatino Linotype" w:hAnsi="Palatino Linotype"/>
          <w:b/>
        </w:rPr>
      </w:pPr>
      <w:r w:rsidRPr="0089060A">
        <w:rPr>
          <w:rStyle w:val="Hyperlink"/>
          <w:rFonts w:ascii="Palatino Linotype" w:hAnsi="Palatino Linotype"/>
        </w:rPr>
        <w:t xml:space="preserve">Site: </w:t>
      </w:r>
      <w:hyperlink r:id="rId9" w:history="1">
        <w:r w:rsidRPr="00201EB5">
          <w:rPr>
            <w:rStyle w:val="Hyperlink"/>
            <w:rFonts w:ascii="Palatino Linotype" w:hAnsi="Palatino Linotype"/>
          </w:rPr>
          <w:t>https://www.cruzeta.rn.leg.br/</w:t>
        </w:r>
      </w:hyperlink>
    </w:p>
    <w:p w14:paraId="1B5B16A1" w14:textId="77777777" w:rsidR="00B0322A" w:rsidRPr="0089060A" w:rsidRDefault="00B0322A" w:rsidP="00B0322A">
      <w:pPr>
        <w:spacing w:line="240" w:lineRule="auto"/>
        <w:jc w:val="center"/>
        <w:rPr>
          <w:rFonts w:ascii="Palatino Linotype" w:hAnsi="Palatino Linotype"/>
          <w:b/>
        </w:rPr>
      </w:pPr>
    </w:p>
    <w:p w14:paraId="107FEF0A" w14:textId="77777777" w:rsidR="00B0322A" w:rsidRPr="005539DC" w:rsidRDefault="00B0322A" w:rsidP="00B0322A">
      <w:pPr>
        <w:pStyle w:val="NormalWeb"/>
        <w:spacing w:before="0" w:beforeAutospacing="0" w:after="0" w:afterAutospacing="0" w:line="210" w:lineRule="atLeast"/>
        <w:jc w:val="center"/>
        <w:textAlignment w:val="baseline"/>
        <w:rPr>
          <w:rFonts w:ascii="Palatino Linotype" w:hAnsi="Palatino Linotype"/>
          <w:b/>
          <w:color w:val="00000A"/>
        </w:rPr>
      </w:pPr>
      <w:r w:rsidRPr="005539DC">
        <w:rPr>
          <w:rFonts w:ascii="Palatino Linotype" w:hAnsi="Palatino Linotype"/>
          <w:b/>
          <w:color w:val="00000A"/>
        </w:rPr>
        <w:t xml:space="preserve">JUSTIFICATIVA AO PROJETO DE LEI Nº </w:t>
      </w:r>
      <w:r>
        <w:rPr>
          <w:rFonts w:ascii="Palatino Linotype" w:hAnsi="Palatino Linotype"/>
          <w:b/>
          <w:color w:val="00000A"/>
        </w:rPr>
        <w:t>12</w:t>
      </w:r>
      <w:r w:rsidRPr="005539DC">
        <w:rPr>
          <w:rFonts w:ascii="Palatino Linotype" w:hAnsi="Palatino Linotype"/>
          <w:b/>
          <w:color w:val="00000A"/>
        </w:rPr>
        <w:t>/2023</w:t>
      </w:r>
    </w:p>
    <w:p w14:paraId="1702103A" w14:textId="77777777" w:rsidR="00B0322A" w:rsidRPr="005539DC" w:rsidRDefault="00B0322A" w:rsidP="00B0322A">
      <w:pPr>
        <w:spacing w:line="360" w:lineRule="auto"/>
        <w:rPr>
          <w:rFonts w:ascii="Palatino Linotype" w:hAnsi="Palatino Linotype"/>
          <w:b/>
          <w:sz w:val="24"/>
          <w:szCs w:val="24"/>
        </w:rPr>
      </w:pPr>
    </w:p>
    <w:p w14:paraId="45354062" w14:textId="77777777" w:rsidR="00B0322A" w:rsidRPr="005539DC" w:rsidRDefault="00B0322A" w:rsidP="00B0322A">
      <w:pPr>
        <w:spacing w:line="360" w:lineRule="auto"/>
        <w:rPr>
          <w:rFonts w:ascii="Palatino Linotype" w:hAnsi="Palatino Linotype"/>
          <w:b/>
          <w:sz w:val="24"/>
          <w:szCs w:val="24"/>
        </w:rPr>
      </w:pPr>
      <w:r w:rsidRPr="005539DC">
        <w:rPr>
          <w:rFonts w:ascii="Palatino Linotype" w:hAnsi="Palatino Linotype"/>
          <w:b/>
          <w:sz w:val="24"/>
          <w:szCs w:val="24"/>
        </w:rPr>
        <w:t>EXCELENTÍSSIMOS SENHORES</w:t>
      </w:r>
    </w:p>
    <w:p w14:paraId="26F3DC19" w14:textId="77777777" w:rsidR="00B0322A" w:rsidRPr="00C606EA" w:rsidRDefault="00B0322A" w:rsidP="00B0322A">
      <w:pPr>
        <w:spacing w:line="360" w:lineRule="auto"/>
        <w:rPr>
          <w:rFonts w:ascii="Palatino Linotype" w:hAnsi="Palatino Linotype"/>
          <w:b/>
          <w:sz w:val="24"/>
          <w:szCs w:val="24"/>
        </w:rPr>
      </w:pPr>
      <w:r w:rsidRPr="005539DC">
        <w:rPr>
          <w:rFonts w:ascii="Palatino Linotype" w:hAnsi="Palatino Linotype"/>
          <w:b/>
          <w:sz w:val="24"/>
          <w:szCs w:val="24"/>
        </w:rPr>
        <w:t>VEREADORES E VEREADORAS</w:t>
      </w:r>
    </w:p>
    <w:p w14:paraId="744F8585" w14:textId="77777777" w:rsidR="00B0322A" w:rsidRPr="00C606EA" w:rsidRDefault="00B0322A" w:rsidP="00B0322A">
      <w:pPr>
        <w:pStyle w:val="NormalWeb"/>
        <w:shd w:val="clear" w:color="auto" w:fill="FFFFFF"/>
        <w:spacing w:before="0" w:beforeAutospacing="0" w:after="0" w:afterAutospacing="0"/>
        <w:jc w:val="center"/>
        <w:rPr>
          <w:rFonts w:ascii="Palatino Linotype" w:hAnsi="Palatino Linotype"/>
          <w:color w:val="000000"/>
        </w:rPr>
      </w:pPr>
    </w:p>
    <w:p w14:paraId="29C22260"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 justificativa para este projeto de lei é garantir a transparência na arrecadação e despesas referentes à taxa de iluminação pública no município de Cruzeta. A disponibilização de informações claras e objetivas sobre a arrecadação e os gastos com iluminação pública é fundamental para que a população possa acompanhar e fiscalizar o uso dos recursos públicos destinados a essa finalidade.</w:t>
      </w:r>
    </w:p>
    <w:p w14:paraId="17AD7573"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p>
    <w:p w14:paraId="747F7592"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Além disso, a Lei também estabelece a disponibilização de um canal de contato para a população fazer reclamações, sugestões e acompanhar o andamento das ordens de serviço referentes à iluminação pública. Essa medida visa melhorar a comunicação entre a população e o poder público, contribuindo para a melhoria da qualidade do serviço prestado.</w:t>
      </w:r>
    </w:p>
    <w:p w14:paraId="58CE561A"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p>
    <w:p w14:paraId="7ECA0B38"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lastRenderedPageBreak/>
        <w:t>A transparência na administração pública é um princípio fundamental para a efetivação do estado democrático de direito. A publicidade das informações referentes à arrecadação e despesas com iluminação pública, assim como a prestação de contas mensalmente, aumenta a transparência do processo e promove a participação popular na gestão pública.</w:t>
      </w:r>
    </w:p>
    <w:p w14:paraId="281D5323"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p>
    <w:p w14:paraId="080B3FDB" w14:textId="77777777" w:rsidR="00B0322A" w:rsidRPr="00C606EA" w:rsidRDefault="00B0322A" w:rsidP="00B0322A">
      <w:pPr>
        <w:pStyle w:val="NormalWeb"/>
        <w:shd w:val="clear" w:color="auto" w:fill="FFFFFF"/>
        <w:spacing w:before="0" w:beforeAutospacing="0" w:after="0" w:afterAutospacing="0" w:line="360" w:lineRule="auto"/>
        <w:ind w:firstLine="708"/>
        <w:jc w:val="both"/>
        <w:rPr>
          <w:rFonts w:ascii="Palatino Linotype" w:hAnsi="Palatino Linotype"/>
          <w:color w:val="000000"/>
        </w:rPr>
      </w:pPr>
      <w:r w:rsidRPr="00C606EA">
        <w:rPr>
          <w:rFonts w:ascii="Palatino Linotype" w:hAnsi="Palatino Linotype"/>
          <w:color w:val="000000"/>
        </w:rPr>
        <w:t>Por fim, a implementação das disposições desta Lei é de suma importância para a melhoria da qualidade dos serviços de iluminação pública no município de Cruzeta, contribuindo para a promoção da segurança e bem-estar da população local.</w:t>
      </w:r>
    </w:p>
    <w:p w14:paraId="329D7BBE" w14:textId="77777777" w:rsidR="00B0322A" w:rsidRDefault="00B0322A" w:rsidP="00B0322A">
      <w:pPr>
        <w:rPr>
          <w:rFonts w:ascii="Palatino Linotype" w:hAnsi="Palatino Linotype" w:cs="Times New Roman"/>
          <w:sz w:val="24"/>
          <w:szCs w:val="24"/>
        </w:rPr>
      </w:pPr>
    </w:p>
    <w:p w14:paraId="5EA0F0ED" w14:textId="77777777" w:rsidR="00B0322A" w:rsidRDefault="00B0322A" w:rsidP="00B0322A">
      <w:pPr>
        <w:rPr>
          <w:rFonts w:ascii="Palatino Linotype" w:hAnsi="Palatino Linotype" w:cs="Times New Roman"/>
          <w:sz w:val="24"/>
          <w:szCs w:val="24"/>
        </w:rPr>
      </w:pPr>
    </w:p>
    <w:p w14:paraId="5F47AA2F" w14:textId="77777777" w:rsidR="00B0322A" w:rsidRPr="00C606E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sidRPr="00C606EA">
        <w:rPr>
          <w:rFonts w:ascii="Palatino Linotype" w:hAnsi="Palatino Linotype"/>
          <w:b/>
          <w:bCs/>
          <w:color w:val="000000"/>
        </w:rPr>
        <w:t>Hutson Neves Barbosa</w:t>
      </w:r>
    </w:p>
    <w:p w14:paraId="5B58B11A"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sidRPr="00C606EA">
        <w:rPr>
          <w:rFonts w:ascii="Palatino Linotype" w:hAnsi="Palatino Linotype"/>
          <w:b/>
          <w:bCs/>
          <w:color w:val="000000"/>
        </w:rPr>
        <w:t>Vereador – PSDB</w:t>
      </w:r>
    </w:p>
    <w:p w14:paraId="748F1F17"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p>
    <w:p w14:paraId="31A89DBB"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p>
    <w:p w14:paraId="1899E303" w14:textId="16A92320" w:rsidR="00B0322A" w:rsidRPr="00C606E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Pr>
          <w:rFonts w:ascii="Palatino Linotype" w:hAnsi="Palatino Linotype"/>
          <w:b/>
          <w:bCs/>
          <w:color w:val="000000"/>
        </w:rPr>
        <w:t>Patrício Sinderley Araújo de Assis</w:t>
      </w:r>
    </w:p>
    <w:p w14:paraId="62A6B611" w14:textId="77777777" w:rsidR="00B0322A" w:rsidRDefault="00B0322A" w:rsidP="00B0322A">
      <w:pPr>
        <w:pStyle w:val="NormalWeb"/>
        <w:shd w:val="clear" w:color="auto" w:fill="FFFFFF"/>
        <w:spacing w:before="0" w:beforeAutospacing="0" w:after="0" w:afterAutospacing="0"/>
        <w:jc w:val="center"/>
        <w:rPr>
          <w:rFonts w:ascii="Palatino Linotype" w:hAnsi="Palatino Linotype"/>
          <w:b/>
          <w:bCs/>
          <w:color w:val="000000"/>
        </w:rPr>
      </w:pPr>
      <w:r w:rsidRPr="00C606EA">
        <w:rPr>
          <w:rFonts w:ascii="Palatino Linotype" w:hAnsi="Palatino Linotype"/>
          <w:b/>
          <w:bCs/>
          <w:color w:val="000000"/>
        </w:rPr>
        <w:t>Vereador – PSDB</w:t>
      </w:r>
    </w:p>
    <w:p w14:paraId="7C7007C2" w14:textId="77777777" w:rsidR="00B0322A" w:rsidRPr="008E009A" w:rsidRDefault="00B0322A" w:rsidP="00B0322A">
      <w:pPr>
        <w:rPr>
          <w:rFonts w:ascii="Times New Roman" w:hAnsi="Times New Roman" w:cs="Times New Roman"/>
          <w:b/>
          <w:bCs/>
          <w:sz w:val="40"/>
          <w:szCs w:val="40"/>
        </w:rPr>
      </w:pPr>
    </w:p>
    <w:p w14:paraId="711D37B0" w14:textId="038FC7B7" w:rsidR="00B0322A" w:rsidRDefault="00B0322A" w:rsidP="00B0322A">
      <w:pPr>
        <w:rPr>
          <w:rFonts w:ascii="Times New Roman" w:hAnsi="Times New Roman" w:cs="Times New Roman"/>
          <w:b/>
          <w:bCs/>
          <w:sz w:val="40"/>
          <w:szCs w:val="40"/>
        </w:rPr>
      </w:pPr>
    </w:p>
    <w:p w14:paraId="36A05FF3" w14:textId="77777777" w:rsidR="00B0322A" w:rsidRDefault="00B0322A" w:rsidP="00B0322A">
      <w:pPr>
        <w:rPr>
          <w:rFonts w:ascii="Times New Roman" w:hAnsi="Times New Roman" w:cs="Times New Roman"/>
          <w:b/>
          <w:bCs/>
          <w:sz w:val="36"/>
          <w:szCs w:val="36"/>
          <w:u w:val="single"/>
        </w:rPr>
      </w:pPr>
    </w:p>
    <w:p w14:paraId="7C56E6F9" w14:textId="39C9D8C3" w:rsidR="00B0322A" w:rsidRPr="00B0322A" w:rsidRDefault="00B0322A" w:rsidP="00B0322A">
      <w:pPr>
        <w:rPr>
          <w:rFonts w:ascii="Times New Roman" w:hAnsi="Times New Roman" w:cs="Times New Roman"/>
          <w:b/>
          <w:bCs/>
          <w:sz w:val="36"/>
          <w:szCs w:val="36"/>
          <w:u w:val="single"/>
        </w:rPr>
      </w:pPr>
      <w:r w:rsidRPr="00B0322A">
        <w:rPr>
          <w:rFonts w:ascii="Times New Roman" w:hAnsi="Times New Roman" w:cs="Times New Roman"/>
          <w:b/>
          <w:bCs/>
          <w:sz w:val="36"/>
          <w:szCs w:val="36"/>
          <w:u w:val="single"/>
        </w:rPr>
        <w:t xml:space="preserve">EM FASE DE </w:t>
      </w:r>
      <w:r w:rsidR="00AA0804">
        <w:rPr>
          <w:rFonts w:ascii="Times New Roman" w:hAnsi="Times New Roman" w:cs="Times New Roman"/>
          <w:b/>
          <w:bCs/>
          <w:sz w:val="36"/>
          <w:szCs w:val="36"/>
          <w:u w:val="single"/>
        </w:rPr>
        <w:t>ÚNICA</w:t>
      </w:r>
      <w:r w:rsidRPr="00B0322A">
        <w:rPr>
          <w:rFonts w:ascii="Times New Roman" w:hAnsi="Times New Roman" w:cs="Times New Roman"/>
          <w:b/>
          <w:bCs/>
          <w:sz w:val="36"/>
          <w:szCs w:val="36"/>
          <w:u w:val="single"/>
        </w:rPr>
        <w:t xml:space="preserve"> DISCUSSÃO E VOTAÇÃO </w:t>
      </w:r>
    </w:p>
    <w:p w14:paraId="0FC7BAD3" w14:textId="77777777" w:rsidR="00B0322A" w:rsidRDefault="00B0322A" w:rsidP="00B0322A">
      <w:pPr>
        <w:rPr>
          <w:rFonts w:ascii="Times New Roman" w:hAnsi="Times New Roman" w:cs="Times New Roman"/>
          <w:b/>
          <w:bCs/>
          <w:sz w:val="40"/>
          <w:szCs w:val="40"/>
        </w:rPr>
      </w:pPr>
    </w:p>
    <w:p w14:paraId="055F188C" w14:textId="77777777" w:rsidR="00FB2A20" w:rsidRPr="00CB2BB2" w:rsidRDefault="00FB2A20" w:rsidP="00FB2A20">
      <w:pPr>
        <w:spacing w:after="0" w:line="240" w:lineRule="auto"/>
        <w:jc w:val="center"/>
        <w:rPr>
          <w:rFonts w:ascii="Times New Roman" w:hAnsi="Times New Roman"/>
          <w:b/>
          <w:bCs/>
          <w:sz w:val="32"/>
          <w:szCs w:val="32"/>
        </w:rPr>
      </w:pPr>
      <w:r w:rsidRPr="00CB2BB2">
        <w:rPr>
          <w:rFonts w:ascii="Times New Roman" w:hAnsi="Times New Roman"/>
          <w:b/>
          <w:bCs/>
          <w:color w:val="000000" w:themeColor="text1"/>
          <w:sz w:val="36"/>
          <w:szCs w:val="36"/>
          <w:shd w:val="clear" w:color="auto" w:fill="FFFFFF"/>
        </w:rPr>
        <w:t>JOSÉ ETHEL STEPHAN U</w:t>
      </w:r>
      <w:r>
        <w:rPr>
          <w:rFonts w:ascii="Times New Roman" w:hAnsi="Times New Roman"/>
          <w:b/>
          <w:bCs/>
          <w:color w:val="000000" w:themeColor="text1"/>
          <w:sz w:val="36"/>
          <w:szCs w:val="36"/>
          <w:shd w:val="clear" w:color="auto" w:fill="FFFFFF"/>
        </w:rPr>
        <w:t>.</w:t>
      </w:r>
      <w:r w:rsidRPr="00CB2BB2">
        <w:rPr>
          <w:rFonts w:ascii="Times New Roman" w:hAnsi="Times New Roman"/>
          <w:b/>
          <w:bCs/>
          <w:color w:val="000000" w:themeColor="text1"/>
          <w:sz w:val="36"/>
          <w:szCs w:val="36"/>
          <w:shd w:val="clear" w:color="auto" w:fill="FFFFFF"/>
        </w:rPr>
        <w:t xml:space="preserve"> S</w:t>
      </w:r>
      <w:r>
        <w:rPr>
          <w:rFonts w:ascii="Times New Roman" w:hAnsi="Times New Roman"/>
          <w:b/>
          <w:bCs/>
          <w:color w:val="000000" w:themeColor="text1"/>
          <w:sz w:val="36"/>
          <w:szCs w:val="36"/>
          <w:shd w:val="clear" w:color="auto" w:fill="FFFFFF"/>
        </w:rPr>
        <w:t xml:space="preserve">. </w:t>
      </w:r>
      <w:r w:rsidRPr="00CB2BB2">
        <w:rPr>
          <w:rFonts w:ascii="Times New Roman" w:hAnsi="Times New Roman"/>
          <w:b/>
          <w:bCs/>
          <w:color w:val="000000" w:themeColor="text1"/>
          <w:sz w:val="36"/>
          <w:szCs w:val="36"/>
          <w:shd w:val="clear" w:color="auto" w:fill="FFFFFF"/>
        </w:rPr>
        <w:t>C</w:t>
      </w:r>
      <w:r>
        <w:rPr>
          <w:rFonts w:ascii="Times New Roman" w:hAnsi="Times New Roman"/>
          <w:b/>
          <w:bCs/>
          <w:color w:val="000000" w:themeColor="text1"/>
          <w:sz w:val="36"/>
          <w:szCs w:val="36"/>
          <w:shd w:val="clear" w:color="auto" w:fill="FFFFFF"/>
        </w:rPr>
        <w:t xml:space="preserve">ANUTO </w:t>
      </w:r>
      <w:r w:rsidRPr="00CB2BB2">
        <w:rPr>
          <w:rFonts w:ascii="Times New Roman" w:hAnsi="Times New Roman"/>
          <w:b/>
          <w:bCs/>
          <w:color w:val="000000" w:themeColor="text1"/>
          <w:sz w:val="36"/>
          <w:szCs w:val="36"/>
          <w:shd w:val="clear" w:color="auto" w:fill="FFFFFF"/>
        </w:rPr>
        <w:t>DE MORAES</w:t>
      </w:r>
      <w:r w:rsidRPr="00CB2BB2">
        <w:rPr>
          <w:rFonts w:ascii="Times New Roman" w:hAnsi="Times New Roman"/>
          <w:b/>
          <w:bCs/>
          <w:sz w:val="32"/>
          <w:szCs w:val="32"/>
        </w:rPr>
        <w:t xml:space="preserve"> </w:t>
      </w:r>
    </w:p>
    <w:p w14:paraId="2C3D77B8" w14:textId="77777777" w:rsidR="00FB2A20" w:rsidRDefault="00FB2A20" w:rsidP="00FB2A20">
      <w:pPr>
        <w:spacing w:after="0" w:line="240" w:lineRule="auto"/>
        <w:jc w:val="center"/>
        <w:rPr>
          <w:rFonts w:ascii="Times New Roman" w:hAnsi="Times New Roman"/>
          <w:b/>
          <w:bCs/>
          <w:sz w:val="24"/>
          <w:szCs w:val="24"/>
        </w:rPr>
      </w:pPr>
    </w:p>
    <w:p w14:paraId="4D26A4E9" w14:textId="77777777" w:rsidR="00FB2A20" w:rsidRPr="000C5F26" w:rsidRDefault="00FB2A20" w:rsidP="00FB2A20">
      <w:pPr>
        <w:spacing w:after="0" w:line="240" w:lineRule="auto"/>
        <w:jc w:val="center"/>
        <w:rPr>
          <w:rFonts w:ascii="Times New Roman" w:hAnsi="Times New Roman"/>
          <w:b/>
          <w:bCs/>
          <w:sz w:val="24"/>
          <w:szCs w:val="24"/>
        </w:rPr>
      </w:pPr>
      <w:r w:rsidRPr="000C5F26">
        <w:rPr>
          <w:rFonts w:ascii="Times New Roman" w:hAnsi="Times New Roman"/>
          <w:b/>
          <w:bCs/>
          <w:sz w:val="24"/>
          <w:szCs w:val="24"/>
        </w:rPr>
        <w:t xml:space="preserve">VEREADOR </w:t>
      </w:r>
      <w:r>
        <w:rPr>
          <w:rFonts w:ascii="Times New Roman" w:hAnsi="Times New Roman"/>
          <w:b/>
          <w:bCs/>
          <w:sz w:val="24"/>
          <w:szCs w:val="24"/>
        </w:rPr>
        <w:t>MD</w:t>
      </w:r>
      <w:r w:rsidRPr="000C5F26">
        <w:rPr>
          <w:rFonts w:ascii="Times New Roman" w:hAnsi="Times New Roman"/>
          <w:b/>
          <w:bCs/>
          <w:sz w:val="24"/>
          <w:szCs w:val="24"/>
        </w:rPr>
        <w:t>B</w:t>
      </w:r>
    </w:p>
    <w:p w14:paraId="5E915B08" w14:textId="77777777" w:rsidR="00FB2A20" w:rsidRDefault="00FB2A20" w:rsidP="00FB2A20">
      <w:pPr>
        <w:spacing w:line="360" w:lineRule="auto"/>
        <w:jc w:val="both"/>
        <w:rPr>
          <w:rFonts w:ascii="Times New Roman" w:hAnsi="Times New Roman"/>
          <w:b/>
          <w:bCs/>
          <w:sz w:val="28"/>
          <w:szCs w:val="28"/>
          <w:shd w:val="clear" w:color="auto" w:fill="FFFFFF"/>
        </w:rPr>
      </w:pPr>
    </w:p>
    <w:p w14:paraId="095E1A53" w14:textId="32082856" w:rsidR="00FB2A20" w:rsidRPr="008E009A" w:rsidRDefault="00FB2A20" w:rsidP="00FB2A20">
      <w:pPr>
        <w:spacing w:line="360" w:lineRule="auto"/>
        <w:jc w:val="both"/>
        <w:rPr>
          <w:rFonts w:ascii="Times New Roman" w:hAnsi="Times New Roman" w:cs="Times New Roman"/>
          <w:b/>
          <w:bCs/>
          <w:sz w:val="40"/>
          <w:szCs w:val="40"/>
        </w:rPr>
      </w:pPr>
      <w:bookmarkStart w:id="2" w:name="_Hlk134519751"/>
      <w:r w:rsidRPr="008E11AA">
        <w:rPr>
          <w:rFonts w:ascii="Times New Roman" w:hAnsi="Times New Roman"/>
          <w:b/>
          <w:bCs/>
          <w:sz w:val="28"/>
          <w:szCs w:val="28"/>
          <w:shd w:val="clear" w:color="auto" w:fill="FFFFFF"/>
        </w:rPr>
        <w:t>REQUERIMENTO VERBAL</w:t>
      </w:r>
      <w:r w:rsidRPr="008E11AA">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8E11AA">
        <w:rPr>
          <w:rFonts w:ascii="Times New Roman" w:hAnsi="Times New Roman"/>
          <w:sz w:val="28"/>
          <w:szCs w:val="28"/>
          <w:shd w:val="clear" w:color="auto" w:fill="FFFFFF"/>
        </w:rPr>
        <w:t>de autoria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parlamentar </w:t>
      </w:r>
      <w:r w:rsidRPr="008B0A14">
        <w:rPr>
          <w:rFonts w:ascii="Times New Roman" w:hAnsi="Times New Roman"/>
          <w:color w:val="000000" w:themeColor="text1"/>
          <w:sz w:val="28"/>
          <w:szCs w:val="28"/>
          <w:shd w:val="clear" w:color="auto" w:fill="FFFFFF"/>
        </w:rPr>
        <w:t>José Ethel Stephan Usando Sales Canuto de Morae</w:t>
      </w:r>
      <w:r>
        <w:rPr>
          <w:rFonts w:ascii="Times New Roman" w:hAnsi="Times New Roman"/>
          <w:color w:val="000000" w:themeColor="text1"/>
          <w:sz w:val="28"/>
          <w:szCs w:val="28"/>
          <w:shd w:val="clear" w:color="auto" w:fill="FFFFFF"/>
        </w:rPr>
        <w:t>s</w:t>
      </w:r>
      <w:r w:rsidRPr="008E11AA">
        <w:rPr>
          <w:rFonts w:ascii="Times New Roman" w:hAnsi="Times New Roman"/>
          <w:sz w:val="28"/>
          <w:szCs w:val="28"/>
          <w:shd w:val="clear" w:color="auto" w:fill="FFFFFF"/>
        </w:rPr>
        <w:t xml:space="preserve">, solicitando a Mesa ouvido o plenário, com fundamento no artigo 95, parágrafo 2°, inciso VII do Regimento Interno (Resolução n° 38/90), para que seja consignado em ata, voto de pesar pelo </w:t>
      </w:r>
      <w:r w:rsidRPr="008E11AA">
        <w:rPr>
          <w:rFonts w:ascii="Times New Roman" w:hAnsi="Times New Roman"/>
          <w:sz w:val="28"/>
          <w:szCs w:val="28"/>
          <w:shd w:val="clear" w:color="auto" w:fill="FFFFFF"/>
        </w:rPr>
        <w:lastRenderedPageBreak/>
        <w:t>falecimento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w:t>
      </w:r>
      <w:r w:rsidRPr="00AE7296">
        <w:rPr>
          <w:rFonts w:ascii="Times New Roman" w:hAnsi="Times New Roman"/>
          <w:sz w:val="28"/>
          <w:szCs w:val="28"/>
          <w:shd w:val="clear" w:color="auto" w:fill="FFFFFF"/>
        </w:rPr>
        <w:t xml:space="preserve">Senhor </w:t>
      </w:r>
      <w:proofErr w:type="spellStart"/>
      <w:r>
        <w:rPr>
          <w:rFonts w:ascii="Times New Roman" w:hAnsi="Times New Roman"/>
          <w:sz w:val="28"/>
          <w:szCs w:val="28"/>
          <w:shd w:val="clear" w:color="auto" w:fill="FFFFFF"/>
        </w:rPr>
        <w:t>Josafá</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Salvino</w:t>
      </w:r>
      <w:proofErr w:type="spellEnd"/>
      <w:r>
        <w:rPr>
          <w:rFonts w:ascii="Times New Roman" w:hAnsi="Times New Roman"/>
          <w:sz w:val="28"/>
          <w:szCs w:val="28"/>
          <w:shd w:val="clear" w:color="auto" w:fill="FFFFFF"/>
        </w:rPr>
        <w:t>,</w:t>
      </w:r>
      <w:r w:rsidRPr="008E11AA">
        <w:rPr>
          <w:rFonts w:ascii="Times New Roman" w:hAnsi="Times New Roman"/>
          <w:sz w:val="28"/>
          <w:szCs w:val="28"/>
          <w:shd w:val="clear" w:color="auto" w:fill="FFFFFF"/>
        </w:rPr>
        <w:t xml:space="preserve"> e que a referida manifestação seja comunicada a sua família</w:t>
      </w:r>
      <w:r>
        <w:rPr>
          <w:rFonts w:ascii="Times New Roman" w:hAnsi="Times New Roman"/>
          <w:sz w:val="28"/>
          <w:szCs w:val="28"/>
          <w:shd w:val="clear" w:color="auto" w:fill="FFFFFF"/>
        </w:rPr>
        <w:t>.</w:t>
      </w:r>
      <w:bookmarkEnd w:id="2"/>
    </w:p>
    <w:p w14:paraId="0FE95499" w14:textId="77777777" w:rsidR="00FB2A20" w:rsidRDefault="00FB2A20" w:rsidP="00B0322A">
      <w:pPr>
        <w:spacing w:after="0" w:line="240" w:lineRule="auto"/>
        <w:jc w:val="center"/>
        <w:rPr>
          <w:rFonts w:ascii="Times New Roman" w:hAnsi="Times New Roman"/>
          <w:b/>
          <w:bCs/>
          <w:color w:val="000000" w:themeColor="text1"/>
          <w:sz w:val="36"/>
          <w:szCs w:val="36"/>
          <w:shd w:val="clear" w:color="auto" w:fill="FFFFFF"/>
        </w:rPr>
      </w:pPr>
    </w:p>
    <w:p w14:paraId="08EE4736" w14:textId="2C1A8191" w:rsidR="00B0322A" w:rsidRPr="00CB2BB2" w:rsidRDefault="00B0322A" w:rsidP="00FD2839">
      <w:pPr>
        <w:spacing w:after="0" w:line="240" w:lineRule="auto"/>
        <w:rPr>
          <w:rFonts w:ascii="Times New Roman" w:hAnsi="Times New Roman"/>
          <w:b/>
          <w:bCs/>
          <w:sz w:val="32"/>
          <w:szCs w:val="32"/>
        </w:rPr>
      </w:pPr>
      <w:r>
        <w:rPr>
          <w:rFonts w:ascii="Times New Roman" w:hAnsi="Times New Roman"/>
          <w:b/>
          <w:bCs/>
          <w:color w:val="000000" w:themeColor="text1"/>
          <w:sz w:val="36"/>
          <w:szCs w:val="36"/>
          <w:shd w:val="clear" w:color="auto" w:fill="FFFFFF"/>
        </w:rPr>
        <w:t>CYPRIANO PINHEIRO MEDEIROS DE ARAÚJO</w:t>
      </w:r>
    </w:p>
    <w:p w14:paraId="382EA83A" w14:textId="77777777" w:rsidR="00B0322A" w:rsidRDefault="00B0322A" w:rsidP="00B0322A">
      <w:pPr>
        <w:spacing w:after="0" w:line="240" w:lineRule="auto"/>
        <w:jc w:val="center"/>
        <w:rPr>
          <w:rFonts w:ascii="Times New Roman" w:hAnsi="Times New Roman"/>
          <w:b/>
          <w:bCs/>
          <w:sz w:val="24"/>
          <w:szCs w:val="24"/>
        </w:rPr>
      </w:pPr>
    </w:p>
    <w:p w14:paraId="70F88917" w14:textId="68D3CF5A" w:rsidR="00B0322A" w:rsidRDefault="00B0322A" w:rsidP="00B0322A">
      <w:pPr>
        <w:spacing w:after="0" w:line="240" w:lineRule="auto"/>
        <w:jc w:val="center"/>
        <w:rPr>
          <w:rFonts w:ascii="Times New Roman" w:hAnsi="Times New Roman"/>
          <w:b/>
          <w:bCs/>
          <w:sz w:val="24"/>
          <w:szCs w:val="24"/>
        </w:rPr>
      </w:pPr>
      <w:r w:rsidRPr="000C5F26">
        <w:rPr>
          <w:rFonts w:ascii="Times New Roman" w:hAnsi="Times New Roman"/>
          <w:b/>
          <w:bCs/>
          <w:sz w:val="24"/>
          <w:szCs w:val="24"/>
        </w:rPr>
        <w:t>VEREADOR</w:t>
      </w:r>
      <w:r>
        <w:rPr>
          <w:rFonts w:ascii="Times New Roman" w:hAnsi="Times New Roman"/>
          <w:b/>
          <w:bCs/>
          <w:sz w:val="24"/>
          <w:szCs w:val="24"/>
        </w:rPr>
        <w:t xml:space="preserve"> - MD</w:t>
      </w:r>
      <w:r w:rsidRPr="000C5F26">
        <w:rPr>
          <w:rFonts w:ascii="Times New Roman" w:hAnsi="Times New Roman"/>
          <w:b/>
          <w:bCs/>
          <w:sz w:val="24"/>
          <w:szCs w:val="24"/>
        </w:rPr>
        <w:t>B</w:t>
      </w:r>
    </w:p>
    <w:p w14:paraId="1478E8D3" w14:textId="77777777" w:rsidR="00B0322A" w:rsidRDefault="00B0322A" w:rsidP="00B0322A">
      <w:pPr>
        <w:spacing w:after="0" w:line="240" w:lineRule="auto"/>
        <w:jc w:val="center"/>
        <w:rPr>
          <w:rFonts w:ascii="Times New Roman" w:hAnsi="Times New Roman"/>
          <w:b/>
          <w:bCs/>
          <w:sz w:val="24"/>
          <w:szCs w:val="24"/>
        </w:rPr>
      </w:pPr>
    </w:p>
    <w:p w14:paraId="77F151FF" w14:textId="77777777" w:rsidR="00B0322A" w:rsidRPr="000C5F26" w:rsidRDefault="00B0322A" w:rsidP="00B0322A">
      <w:pPr>
        <w:spacing w:after="0" w:line="240" w:lineRule="auto"/>
        <w:jc w:val="center"/>
        <w:rPr>
          <w:rFonts w:ascii="Times New Roman" w:hAnsi="Times New Roman"/>
          <w:b/>
          <w:bCs/>
          <w:sz w:val="24"/>
          <w:szCs w:val="24"/>
        </w:rPr>
      </w:pPr>
    </w:p>
    <w:p w14:paraId="7C13F49D" w14:textId="7D88B579" w:rsidR="00B0322A" w:rsidRDefault="00B0322A" w:rsidP="00B0322A">
      <w:pPr>
        <w:spacing w:line="360" w:lineRule="auto"/>
        <w:jc w:val="both"/>
        <w:rPr>
          <w:rFonts w:ascii="Times New Roman" w:hAnsi="Times New Roman"/>
          <w:sz w:val="28"/>
          <w:szCs w:val="28"/>
          <w:shd w:val="clear" w:color="auto" w:fill="FFFFFF"/>
        </w:rPr>
      </w:pPr>
      <w:r w:rsidRPr="00B0322A">
        <w:rPr>
          <w:rFonts w:ascii="Times New Roman" w:hAnsi="Times New Roman"/>
          <w:b/>
          <w:bCs/>
          <w:sz w:val="28"/>
          <w:szCs w:val="28"/>
          <w:shd w:val="clear" w:color="auto" w:fill="FFFFFF"/>
        </w:rPr>
        <w:t xml:space="preserve">REQUERIMENTO VERBAL </w:t>
      </w:r>
      <w:r>
        <w:rPr>
          <w:rFonts w:ascii="Times New Roman" w:hAnsi="Times New Roman"/>
          <w:b/>
          <w:bCs/>
          <w:sz w:val="28"/>
          <w:szCs w:val="28"/>
          <w:shd w:val="clear" w:color="auto" w:fill="FFFFFF"/>
        </w:rPr>
        <w:t xml:space="preserve">- </w:t>
      </w:r>
      <w:r w:rsidRPr="008E11AA">
        <w:rPr>
          <w:rFonts w:ascii="Times New Roman" w:hAnsi="Times New Roman"/>
          <w:sz w:val="28"/>
          <w:szCs w:val="28"/>
          <w:shd w:val="clear" w:color="auto" w:fill="FFFFFF"/>
        </w:rPr>
        <w:t>de autoria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parlamentar</w:t>
      </w:r>
      <w:r w:rsidRPr="008B0A14">
        <w:rPr>
          <w:rFonts w:ascii="Times New Roman" w:hAnsi="Times New Roman"/>
          <w:color w:val="000000" w:themeColor="text1"/>
          <w:sz w:val="28"/>
          <w:szCs w:val="28"/>
          <w:shd w:val="clear" w:color="auto" w:fill="FFFFFF"/>
        </w:rPr>
        <w:t xml:space="preserve"> </w:t>
      </w:r>
      <w:r>
        <w:rPr>
          <w:rFonts w:ascii="Times New Roman" w:hAnsi="Times New Roman"/>
          <w:color w:val="000000" w:themeColor="text1"/>
          <w:sz w:val="28"/>
          <w:szCs w:val="28"/>
          <w:shd w:val="clear" w:color="auto" w:fill="FFFFFF"/>
        </w:rPr>
        <w:t xml:space="preserve">Cypriano Pinheiro Medeiros de Araújo, </w:t>
      </w:r>
      <w:r w:rsidRPr="008E11AA">
        <w:rPr>
          <w:rFonts w:ascii="Times New Roman" w:hAnsi="Times New Roman"/>
          <w:sz w:val="28"/>
          <w:szCs w:val="28"/>
          <w:shd w:val="clear" w:color="auto" w:fill="FFFFFF"/>
        </w:rPr>
        <w:t>solicitando a Mesa ouvido o plenário, com fundamento no artigo 95, parágrafo 2°, inciso VII do Regimento Interno (Resolução n° 38/90), para que seja consignado em ata, voto de pesar pelo falecimento d</w:t>
      </w:r>
      <w:r>
        <w:rPr>
          <w:rFonts w:ascii="Times New Roman" w:hAnsi="Times New Roman"/>
          <w:sz w:val="28"/>
          <w:szCs w:val="28"/>
          <w:shd w:val="clear" w:color="auto" w:fill="FFFFFF"/>
        </w:rPr>
        <w:t>o</w:t>
      </w:r>
      <w:r w:rsidRPr="008E11AA">
        <w:rPr>
          <w:rFonts w:ascii="Times New Roman" w:hAnsi="Times New Roman"/>
          <w:sz w:val="28"/>
          <w:szCs w:val="28"/>
          <w:shd w:val="clear" w:color="auto" w:fill="FFFFFF"/>
        </w:rPr>
        <w:t xml:space="preserve"> </w:t>
      </w:r>
      <w:r w:rsidRPr="00AE7296">
        <w:rPr>
          <w:rFonts w:ascii="Times New Roman" w:hAnsi="Times New Roman"/>
          <w:sz w:val="28"/>
          <w:szCs w:val="28"/>
          <w:shd w:val="clear" w:color="auto" w:fill="FFFFFF"/>
        </w:rPr>
        <w:t xml:space="preserve">Senhor </w:t>
      </w:r>
      <w:r>
        <w:rPr>
          <w:rFonts w:ascii="Times New Roman" w:hAnsi="Times New Roman"/>
          <w:sz w:val="28"/>
          <w:szCs w:val="28"/>
          <w:shd w:val="clear" w:color="auto" w:fill="FFFFFF"/>
        </w:rPr>
        <w:t>José Eduardo da Silva,</w:t>
      </w:r>
      <w:r w:rsidRPr="008E11AA">
        <w:rPr>
          <w:rFonts w:ascii="Times New Roman" w:hAnsi="Times New Roman"/>
          <w:sz w:val="28"/>
          <w:szCs w:val="28"/>
          <w:shd w:val="clear" w:color="auto" w:fill="FFFFFF"/>
        </w:rPr>
        <w:t xml:space="preserve"> e que a referida manifestação seja comunicada a sua família</w:t>
      </w:r>
      <w:r>
        <w:rPr>
          <w:rFonts w:ascii="Times New Roman" w:hAnsi="Times New Roman"/>
          <w:sz w:val="28"/>
          <w:szCs w:val="28"/>
          <w:shd w:val="clear" w:color="auto" w:fill="FFFFFF"/>
        </w:rPr>
        <w:t xml:space="preserve">. </w:t>
      </w:r>
    </w:p>
    <w:p w14:paraId="00A6E676" w14:textId="0F2E6CE7" w:rsidR="00B0322A" w:rsidRDefault="00B0322A" w:rsidP="00B0322A">
      <w:pPr>
        <w:spacing w:line="360" w:lineRule="auto"/>
        <w:jc w:val="both"/>
        <w:rPr>
          <w:rFonts w:ascii="Times New Roman" w:hAnsi="Times New Roman"/>
          <w:sz w:val="28"/>
          <w:szCs w:val="28"/>
          <w:shd w:val="clear" w:color="auto" w:fill="FFFFFF"/>
        </w:rPr>
      </w:pPr>
    </w:p>
    <w:p w14:paraId="488F35B2" w14:textId="08422F57" w:rsidR="00B0322A" w:rsidRPr="00CB2BB2" w:rsidRDefault="00B0322A" w:rsidP="00FD2839">
      <w:pPr>
        <w:spacing w:after="0" w:line="240" w:lineRule="auto"/>
        <w:rPr>
          <w:rFonts w:ascii="Times New Roman" w:hAnsi="Times New Roman"/>
          <w:b/>
          <w:bCs/>
          <w:sz w:val="32"/>
          <w:szCs w:val="32"/>
        </w:rPr>
      </w:pPr>
      <w:r>
        <w:rPr>
          <w:rFonts w:ascii="Times New Roman" w:hAnsi="Times New Roman"/>
          <w:b/>
          <w:bCs/>
          <w:color w:val="000000" w:themeColor="text1"/>
          <w:sz w:val="36"/>
          <w:szCs w:val="36"/>
          <w:shd w:val="clear" w:color="auto" w:fill="FFFFFF"/>
        </w:rPr>
        <w:t>PATRÍCIO SINDERLEY ARAÚJO DE ASSIS</w:t>
      </w:r>
    </w:p>
    <w:p w14:paraId="390BD42B" w14:textId="77777777" w:rsidR="00B0322A" w:rsidRDefault="00B0322A" w:rsidP="00B0322A">
      <w:pPr>
        <w:spacing w:after="0" w:line="240" w:lineRule="auto"/>
        <w:jc w:val="center"/>
        <w:rPr>
          <w:rFonts w:ascii="Times New Roman" w:hAnsi="Times New Roman"/>
          <w:b/>
          <w:bCs/>
          <w:sz w:val="24"/>
          <w:szCs w:val="24"/>
        </w:rPr>
      </w:pPr>
    </w:p>
    <w:p w14:paraId="15D752AF" w14:textId="098E8623" w:rsidR="00B0322A" w:rsidRDefault="00B0322A" w:rsidP="00B0322A">
      <w:pPr>
        <w:spacing w:after="0" w:line="240" w:lineRule="auto"/>
        <w:jc w:val="center"/>
        <w:rPr>
          <w:rFonts w:ascii="Times New Roman" w:hAnsi="Times New Roman"/>
          <w:b/>
          <w:bCs/>
          <w:sz w:val="24"/>
          <w:szCs w:val="24"/>
        </w:rPr>
      </w:pPr>
      <w:r w:rsidRPr="000C5F26">
        <w:rPr>
          <w:rFonts w:ascii="Times New Roman" w:hAnsi="Times New Roman"/>
          <w:b/>
          <w:bCs/>
          <w:sz w:val="24"/>
          <w:szCs w:val="24"/>
        </w:rPr>
        <w:t>VEREADOR</w:t>
      </w:r>
      <w:r>
        <w:rPr>
          <w:rFonts w:ascii="Times New Roman" w:hAnsi="Times New Roman"/>
          <w:b/>
          <w:bCs/>
          <w:sz w:val="24"/>
          <w:szCs w:val="24"/>
        </w:rPr>
        <w:t xml:space="preserve"> - PSD</w:t>
      </w:r>
      <w:r w:rsidRPr="000C5F26">
        <w:rPr>
          <w:rFonts w:ascii="Times New Roman" w:hAnsi="Times New Roman"/>
          <w:b/>
          <w:bCs/>
          <w:sz w:val="24"/>
          <w:szCs w:val="24"/>
        </w:rPr>
        <w:t>B</w:t>
      </w:r>
    </w:p>
    <w:p w14:paraId="03149B1C" w14:textId="77777777" w:rsidR="00B0322A" w:rsidRDefault="00B0322A" w:rsidP="00B0322A">
      <w:pPr>
        <w:spacing w:line="360" w:lineRule="auto"/>
        <w:jc w:val="both"/>
        <w:rPr>
          <w:rFonts w:ascii="Times New Roman" w:hAnsi="Times New Roman"/>
          <w:sz w:val="28"/>
          <w:szCs w:val="28"/>
          <w:shd w:val="clear" w:color="auto" w:fill="FFFFFF"/>
        </w:rPr>
      </w:pPr>
    </w:p>
    <w:p w14:paraId="09B03743" w14:textId="0D4491B3" w:rsidR="00B0322A" w:rsidRPr="00B0322A" w:rsidRDefault="00B0322A" w:rsidP="00B0322A">
      <w:pPr>
        <w:spacing w:line="360" w:lineRule="auto"/>
        <w:jc w:val="both"/>
        <w:rPr>
          <w:rFonts w:ascii="Times New Roman" w:hAnsi="Times New Roman"/>
          <w:b/>
          <w:bCs/>
          <w:sz w:val="28"/>
          <w:szCs w:val="28"/>
          <w:shd w:val="clear" w:color="auto" w:fill="FFFFFF"/>
        </w:rPr>
      </w:pPr>
      <w:r w:rsidRPr="00B0322A">
        <w:rPr>
          <w:rFonts w:ascii="Times New Roman" w:hAnsi="Times New Roman"/>
          <w:b/>
          <w:bCs/>
          <w:sz w:val="28"/>
          <w:szCs w:val="28"/>
          <w:shd w:val="clear" w:color="auto" w:fill="FFFFFF"/>
        </w:rPr>
        <w:t>REQUERIMENTO VERBAL</w:t>
      </w:r>
      <w:r w:rsidRPr="00B0322A">
        <w:rPr>
          <w:rFonts w:ascii="Times New Roman" w:hAnsi="Times New Roman"/>
          <w:sz w:val="28"/>
          <w:szCs w:val="28"/>
          <w:shd w:val="clear" w:color="auto" w:fill="FFFFFF"/>
        </w:rPr>
        <w:t xml:space="preserve"> - de autoria do parlamentar Patrício Sinderley Araújo de Assi</w:t>
      </w:r>
      <w:r w:rsidR="00443B66">
        <w:rPr>
          <w:rFonts w:ascii="Times New Roman" w:hAnsi="Times New Roman"/>
          <w:sz w:val="28"/>
          <w:szCs w:val="28"/>
          <w:shd w:val="clear" w:color="auto" w:fill="FFFFFF"/>
        </w:rPr>
        <w:t>s</w:t>
      </w:r>
      <w:r w:rsidRPr="00B0322A">
        <w:rPr>
          <w:rFonts w:ascii="Times New Roman" w:hAnsi="Times New Roman"/>
          <w:sz w:val="28"/>
          <w:szCs w:val="28"/>
          <w:shd w:val="clear" w:color="auto" w:fill="FFFFFF"/>
        </w:rPr>
        <w:t>, solicitando a Mesa ouvido o plenário, com fundamento no artigo 95, parágrafo 2°, inciso VII do Regimento Interno (Resolução n° 38/90), para que seja consignado em ata, voto de pesar pelo falecimento do Senhor José Pereira de Medeiros, e que a referida manifestação seja comunicada a sua família.</w:t>
      </w:r>
    </w:p>
    <w:p w14:paraId="3617BE9E" w14:textId="77777777" w:rsidR="00B0322A" w:rsidRPr="00365564" w:rsidRDefault="00B0322A" w:rsidP="00365564">
      <w:pPr>
        <w:ind w:left="-142"/>
        <w:jc w:val="both"/>
        <w:rPr>
          <w:rFonts w:ascii="Times New Roman" w:hAnsi="Times New Roman" w:cs="Times New Roman"/>
          <w:sz w:val="28"/>
          <w:szCs w:val="28"/>
        </w:rPr>
      </w:pPr>
    </w:p>
    <w:sectPr w:rsidR="00B0322A" w:rsidRPr="00365564" w:rsidSect="00FD2839">
      <w:pgSz w:w="11906" w:h="16838"/>
      <w:pgMar w:top="1417" w:right="1133" w:bottom="141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01FA7"/>
    <w:multiLevelType w:val="hybridMultilevel"/>
    <w:tmpl w:val="4A6209A8"/>
    <w:lvl w:ilvl="0" w:tplc="EE9A408E">
      <w:start w:val="1"/>
      <w:numFmt w:val="upperRoman"/>
      <w:lvlText w:val="%1-"/>
      <w:lvlJc w:val="left"/>
      <w:pPr>
        <w:ind w:left="765" w:hanging="720"/>
      </w:pPr>
      <w:rPr>
        <w:rFonts w:hint="default"/>
        <w:b/>
        <w:bCs/>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564"/>
    <w:rsid w:val="000554D0"/>
    <w:rsid w:val="002B79CB"/>
    <w:rsid w:val="002C05F0"/>
    <w:rsid w:val="003274E5"/>
    <w:rsid w:val="00365564"/>
    <w:rsid w:val="00443B66"/>
    <w:rsid w:val="006546CA"/>
    <w:rsid w:val="006C756B"/>
    <w:rsid w:val="00A01646"/>
    <w:rsid w:val="00AA0804"/>
    <w:rsid w:val="00B0322A"/>
    <w:rsid w:val="00B54B8B"/>
    <w:rsid w:val="00B818F2"/>
    <w:rsid w:val="00C36553"/>
    <w:rsid w:val="00DF3685"/>
    <w:rsid w:val="00FB2A20"/>
    <w:rsid w:val="00FD28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F893"/>
  <w15:chartTrackingRefBased/>
  <w15:docId w15:val="{C2CB15B2-527B-4A1D-B052-6F41890E5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564"/>
  </w:style>
  <w:style w:type="paragraph" w:styleId="Ttulo1">
    <w:name w:val="heading 1"/>
    <w:basedOn w:val="Normal"/>
    <w:next w:val="Normal"/>
    <w:link w:val="Ttulo1Char"/>
    <w:qFormat/>
    <w:rsid w:val="00B0322A"/>
    <w:pPr>
      <w:keepNext/>
      <w:spacing w:after="0" w:line="240" w:lineRule="auto"/>
      <w:jc w:val="right"/>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365564"/>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365564"/>
    <w:rPr>
      <w:rFonts w:ascii="Calibri" w:eastAsia="Calibri" w:hAnsi="Calibri" w:cs="Times New Roman"/>
    </w:rPr>
  </w:style>
  <w:style w:type="paragraph" w:styleId="NormalWeb">
    <w:name w:val="Normal (Web)"/>
    <w:basedOn w:val="Normal"/>
    <w:unhideWhenUsed/>
    <w:rsid w:val="003655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B0322A"/>
    <w:rPr>
      <w:rFonts w:ascii="Times New Roman" w:eastAsia="Times New Roman" w:hAnsi="Times New Roman" w:cs="Times New Roman"/>
      <w:b/>
      <w:sz w:val="24"/>
      <w:szCs w:val="20"/>
      <w:lang w:eastAsia="pt-BR"/>
    </w:rPr>
  </w:style>
  <w:style w:type="character" w:styleId="Forte">
    <w:name w:val="Strong"/>
    <w:basedOn w:val="Fontepargpadro"/>
    <w:uiPriority w:val="22"/>
    <w:qFormat/>
    <w:rsid w:val="00B0322A"/>
    <w:rPr>
      <w:b/>
      <w:bCs/>
    </w:rPr>
  </w:style>
  <w:style w:type="paragraph" w:styleId="PargrafodaLista">
    <w:name w:val="List Paragraph"/>
    <w:basedOn w:val="Normal"/>
    <w:uiPriority w:val="34"/>
    <w:qFormat/>
    <w:rsid w:val="00B0322A"/>
    <w:pPr>
      <w:spacing w:after="200" w:line="276" w:lineRule="auto"/>
      <w:ind w:left="720"/>
      <w:contextualSpacing/>
    </w:pPr>
    <w:rPr>
      <w:rFonts w:ascii="Calibri" w:eastAsia="Calibri" w:hAnsi="Calibri" w:cs="Times New Roman"/>
    </w:rPr>
  </w:style>
  <w:style w:type="character" w:styleId="Hyperlink">
    <w:name w:val="Hyperlink"/>
    <w:uiPriority w:val="99"/>
    <w:rsid w:val="00B032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ruzeta@yahoo.com.br" TargetMode="External"/><Relationship Id="rId3" Type="http://schemas.openxmlformats.org/officeDocument/2006/relationships/settings" Target="settings.xml"/><Relationship Id="rId7" Type="http://schemas.openxmlformats.org/officeDocument/2006/relationships/hyperlink" Target="https://www.cruzeta.rn.le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maracruzeta@yahoo.com.b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uzeta.rn.leg.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2474</Words>
  <Characters>13362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2</cp:revision>
  <dcterms:created xsi:type="dcterms:W3CDTF">2023-05-16T19:42:00Z</dcterms:created>
  <dcterms:modified xsi:type="dcterms:W3CDTF">2023-05-16T19:42:00Z</dcterms:modified>
</cp:coreProperties>
</file>