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77777777" w:rsidR="001B76E9" w:rsidRPr="008C2031" w:rsidRDefault="001B76E9" w:rsidP="008C203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54964EB1" w:rsidR="007303CF" w:rsidRPr="008C2031" w:rsidRDefault="006B6E90" w:rsidP="008C2031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CC6642" wp14:editId="75B15350">
            <wp:simplePos x="0" y="0"/>
            <wp:positionH relativeFrom="column">
              <wp:posOffset>3415665</wp:posOffset>
            </wp:positionH>
            <wp:positionV relativeFrom="paragraph">
              <wp:posOffset>15875</wp:posOffset>
            </wp:positionV>
            <wp:extent cx="2133600" cy="8953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8C2031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43620B">
        <w:rPr>
          <w:rFonts w:ascii="Arial" w:hAnsi="Arial" w:cs="Arial"/>
          <w:b/>
          <w:sz w:val="22"/>
          <w:szCs w:val="22"/>
          <w:lang w:val="pt-BR"/>
        </w:rPr>
        <w:t xml:space="preserve"> 625</w:t>
      </w:r>
      <w:r w:rsidR="007303CF" w:rsidRPr="008C2031">
        <w:rPr>
          <w:rFonts w:ascii="Arial" w:hAnsi="Arial" w:cs="Arial"/>
          <w:b/>
          <w:sz w:val="22"/>
          <w:szCs w:val="22"/>
          <w:lang w:val="pt-BR"/>
        </w:rPr>
        <w:t>/2025</w:t>
      </w:r>
      <w:r w:rsidR="007303CF" w:rsidRPr="008C2031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3F2DD2C7" w:rsidR="007303CF" w:rsidRPr="008C2031" w:rsidRDefault="007303CF" w:rsidP="008C2031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8C2031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8C2031">
        <w:rPr>
          <w:rFonts w:ascii="Arial" w:hAnsi="Arial" w:cs="Arial"/>
          <w:noProof/>
          <w:sz w:val="22"/>
          <w:szCs w:val="22"/>
        </w:rPr>
        <w:t xml:space="preserve"> </w:t>
      </w:r>
    </w:p>
    <w:p w14:paraId="440D5F46" w14:textId="0E0CAE06" w:rsidR="007303CF" w:rsidRPr="008C2031" w:rsidRDefault="007303CF" w:rsidP="008C2031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C203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01D676DD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203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C203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7777777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203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777777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203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7777777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77777777" w:rsidR="007303CF" w:rsidRPr="008C2031" w:rsidRDefault="007303CF" w:rsidP="008C203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203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576CEB3A" w:rsidR="007303CF" w:rsidRPr="008C2031" w:rsidRDefault="007303CF" w:rsidP="008C2031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8C2031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8C2031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8C2031">
        <w:rPr>
          <w:rFonts w:ascii="Arial" w:hAnsi="Arial" w:cs="Arial"/>
          <w:b/>
          <w:bCs/>
          <w:sz w:val="22"/>
          <w:szCs w:val="22"/>
        </w:rPr>
        <w:t xml:space="preserve"> </w:t>
      </w:r>
      <w:r w:rsidRPr="008C2031">
        <w:rPr>
          <w:rFonts w:ascii="Arial" w:hAnsi="Arial" w:cs="Arial"/>
          <w:sz w:val="22"/>
          <w:szCs w:val="22"/>
        </w:rPr>
        <w:t>ao Poder Executivo Municipal, por meio do setor competente</w:t>
      </w:r>
      <w:r w:rsidR="008C2031" w:rsidRPr="008C2031">
        <w:rPr>
          <w:rFonts w:ascii="Arial" w:hAnsi="Arial" w:cs="Arial"/>
          <w:sz w:val="22"/>
          <w:szCs w:val="22"/>
        </w:rPr>
        <w:t xml:space="preserve">, que seja analisada a possibilidade de destinar </w:t>
      </w:r>
      <w:r w:rsidR="008C2031" w:rsidRPr="008C2031">
        <w:rPr>
          <w:rStyle w:val="Forte"/>
          <w:rFonts w:ascii="Arial" w:hAnsi="Arial" w:cs="Arial"/>
          <w:b w:val="0"/>
          <w:bCs w:val="0"/>
          <w:sz w:val="22"/>
          <w:szCs w:val="22"/>
        </w:rPr>
        <w:t>mais duas vagas de embarque e desembarque em frente à UNIPAR</w:t>
      </w:r>
      <w:r w:rsidR="008C2031" w:rsidRPr="008C2031">
        <w:rPr>
          <w:rFonts w:ascii="Arial" w:hAnsi="Arial" w:cs="Arial"/>
          <w:sz w:val="22"/>
          <w:szCs w:val="22"/>
        </w:rPr>
        <w:t>, voltadas especificamente para o atendimento das vans escolares.</w:t>
      </w:r>
    </w:p>
    <w:p w14:paraId="52DC504D" w14:textId="77777777" w:rsidR="007303CF" w:rsidRPr="008C2031" w:rsidRDefault="007303CF" w:rsidP="008C2031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8C203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9CCF8CD" w14:textId="77777777" w:rsidR="008C2031" w:rsidRPr="008C2031" w:rsidRDefault="008C2031" w:rsidP="008C203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8C2031">
        <w:rPr>
          <w:rFonts w:ascii="Arial" w:hAnsi="Arial" w:cs="Arial"/>
          <w:sz w:val="22"/>
          <w:szCs w:val="22"/>
          <w:lang w:eastAsia="pt-BR"/>
        </w:rPr>
        <w:t>A solicitação tem como objetivo garantir maior segurança e comodidade aos estudantes que utilizam o transporte escolar, bem como melhor organização do tráfego em frente à instituição. Atualmente, o número de vagas disponíveis mostra-se insuficiente, especialmente nos horários de pico, o que acaba ocasionando transtornos no fluxo de veículos e risco à segurança dos alunos.</w:t>
      </w:r>
    </w:p>
    <w:p w14:paraId="59E40A4A" w14:textId="4A62C283" w:rsidR="008C2031" w:rsidRPr="008C2031" w:rsidRDefault="008C2031" w:rsidP="008C2031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8C2031">
        <w:rPr>
          <w:rFonts w:ascii="Arial" w:hAnsi="Arial" w:cs="Arial"/>
          <w:sz w:val="22"/>
          <w:szCs w:val="22"/>
          <w:lang w:eastAsia="pt-BR"/>
        </w:rPr>
        <w:t>Assim, a criação de mais duas vagas contribuirá para melhorar a mobilidade, evitar aglomeração de vans em fila dupla e assegurar um embarque e desembarque mais rápido e seguro para todos.</w:t>
      </w:r>
    </w:p>
    <w:p w14:paraId="17340DA9" w14:textId="79B8CE6A" w:rsidR="001B76E9" w:rsidRPr="008C2031" w:rsidRDefault="007303CF" w:rsidP="008C2031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8C203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C2031" w:rsidRPr="008C2031">
        <w:rPr>
          <w:rFonts w:ascii="Arial" w:hAnsi="Arial" w:cs="Arial"/>
          <w:sz w:val="22"/>
          <w:szCs w:val="22"/>
        </w:rPr>
        <w:t>01</w:t>
      </w:r>
      <w:r w:rsidRPr="008C2031">
        <w:rPr>
          <w:rFonts w:ascii="Arial" w:hAnsi="Arial" w:cs="Arial"/>
          <w:sz w:val="22"/>
          <w:szCs w:val="22"/>
        </w:rPr>
        <w:t xml:space="preserve"> de </w:t>
      </w:r>
      <w:r w:rsidR="008C2031" w:rsidRPr="008C2031">
        <w:rPr>
          <w:rFonts w:ascii="Arial" w:hAnsi="Arial" w:cs="Arial"/>
          <w:sz w:val="22"/>
          <w:szCs w:val="22"/>
        </w:rPr>
        <w:t xml:space="preserve">outubro </w:t>
      </w:r>
      <w:r w:rsidRPr="008C2031">
        <w:rPr>
          <w:rFonts w:ascii="Arial" w:hAnsi="Arial" w:cs="Arial"/>
          <w:sz w:val="22"/>
          <w:szCs w:val="22"/>
        </w:rPr>
        <w:t xml:space="preserve">de 2025. </w:t>
      </w:r>
    </w:p>
    <w:p w14:paraId="1BE76360" w14:textId="591A8422" w:rsidR="007303CF" w:rsidRPr="008C2031" w:rsidRDefault="007303CF" w:rsidP="008C203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8C2031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2B51E59F" w:rsidR="00825C2F" w:rsidRPr="008C2031" w:rsidRDefault="007303CF" w:rsidP="008C2031">
      <w:pPr>
        <w:pStyle w:val="NormalWeb"/>
        <w:spacing w:line="360" w:lineRule="auto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8C2031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8C2031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8C20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3620B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3620B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3620B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3620B"/>
    <w:rsid w:val="004D255E"/>
    <w:rsid w:val="00500059"/>
    <w:rsid w:val="005136C9"/>
    <w:rsid w:val="00574CFE"/>
    <w:rsid w:val="005A5FCE"/>
    <w:rsid w:val="005B2E15"/>
    <w:rsid w:val="005F2015"/>
    <w:rsid w:val="005F43BE"/>
    <w:rsid w:val="006B6E90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7F6C1E"/>
    <w:rsid w:val="00825C2F"/>
    <w:rsid w:val="00827F4A"/>
    <w:rsid w:val="008963FD"/>
    <w:rsid w:val="008C2031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2025-09-10T12:34:00Z</cp:lastPrinted>
  <dcterms:created xsi:type="dcterms:W3CDTF">2025-10-01T13:02:00Z</dcterms:created>
  <dcterms:modified xsi:type="dcterms:W3CDTF">2025-10-07T12:10:00Z</dcterms:modified>
</cp:coreProperties>
</file>