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7B32" w:rsidRPr="00B77B32" w:rsidRDefault="00B77B32" w:rsidP="00B77B32">
      <w:pPr>
        <w:shd w:val="clear" w:color="auto" w:fill="E6E6E6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B77B32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Lei Ordinária nº 473/1971</w:t>
      </w:r>
    </w:p>
    <w:p w:rsidR="00B77B32" w:rsidRPr="00B77B32" w:rsidRDefault="00B77B32" w:rsidP="00B77B32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tbl>
      <w:tblPr>
        <w:tblW w:w="6585" w:type="dxa"/>
        <w:jc w:val="righ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6585"/>
      </w:tblGrid>
      <w:tr w:rsidR="00B77B32" w:rsidRPr="00B77B32" w:rsidTr="00B77B32">
        <w:trPr>
          <w:tblCellSpacing w:w="0" w:type="dxa"/>
          <w:jc w:val="right"/>
        </w:trPr>
        <w:tc>
          <w:tcPr>
            <w:tcW w:w="6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7B32" w:rsidRPr="00B77B32" w:rsidRDefault="00B77B32" w:rsidP="00B77B32">
            <w:pPr>
              <w:spacing w:after="0" w:line="240" w:lineRule="auto"/>
              <w:divId w:val="1851483204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B77B32">
              <w:rPr>
                <w:rFonts w:ascii="Times New Roman" w:eastAsia="Times New Roman" w:hAnsi="Times New Roman" w:cs="Times New Roman"/>
                <w:b/>
                <w:bCs/>
                <w:sz w:val="36"/>
                <w:lang w:eastAsia="pt-BR"/>
              </w:rPr>
              <w:t xml:space="preserve">Reconhece de Utilidade Pública o “Bicas </w:t>
            </w:r>
            <w:proofErr w:type="spellStart"/>
            <w:r w:rsidRPr="00B77B32">
              <w:rPr>
                <w:rFonts w:ascii="Times New Roman" w:eastAsia="Times New Roman" w:hAnsi="Times New Roman" w:cs="Times New Roman"/>
                <w:b/>
                <w:bCs/>
                <w:sz w:val="36"/>
                <w:lang w:eastAsia="pt-BR"/>
              </w:rPr>
              <w:t>Tenis</w:t>
            </w:r>
            <w:proofErr w:type="spellEnd"/>
            <w:r w:rsidRPr="00B77B32">
              <w:rPr>
                <w:rFonts w:ascii="Times New Roman" w:eastAsia="Times New Roman" w:hAnsi="Times New Roman" w:cs="Times New Roman"/>
                <w:b/>
                <w:bCs/>
                <w:sz w:val="36"/>
                <w:lang w:eastAsia="pt-BR"/>
              </w:rPr>
              <w:t xml:space="preserve"> Clube”, com sede nesta cidade, sito no Bairro de </w:t>
            </w:r>
            <w:proofErr w:type="gramStart"/>
            <w:r w:rsidRPr="00B77B32">
              <w:rPr>
                <w:rFonts w:ascii="Times New Roman" w:eastAsia="Times New Roman" w:hAnsi="Times New Roman" w:cs="Times New Roman"/>
                <w:b/>
                <w:bCs/>
                <w:sz w:val="36"/>
                <w:lang w:eastAsia="pt-BR"/>
              </w:rPr>
              <w:t>Sant”</w:t>
            </w:r>
            <w:proofErr w:type="gramEnd"/>
            <w:r w:rsidRPr="00B77B32">
              <w:rPr>
                <w:rFonts w:ascii="Times New Roman" w:eastAsia="Times New Roman" w:hAnsi="Times New Roman" w:cs="Times New Roman"/>
                <w:b/>
                <w:bCs/>
                <w:sz w:val="36"/>
                <w:lang w:eastAsia="pt-BR"/>
              </w:rPr>
              <w:t>Ana.</w:t>
            </w:r>
          </w:p>
        </w:tc>
      </w:tr>
    </w:tbl>
    <w:p w:rsidR="00B77B32" w:rsidRPr="00B77B32" w:rsidRDefault="00B77B32" w:rsidP="00B77B32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p w:rsidR="00B77B32" w:rsidRPr="00B77B32" w:rsidRDefault="00B77B32" w:rsidP="00B77B3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  <w:r w:rsidRPr="00B77B32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t>A Câmara Municipal de Bicas, por seus vereadores aprovou e eu, Prefeito Municipal, sanciono a seguinte lei:</w:t>
      </w:r>
      <w:r w:rsidRPr="00B77B32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</w:r>
      <w:r w:rsidRPr="00B77B32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 xml:space="preserve">Art.1°- </w:t>
      </w:r>
      <w:proofErr w:type="gramStart"/>
      <w:r w:rsidRPr="00B77B32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t>Fica</w:t>
      </w:r>
      <w:proofErr w:type="gramEnd"/>
      <w:r w:rsidRPr="00B77B32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t xml:space="preserve"> reconhecida como Utilidade Pública o “Bicas </w:t>
      </w:r>
      <w:proofErr w:type="spellStart"/>
      <w:r w:rsidRPr="00B77B32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t>Tenis</w:t>
      </w:r>
      <w:proofErr w:type="spellEnd"/>
      <w:r w:rsidRPr="00B77B32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t xml:space="preserve"> Clube”, Entidade Recreativa e Desportiva de nossa cidade.</w:t>
      </w:r>
      <w:r w:rsidRPr="00B77B32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</w:r>
      <w:r w:rsidRPr="00B77B32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Art.2°- Revogadas as disposições em contrário esta lei entrará em vigor na data de sua publicação.</w:t>
      </w:r>
      <w:r w:rsidRPr="00B77B32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</w:r>
      <w:r w:rsidRPr="00B77B32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Sala das Sessões da Câmara Municipal de Bicas, 02 de junho de 1971.</w:t>
      </w:r>
      <w:r w:rsidRPr="00B77B32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O Vereadores que a este subscrevem</w:t>
      </w:r>
      <w:r w:rsidRPr="00B77B32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</w:r>
      <w:proofErr w:type="spellStart"/>
      <w:r w:rsidRPr="00B77B32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t>Ass</w:t>
      </w:r>
      <w:proofErr w:type="spellEnd"/>
      <w:r w:rsidRPr="00B77B32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t xml:space="preserve">: Amilcar </w:t>
      </w:r>
      <w:proofErr w:type="spellStart"/>
      <w:r w:rsidRPr="00B77B32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t>Verlangieri</w:t>
      </w:r>
      <w:proofErr w:type="spellEnd"/>
      <w:r w:rsidRPr="00B77B32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t xml:space="preserve"> Rebouças</w:t>
      </w:r>
      <w:r w:rsidRPr="00B77B32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 xml:space="preserve">Sebastião </w:t>
      </w:r>
      <w:proofErr w:type="spellStart"/>
      <w:r w:rsidRPr="00B77B32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t>Cúgola</w:t>
      </w:r>
      <w:proofErr w:type="spellEnd"/>
      <w:r w:rsidRPr="00B77B32">
        <w:rPr>
          <w:rFonts w:ascii="Times New Roman" w:eastAsia="Times New Roman" w:hAnsi="Times New Roman" w:cs="Times New Roman"/>
          <w:color w:val="000000"/>
          <w:sz w:val="27"/>
          <w:lang w:eastAsia="pt-BR"/>
        </w:rPr>
        <w:t> </w:t>
      </w:r>
      <w:r w:rsidRPr="00B77B32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Gentil Correa de Almeida</w:t>
      </w:r>
      <w:r w:rsidRPr="00B77B32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Sinval Gomes de Paiva</w:t>
      </w:r>
      <w:r w:rsidRPr="00B77B32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Urias Alves Barreto</w:t>
      </w:r>
      <w:r w:rsidRPr="00B77B32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 xml:space="preserve">José Messias </w:t>
      </w:r>
      <w:proofErr w:type="spellStart"/>
      <w:r w:rsidRPr="00B77B32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t>Schettino</w:t>
      </w:r>
      <w:proofErr w:type="spellEnd"/>
      <w:r w:rsidRPr="00B77B32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Oswaldo Cardoso da Costa</w:t>
      </w:r>
      <w:r w:rsidRPr="00B77B32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Paulo de Souza Aleixo</w:t>
      </w:r>
      <w:r w:rsidRPr="00B77B32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Antonio Gomes Cândido</w:t>
      </w:r>
      <w:r w:rsidRPr="00B77B32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</w:r>
      <w:r w:rsidRPr="00B77B32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O Prefeito Municipal</w:t>
      </w:r>
      <w:r w:rsidRPr="00B77B32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Homero José Mattos de Souza.</w:t>
      </w:r>
    </w:p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77B32"/>
    <w:rsid w:val="002E517D"/>
    <w:rsid w:val="00B77B32"/>
    <w:rsid w:val="00E054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B77B32"/>
    <w:rPr>
      <w:b/>
      <w:bCs/>
    </w:rPr>
  </w:style>
  <w:style w:type="character" w:customStyle="1" w:styleId="apple-converted-space">
    <w:name w:val="apple-converted-space"/>
    <w:basedOn w:val="Fontepargpadro"/>
    <w:rsid w:val="00B77B3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466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48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129</Words>
  <Characters>702</Characters>
  <Application>Microsoft Office Word</Application>
  <DocSecurity>0</DocSecurity>
  <Lines>5</Lines>
  <Paragraphs>1</Paragraphs>
  <ScaleCrop>false</ScaleCrop>
  <Company/>
  <LinksUpToDate>false</LinksUpToDate>
  <CharactersWithSpaces>830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2014-10-30T19:30:00Z</dcterms:created>
  <dcterms:modified xsi:type="dcterms:W3CDTF">2014-10-30T19:30:00Z</dcterms:modified>
</cp:coreProperties>
</file>