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6408B316" w:rsidR="005110EE" w:rsidRPr="009665A1" w:rsidRDefault="005110EE" w:rsidP="000C7DCB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9665A1">
        <w:rPr>
          <w:rFonts w:cs="Times New Roman"/>
          <w:b/>
          <w:bCs/>
          <w:sz w:val="26"/>
          <w:szCs w:val="26"/>
        </w:rPr>
        <w:t xml:space="preserve">REQUERIMENTO Nº </w:t>
      </w:r>
      <w:r w:rsidR="00F10EA5">
        <w:rPr>
          <w:rFonts w:cs="Times New Roman"/>
          <w:b/>
          <w:bCs/>
          <w:sz w:val="26"/>
          <w:szCs w:val="26"/>
        </w:rPr>
        <w:t>0086</w:t>
      </w:r>
      <w:r w:rsidRPr="009665A1">
        <w:rPr>
          <w:rFonts w:cs="Times New Roman"/>
          <w:b/>
          <w:bCs/>
          <w:sz w:val="26"/>
          <w:szCs w:val="26"/>
        </w:rPr>
        <w:t>/</w:t>
      </w:r>
      <w:r w:rsidR="00160B30" w:rsidRPr="009665A1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9665A1" w:rsidRDefault="00113FD2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Ao</w:t>
      </w:r>
      <w:r w:rsidR="005110EE" w:rsidRPr="009665A1">
        <w:rPr>
          <w:rFonts w:cs="Times New Roman"/>
          <w:sz w:val="26"/>
          <w:szCs w:val="26"/>
        </w:rPr>
        <w:t xml:space="preserve"> Excelentíssim</w:t>
      </w:r>
      <w:r w:rsidRPr="009665A1">
        <w:rPr>
          <w:rFonts w:cs="Times New Roman"/>
          <w:sz w:val="26"/>
          <w:szCs w:val="26"/>
        </w:rPr>
        <w:t>o Senhor</w:t>
      </w:r>
    </w:p>
    <w:p w14:paraId="5DBDF800" w14:textId="2E90BCDC" w:rsidR="00113FD2" w:rsidRPr="009665A1" w:rsidRDefault="00160B30" w:rsidP="000C7DCB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9665A1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9665A1" w:rsidRDefault="005110EE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9665A1" w:rsidRDefault="005110EE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Nesta</w:t>
      </w:r>
    </w:p>
    <w:p w14:paraId="09D432F2" w14:textId="77777777" w:rsidR="005110EE" w:rsidRPr="009665A1" w:rsidRDefault="005110EE" w:rsidP="009665A1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9665A1" w:rsidRDefault="00113FD2" w:rsidP="009665A1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>Senhor</w:t>
      </w:r>
      <w:r w:rsidR="005110EE" w:rsidRPr="009665A1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9665A1" w:rsidRDefault="005110EE" w:rsidP="009665A1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6353855C" w14:textId="62AF0B01" w:rsidR="006770C3" w:rsidRPr="000C7DCB" w:rsidRDefault="009665A1" w:rsidP="008D53E3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0C7DCB">
        <w:rPr>
          <w:rFonts w:cs="Times New Roman"/>
          <w:sz w:val="26"/>
          <w:szCs w:val="26"/>
        </w:rPr>
        <w:t>A</w:t>
      </w:r>
      <w:r w:rsidR="00444F4A" w:rsidRPr="000C7DCB">
        <w:rPr>
          <w:rFonts w:cs="Times New Roman"/>
          <w:sz w:val="26"/>
          <w:szCs w:val="26"/>
        </w:rPr>
        <w:t xml:space="preserve"> Vereador</w:t>
      </w:r>
      <w:r w:rsidRPr="000C7DCB">
        <w:rPr>
          <w:rFonts w:cs="Times New Roman"/>
          <w:sz w:val="26"/>
          <w:szCs w:val="26"/>
        </w:rPr>
        <w:t>a</w:t>
      </w:r>
      <w:r w:rsidR="00444F4A" w:rsidRPr="000C7DCB">
        <w:rPr>
          <w:rFonts w:cs="Times New Roman"/>
          <w:sz w:val="26"/>
          <w:szCs w:val="26"/>
        </w:rPr>
        <w:t xml:space="preserve"> que este subscreve, </w:t>
      </w:r>
      <w:r w:rsidR="008E5CB4" w:rsidRPr="000C7DCB">
        <w:rPr>
          <w:rFonts w:cs="Times New Roman"/>
          <w:sz w:val="26"/>
          <w:szCs w:val="26"/>
        </w:rPr>
        <w:t xml:space="preserve">com base no disposto no artigo 143 do Regimento Interno </w:t>
      </w:r>
      <w:r w:rsidR="00444F4A" w:rsidRPr="000C7DCB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8D53E3" w:rsidRPr="008D53E3">
        <w:rPr>
          <w:b/>
          <w:i/>
          <w:caps/>
          <w:sz w:val="26"/>
          <w:szCs w:val="26"/>
        </w:rPr>
        <w:t>solicita</w:t>
      </w:r>
      <w:r w:rsidR="008D53E3">
        <w:rPr>
          <w:b/>
          <w:i/>
          <w:caps/>
          <w:sz w:val="26"/>
          <w:szCs w:val="26"/>
        </w:rPr>
        <w:t xml:space="preserve">ção </w:t>
      </w:r>
      <w:r w:rsidR="00F10EA5">
        <w:rPr>
          <w:b/>
          <w:i/>
          <w:caps/>
          <w:sz w:val="26"/>
          <w:szCs w:val="26"/>
        </w:rPr>
        <w:t xml:space="preserve">DE </w:t>
      </w:r>
      <w:r w:rsidR="00F10EA5" w:rsidRPr="00F10EA5">
        <w:rPr>
          <w:b/>
          <w:i/>
          <w:caps/>
          <w:sz w:val="26"/>
          <w:szCs w:val="26"/>
        </w:rPr>
        <w:t xml:space="preserve">Reforma dos Meios-Fios e Revitalização da Sinalização de Redutores de Velocidade </w:t>
      </w:r>
      <w:r w:rsidR="00F10EA5">
        <w:rPr>
          <w:b/>
          <w:i/>
          <w:caps/>
          <w:sz w:val="26"/>
          <w:szCs w:val="26"/>
        </w:rPr>
        <w:t xml:space="preserve">(QUEBRA-MOLAS) </w:t>
      </w:r>
      <w:r w:rsidR="00F10EA5" w:rsidRPr="00F10EA5">
        <w:rPr>
          <w:b/>
          <w:i/>
          <w:caps/>
          <w:sz w:val="26"/>
          <w:szCs w:val="26"/>
        </w:rPr>
        <w:t>em Abreulândia</w:t>
      </w:r>
      <w:r w:rsidR="00F10EA5">
        <w:rPr>
          <w:b/>
          <w:i/>
          <w:caps/>
          <w:sz w:val="26"/>
          <w:szCs w:val="26"/>
        </w:rPr>
        <w:t>.</w:t>
      </w:r>
    </w:p>
    <w:p w14:paraId="19CA0449" w14:textId="77777777" w:rsidR="00F10EA5" w:rsidRPr="00F10EA5" w:rsidRDefault="00F10EA5" w:rsidP="00F10EA5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F10EA5">
        <w:rPr>
          <w:rFonts w:cs="Times New Roman"/>
          <w:sz w:val="26"/>
          <w:szCs w:val="26"/>
        </w:rPr>
        <w:t xml:space="preserve">A manutenção da infraestrutura urbana e a garantia da segurança viária são responsabilidades primordiais do Poder Executivo municipal. Nesse sentido, observa-se em diversas vias de </w:t>
      </w:r>
      <w:proofErr w:type="spellStart"/>
      <w:r w:rsidRPr="00F10EA5">
        <w:rPr>
          <w:rFonts w:cs="Times New Roman"/>
          <w:sz w:val="26"/>
          <w:szCs w:val="26"/>
        </w:rPr>
        <w:t>Abreulândia</w:t>
      </w:r>
      <w:proofErr w:type="spellEnd"/>
      <w:r w:rsidRPr="00F10EA5">
        <w:rPr>
          <w:rFonts w:cs="Times New Roman"/>
          <w:sz w:val="26"/>
          <w:szCs w:val="26"/>
        </w:rPr>
        <w:t xml:space="preserve"> uma situação preocupante em relação à conservação dos meios-fios e à visibilidade dos redutores de velocidade (quebra-molas). A deterioração dos meios-fios e o desgaste da pintura dos redutores não apenas comprometem a estética da cidade, mas representam potenciais riscos à segurança de pedestres e condutores. D</w:t>
      </w:r>
      <w:bookmarkStart w:id="0" w:name="_GoBack"/>
      <w:bookmarkEnd w:id="0"/>
      <w:r w:rsidRPr="00F10EA5">
        <w:rPr>
          <w:rFonts w:cs="Times New Roman"/>
          <w:sz w:val="26"/>
          <w:szCs w:val="26"/>
        </w:rPr>
        <w:t>iante deste cenário, torna-se premente a solicitação para que sejam realizadas, em caráter de urgência, a reforma dos meios-fios danificados e a revitalização da pintura dos redutores de velocidade em todo o município.</w:t>
      </w:r>
    </w:p>
    <w:p w14:paraId="684A616C" w14:textId="77FBD9AC" w:rsidR="00F10EA5" w:rsidRPr="00F10EA5" w:rsidRDefault="00F10EA5" w:rsidP="00F10EA5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F10EA5">
        <w:rPr>
          <w:rFonts w:cs="Times New Roman"/>
          <w:sz w:val="26"/>
          <w:szCs w:val="26"/>
        </w:rPr>
        <w:t xml:space="preserve">A condição precária dos meios-fios, com rachaduras, desníveis e até mesmo ausência de partes da estrutura, dificulta a delimitação clara entre a via de rolamento e as áreas destinadas aos pedestres. Essa situação expõe os transeuntes a riscos de tropeços, quedas e invasão da pista por veículos, especialmente em horários de maior fluxo. </w:t>
      </w:r>
    </w:p>
    <w:p w14:paraId="08886745" w14:textId="1360E6C6" w:rsidR="00F10EA5" w:rsidRPr="00F10EA5" w:rsidRDefault="00F10EA5" w:rsidP="00F10EA5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F10EA5">
        <w:rPr>
          <w:rFonts w:cs="Times New Roman"/>
          <w:sz w:val="26"/>
          <w:szCs w:val="26"/>
        </w:rPr>
        <w:t>Paralelamente, a falta de visibilidade da sinalização dos redutores de velocidade, ocasionada pelo desbotamento da pintura e pela ausência de outros dispositivos de alerta, compromete a eficácia desses importantes instrum</w:t>
      </w:r>
      <w:r>
        <w:rPr>
          <w:rFonts w:cs="Times New Roman"/>
          <w:sz w:val="26"/>
          <w:szCs w:val="26"/>
        </w:rPr>
        <w:t>entos de controle de velocidade</w:t>
      </w:r>
      <w:r w:rsidRPr="00F10EA5">
        <w:rPr>
          <w:rFonts w:cs="Times New Roman"/>
          <w:sz w:val="26"/>
          <w:szCs w:val="26"/>
        </w:rPr>
        <w:t>. A repintura dos redutores com cores vivas e a instalação de sinalização vertical antecedendo-os são medidas cruciais para alertar os motoristas e garantir a redução da velocidade de forma segura e progressiva.</w:t>
      </w:r>
    </w:p>
    <w:p w14:paraId="17FD1180" w14:textId="43CFEEB8" w:rsidR="006F68C5" w:rsidRPr="000C7DCB" w:rsidRDefault="000C7DCB" w:rsidP="00F10EA5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Ante o exposto</w:t>
      </w:r>
      <w:r w:rsidR="006770C3" w:rsidRPr="000C7DCB">
        <w:rPr>
          <w:rFonts w:cs="Times New Roman"/>
          <w:sz w:val="26"/>
          <w:szCs w:val="26"/>
        </w:rPr>
        <w:t xml:space="preserve">, solicitamos a análise e a aprovação do requerimento </w:t>
      </w:r>
      <w:r w:rsidR="008D53E3">
        <w:rPr>
          <w:rFonts w:cs="Times New Roman"/>
          <w:sz w:val="26"/>
          <w:szCs w:val="26"/>
        </w:rPr>
        <w:t>pelos nobres pares para que o Poder Executivo possa analisar a presente solicitação.</w:t>
      </w:r>
    </w:p>
    <w:p w14:paraId="19867CBC" w14:textId="77777777" w:rsidR="005110EE" w:rsidRPr="009665A1" w:rsidRDefault="005110EE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r w:rsidRPr="009665A1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9665A1">
        <w:rPr>
          <w:rFonts w:cs="Times New Roman"/>
          <w:sz w:val="26"/>
          <w:szCs w:val="26"/>
        </w:rPr>
        <w:t>Abreulândia</w:t>
      </w:r>
      <w:proofErr w:type="spellEnd"/>
      <w:r w:rsidRPr="009665A1">
        <w:rPr>
          <w:rFonts w:cs="Times New Roman"/>
          <w:sz w:val="26"/>
          <w:szCs w:val="26"/>
        </w:rPr>
        <w:t xml:space="preserve"> - TO, </w:t>
      </w:r>
    </w:p>
    <w:p w14:paraId="576BEED8" w14:textId="66758C50" w:rsidR="005110EE" w:rsidRPr="009665A1" w:rsidRDefault="005110EE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proofErr w:type="gramStart"/>
      <w:r w:rsidRPr="009665A1">
        <w:rPr>
          <w:rFonts w:cs="Times New Roman"/>
          <w:sz w:val="26"/>
          <w:szCs w:val="26"/>
        </w:rPr>
        <w:t>aos</w:t>
      </w:r>
      <w:proofErr w:type="gramEnd"/>
      <w:r w:rsidRPr="009665A1">
        <w:rPr>
          <w:rFonts w:cs="Times New Roman"/>
          <w:sz w:val="26"/>
          <w:szCs w:val="26"/>
        </w:rPr>
        <w:t xml:space="preserve"> </w:t>
      </w:r>
      <w:r w:rsidR="008D53E3">
        <w:rPr>
          <w:rFonts w:cs="Times New Roman"/>
          <w:sz w:val="26"/>
          <w:szCs w:val="26"/>
        </w:rPr>
        <w:t>12</w:t>
      </w:r>
      <w:r w:rsidR="00165F04" w:rsidRPr="009665A1">
        <w:rPr>
          <w:rFonts w:cs="Times New Roman"/>
          <w:sz w:val="26"/>
          <w:szCs w:val="26"/>
        </w:rPr>
        <w:t xml:space="preserve"> </w:t>
      </w:r>
      <w:r w:rsidR="009373BA" w:rsidRPr="009665A1">
        <w:rPr>
          <w:rFonts w:cs="Times New Roman"/>
          <w:sz w:val="26"/>
          <w:szCs w:val="26"/>
        </w:rPr>
        <w:t>d</w:t>
      </w:r>
      <w:r w:rsidR="00B06211" w:rsidRPr="009665A1">
        <w:rPr>
          <w:rFonts w:cs="Times New Roman"/>
          <w:sz w:val="26"/>
          <w:szCs w:val="26"/>
        </w:rPr>
        <w:t xml:space="preserve">ias do mês de </w:t>
      </w:r>
      <w:r w:rsidR="008D53E3">
        <w:rPr>
          <w:rFonts w:cs="Times New Roman"/>
          <w:sz w:val="26"/>
          <w:szCs w:val="26"/>
        </w:rPr>
        <w:t>maio</w:t>
      </w:r>
      <w:r w:rsidR="00113FD2" w:rsidRPr="009665A1">
        <w:rPr>
          <w:rFonts w:cs="Times New Roman"/>
          <w:sz w:val="26"/>
          <w:szCs w:val="26"/>
        </w:rPr>
        <w:t xml:space="preserve"> de </w:t>
      </w:r>
      <w:r w:rsidR="00160B30" w:rsidRPr="009665A1">
        <w:rPr>
          <w:rFonts w:cs="Times New Roman"/>
          <w:sz w:val="26"/>
          <w:szCs w:val="26"/>
        </w:rPr>
        <w:t>2025</w:t>
      </w:r>
    </w:p>
    <w:p w14:paraId="62B6B74C" w14:textId="77777777" w:rsidR="009373BA" w:rsidRDefault="009373BA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1B05E78E" w14:textId="77777777" w:rsidR="00F10EA5" w:rsidRDefault="00F10EA5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6C10A477" w14:textId="1F921BA6" w:rsidR="00085219" w:rsidRPr="009665A1" w:rsidRDefault="00A30277" w:rsidP="000C7DCB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>
        <w:rPr>
          <w:rFonts w:cs="Times New Roman"/>
          <w:b/>
          <w:iCs/>
          <w:sz w:val="26"/>
          <w:szCs w:val="26"/>
        </w:rPr>
        <w:t>MARIA LAURINDA</w:t>
      </w:r>
    </w:p>
    <w:p w14:paraId="720F507E" w14:textId="4362E5F5" w:rsidR="00EB38BD" w:rsidRPr="009665A1" w:rsidRDefault="00085219" w:rsidP="000C7DCB">
      <w:pPr>
        <w:pStyle w:val="SemEspaamento"/>
        <w:jc w:val="center"/>
        <w:rPr>
          <w:rFonts w:cs="Times New Roman"/>
          <w:sz w:val="26"/>
          <w:szCs w:val="26"/>
        </w:rPr>
      </w:pPr>
      <w:r w:rsidRPr="009665A1">
        <w:rPr>
          <w:rFonts w:cs="Times New Roman"/>
          <w:b/>
          <w:i/>
          <w:sz w:val="26"/>
          <w:szCs w:val="26"/>
        </w:rPr>
        <w:t>Vereador</w:t>
      </w:r>
      <w:r w:rsidR="000C7DCB">
        <w:rPr>
          <w:rFonts w:cs="Times New Roman"/>
          <w:b/>
          <w:i/>
          <w:sz w:val="26"/>
          <w:szCs w:val="26"/>
        </w:rPr>
        <w:t>a</w:t>
      </w:r>
    </w:p>
    <w:sectPr w:rsidR="00EB38BD" w:rsidRPr="009665A1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94D6AC" w14:textId="77777777" w:rsidR="00337F09" w:rsidRDefault="00337F09" w:rsidP="009F659F">
      <w:pPr>
        <w:spacing w:after="0" w:line="240" w:lineRule="auto"/>
      </w:pPr>
      <w:r>
        <w:separator/>
      </w:r>
    </w:p>
  </w:endnote>
  <w:endnote w:type="continuationSeparator" w:id="0">
    <w:p w14:paraId="1776ED76" w14:textId="77777777" w:rsidR="00337F09" w:rsidRDefault="00337F09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6FEF7" w14:textId="77777777" w:rsidR="00337F09" w:rsidRDefault="00337F09" w:rsidP="009F659F">
      <w:pPr>
        <w:spacing w:after="0" w:line="240" w:lineRule="auto"/>
      </w:pPr>
      <w:r>
        <w:separator/>
      </w:r>
    </w:p>
  </w:footnote>
  <w:footnote w:type="continuationSeparator" w:id="0">
    <w:p w14:paraId="7995D9AC" w14:textId="77777777" w:rsidR="00337F09" w:rsidRDefault="00337F09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0C7DCB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C259F"/>
    <w:rsid w:val="00211D34"/>
    <w:rsid w:val="002305CE"/>
    <w:rsid w:val="00264254"/>
    <w:rsid w:val="002A40CD"/>
    <w:rsid w:val="00320D28"/>
    <w:rsid w:val="00337F09"/>
    <w:rsid w:val="003405F1"/>
    <w:rsid w:val="003538CD"/>
    <w:rsid w:val="00376705"/>
    <w:rsid w:val="00391123"/>
    <w:rsid w:val="003C04C2"/>
    <w:rsid w:val="003C148F"/>
    <w:rsid w:val="00402FA9"/>
    <w:rsid w:val="00444F4A"/>
    <w:rsid w:val="00491383"/>
    <w:rsid w:val="004C45F9"/>
    <w:rsid w:val="005110EE"/>
    <w:rsid w:val="0059639A"/>
    <w:rsid w:val="00622C90"/>
    <w:rsid w:val="0063075D"/>
    <w:rsid w:val="0065579E"/>
    <w:rsid w:val="006770C3"/>
    <w:rsid w:val="006B3D92"/>
    <w:rsid w:val="006E4D18"/>
    <w:rsid w:val="006F68C5"/>
    <w:rsid w:val="0073706A"/>
    <w:rsid w:val="00753A62"/>
    <w:rsid w:val="0076531F"/>
    <w:rsid w:val="007B627F"/>
    <w:rsid w:val="007D3714"/>
    <w:rsid w:val="007D556F"/>
    <w:rsid w:val="007E4049"/>
    <w:rsid w:val="00804CAF"/>
    <w:rsid w:val="00832F69"/>
    <w:rsid w:val="008973A7"/>
    <w:rsid w:val="008A336D"/>
    <w:rsid w:val="008A727E"/>
    <w:rsid w:val="008D53E3"/>
    <w:rsid w:val="008D561B"/>
    <w:rsid w:val="008D6D2B"/>
    <w:rsid w:val="008E5CB4"/>
    <w:rsid w:val="009024D4"/>
    <w:rsid w:val="00925B55"/>
    <w:rsid w:val="0093726B"/>
    <w:rsid w:val="009373BA"/>
    <w:rsid w:val="00937E17"/>
    <w:rsid w:val="009665A1"/>
    <w:rsid w:val="009E5243"/>
    <w:rsid w:val="009F659F"/>
    <w:rsid w:val="00A1794D"/>
    <w:rsid w:val="00A30277"/>
    <w:rsid w:val="00A535D2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43EF8"/>
    <w:rsid w:val="00C707BF"/>
    <w:rsid w:val="00C77674"/>
    <w:rsid w:val="00C9336C"/>
    <w:rsid w:val="00CD3485"/>
    <w:rsid w:val="00DE2AFD"/>
    <w:rsid w:val="00DE3B3C"/>
    <w:rsid w:val="00E10C17"/>
    <w:rsid w:val="00E149CF"/>
    <w:rsid w:val="00E41C79"/>
    <w:rsid w:val="00E43414"/>
    <w:rsid w:val="00E54252"/>
    <w:rsid w:val="00E718C1"/>
    <w:rsid w:val="00E857CF"/>
    <w:rsid w:val="00EA446D"/>
    <w:rsid w:val="00EB38BD"/>
    <w:rsid w:val="00EC359F"/>
    <w:rsid w:val="00F10EA5"/>
    <w:rsid w:val="00F4206C"/>
    <w:rsid w:val="00F75810"/>
    <w:rsid w:val="00F9185A"/>
    <w:rsid w:val="00F93C12"/>
    <w:rsid w:val="00FB6212"/>
    <w:rsid w:val="00FC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2025-05-12T11:15:00Z</dcterms:created>
  <dcterms:modified xsi:type="dcterms:W3CDTF">2025-05-12T11:15:00Z</dcterms:modified>
</cp:coreProperties>
</file>