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3035E12F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442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70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3EB06E92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4224">
        <w:rPr>
          <w:rFonts w:ascii="Times New Roman" w:hAnsi="Times New Roman"/>
          <w:sz w:val="24"/>
          <w:szCs w:val="24"/>
        </w:rPr>
        <w:t>CLEBER JONAS WESCHENFELDER</w:t>
      </w:r>
      <w:r w:rsidR="00D00236">
        <w:rPr>
          <w:rFonts w:ascii="Times New Roman" w:hAnsi="Times New Roman"/>
          <w:sz w:val="24"/>
          <w:szCs w:val="24"/>
        </w:rPr>
        <w:t xml:space="preserve">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2B8E74DD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4224" w:rsidRPr="00A44224">
        <w:rPr>
          <w:rFonts w:ascii="Times New Roman" w:hAnsi="Times New Roman" w:cs="Times New Roman"/>
          <w:bCs/>
          <w:sz w:val="24"/>
          <w:szCs w:val="24"/>
        </w:rPr>
        <w:t xml:space="preserve">QUE A ADMINISTRAÇÃO ENCAMINHE, ATRAVÉS DO DEPARTAMENTO DE ESPORTES, INFORMAÇÕES REFERENTES </w:t>
      </w:r>
      <w:r w:rsidR="00A44224">
        <w:rPr>
          <w:rFonts w:ascii="Times New Roman" w:hAnsi="Times New Roman" w:cs="Times New Roman"/>
          <w:bCs/>
          <w:sz w:val="24"/>
          <w:szCs w:val="24"/>
        </w:rPr>
        <w:t>À</w:t>
      </w:r>
      <w:r w:rsidR="00A44224" w:rsidRPr="00A44224">
        <w:rPr>
          <w:rFonts w:ascii="Times New Roman" w:hAnsi="Times New Roman" w:cs="Times New Roman"/>
          <w:bCs/>
          <w:sz w:val="24"/>
          <w:szCs w:val="24"/>
        </w:rPr>
        <w:t xml:space="preserve"> LICITAÇÃO DO CAMPEONATO DE FUTSAL E VOLEIBOL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0A0D695E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A44224">
        <w:rPr>
          <w:rFonts w:ascii="Times New Roman" w:hAnsi="Times New Roman" w:cs="Times New Roman"/>
          <w:sz w:val="24"/>
          <w:szCs w:val="24"/>
        </w:rPr>
        <w:t xml:space="preserve"> solicitou</w:t>
      </w:r>
      <w:r w:rsidR="00A440DC">
        <w:rPr>
          <w:rFonts w:ascii="Times New Roman" w:hAnsi="Times New Roman" w:cs="Times New Roman"/>
          <w:sz w:val="24"/>
          <w:szCs w:val="24"/>
        </w:rPr>
        <w:t xml:space="preserve"> 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que a </w:t>
      </w:r>
      <w:r w:rsidR="00A44224">
        <w:rPr>
          <w:rFonts w:ascii="Times New Roman" w:hAnsi="Times New Roman" w:cs="Times New Roman"/>
          <w:sz w:val="24"/>
          <w:szCs w:val="24"/>
        </w:rPr>
        <w:t>A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dministração encaminhe, através do </w:t>
      </w:r>
      <w:r w:rsidR="00A44224">
        <w:rPr>
          <w:rFonts w:ascii="Times New Roman" w:hAnsi="Times New Roman" w:cs="Times New Roman"/>
          <w:sz w:val="24"/>
          <w:szCs w:val="24"/>
        </w:rPr>
        <w:t>D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epartamento de </w:t>
      </w:r>
      <w:r w:rsidR="00A44224">
        <w:rPr>
          <w:rFonts w:ascii="Times New Roman" w:hAnsi="Times New Roman" w:cs="Times New Roman"/>
          <w:sz w:val="24"/>
          <w:szCs w:val="24"/>
        </w:rPr>
        <w:t>E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sportes, informações referentes </w:t>
      </w:r>
      <w:r w:rsidR="00A44224">
        <w:rPr>
          <w:rFonts w:ascii="Times New Roman" w:hAnsi="Times New Roman" w:cs="Times New Roman"/>
          <w:sz w:val="24"/>
          <w:szCs w:val="24"/>
        </w:rPr>
        <w:t>à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 licitação do</w:t>
      </w:r>
      <w:r w:rsidR="00A44224">
        <w:rPr>
          <w:rFonts w:ascii="Times New Roman" w:hAnsi="Times New Roman" w:cs="Times New Roman"/>
          <w:sz w:val="24"/>
          <w:szCs w:val="24"/>
        </w:rPr>
        <w:t>s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 campeonato</w:t>
      </w:r>
      <w:r w:rsidR="00A44224">
        <w:rPr>
          <w:rFonts w:ascii="Times New Roman" w:hAnsi="Times New Roman" w:cs="Times New Roman"/>
          <w:sz w:val="24"/>
          <w:szCs w:val="24"/>
        </w:rPr>
        <w:t>s municipais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 de futsal e voleibol, tendo em vista</w:t>
      </w:r>
      <w:r w:rsidR="00A44224">
        <w:rPr>
          <w:rFonts w:ascii="Times New Roman" w:hAnsi="Times New Roman" w:cs="Times New Roman"/>
          <w:sz w:val="24"/>
          <w:szCs w:val="24"/>
        </w:rPr>
        <w:t xml:space="preserve"> terem </w:t>
      </w:r>
      <w:r w:rsidR="00A44224" w:rsidRPr="00A44224">
        <w:rPr>
          <w:rFonts w:ascii="Times New Roman" w:hAnsi="Times New Roman" w:cs="Times New Roman"/>
          <w:sz w:val="24"/>
          <w:szCs w:val="24"/>
        </w:rPr>
        <w:t>fic</w:t>
      </w:r>
      <w:r w:rsidR="00A44224">
        <w:rPr>
          <w:rFonts w:ascii="Times New Roman" w:hAnsi="Times New Roman" w:cs="Times New Roman"/>
          <w:sz w:val="24"/>
          <w:szCs w:val="24"/>
        </w:rPr>
        <w:t>ados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 paralisado</w:t>
      </w:r>
      <w:r w:rsidR="00A44224">
        <w:rPr>
          <w:rFonts w:ascii="Times New Roman" w:hAnsi="Times New Roman" w:cs="Times New Roman"/>
          <w:sz w:val="24"/>
          <w:szCs w:val="24"/>
        </w:rPr>
        <w:t>s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 por um tempo, retornando </w:t>
      </w:r>
      <w:r w:rsidR="00A44224">
        <w:rPr>
          <w:rFonts w:ascii="Times New Roman" w:hAnsi="Times New Roman" w:cs="Times New Roman"/>
          <w:sz w:val="24"/>
          <w:szCs w:val="24"/>
        </w:rPr>
        <w:t>há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 poucos dias, solicitou esclarecimento se a ata da licitação de 2024 foi prorrogada, se ainda está vigente, justificando que se ainda estiv</w:t>
      </w:r>
      <w:r w:rsidR="00A44224">
        <w:rPr>
          <w:rFonts w:ascii="Times New Roman" w:hAnsi="Times New Roman" w:cs="Times New Roman"/>
          <w:sz w:val="24"/>
          <w:szCs w:val="24"/>
        </w:rPr>
        <w:t>er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 vigente, não h</w:t>
      </w:r>
      <w:r w:rsidR="00A44224">
        <w:rPr>
          <w:rFonts w:ascii="Times New Roman" w:hAnsi="Times New Roman" w:cs="Times New Roman"/>
          <w:sz w:val="24"/>
          <w:szCs w:val="24"/>
        </w:rPr>
        <w:t>á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 necessidade de uma nova licitação. Pediu</w:t>
      </w:r>
      <w:r w:rsidR="00A44224">
        <w:rPr>
          <w:rFonts w:ascii="Times New Roman" w:hAnsi="Times New Roman" w:cs="Times New Roman"/>
          <w:sz w:val="24"/>
          <w:szCs w:val="24"/>
        </w:rPr>
        <w:t xml:space="preserve"> ainda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 esclarecimentos de como foram feitos os pagamentos até a paralização do campeonato, sendo que não havia registro de preço na licitação passada</w:t>
      </w:r>
      <w:r w:rsidR="00A44224">
        <w:rPr>
          <w:rFonts w:ascii="Times New Roman" w:hAnsi="Times New Roman" w:cs="Times New Roman"/>
          <w:sz w:val="24"/>
          <w:szCs w:val="24"/>
        </w:rPr>
        <w:t>, e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 porque mesmo o campeonato acontecendo, a nova licitação não incluiu o campeonato de vôlei, e como </w:t>
      </w:r>
      <w:r w:rsidR="00A44224">
        <w:rPr>
          <w:rFonts w:ascii="Times New Roman" w:hAnsi="Times New Roman" w:cs="Times New Roman"/>
          <w:sz w:val="24"/>
          <w:szCs w:val="24"/>
        </w:rPr>
        <w:t>será</w:t>
      </w:r>
      <w:r w:rsidR="00A44224" w:rsidRPr="00A44224">
        <w:rPr>
          <w:rFonts w:ascii="Times New Roman" w:hAnsi="Times New Roman" w:cs="Times New Roman"/>
          <w:sz w:val="24"/>
          <w:szCs w:val="24"/>
        </w:rPr>
        <w:t xml:space="preserve"> feito o pagamento daqui em diante dessa modalidade.</w:t>
      </w:r>
    </w:p>
    <w:p w14:paraId="21C5DD1F" w14:textId="7F46B1A8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A44224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A44224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A44224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1461"/>
    <w:rsid w:val="002C6A36"/>
    <w:rsid w:val="002D4BA3"/>
    <w:rsid w:val="002D61D9"/>
    <w:rsid w:val="002F43FE"/>
    <w:rsid w:val="00310A62"/>
    <w:rsid w:val="00330DAF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0E46"/>
    <w:rsid w:val="004E25EF"/>
    <w:rsid w:val="004E67DF"/>
    <w:rsid w:val="0051302C"/>
    <w:rsid w:val="005306B2"/>
    <w:rsid w:val="00533A14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34ABB"/>
    <w:rsid w:val="00935DF2"/>
    <w:rsid w:val="009504A5"/>
    <w:rsid w:val="00956B90"/>
    <w:rsid w:val="00961FEC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0DC"/>
    <w:rsid w:val="00A44224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00236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60</cp:revision>
  <cp:lastPrinted>2025-06-09T22:48:00Z</cp:lastPrinted>
  <dcterms:created xsi:type="dcterms:W3CDTF">2025-02-28T13:30:00Z</dcterms:created>
  <dcterms:modified xsi:type="dcterms:W3CDTF">2025-06-25T13:08:00Z</dcterms:modified>
</cp:coreProperties>
</file>