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368" w:rsidRDefault="00DC2368" w:rsidP="00FC1C7B"/>
    <w:p w:rsidR="006D2AA0" w:rsidRDefault="006D2AA0" w:rsidP="006D2AA0"/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867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MARÇO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13114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AA0" w:rsidRPr="006D2AA0" w:rsidRDefault="00131145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131145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6D2AA0" w:rsidRPr="006D2AA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D2AA0" w:rsidRPr="006D2AA0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Considerando o Edital de convocação nº 00</w:t>
      </w:r>
      <w:r w:rsidR="00131145">
        <w:rPr>
          <w:rFonts w:ascii="Times New Roman" w:hAnsi="Times New Roman" w:cs="Times New Roman"/>
          <w:sz w:val="24"/>
          <w:szCs w:val="24"/>
        </w:rPr>
        <w:t>1/2024</w:t>
      </w:r>
      <w:r w:rsidRPr="006D2AA0">
        <w:rPr>
          <w:rFonts w:ascii="Times New Roman" w:hAnsi="Times New Roman" w:cs="Times New Roman"/>
          <w:sz w:val="24"/>
          <w:szCs w:val="24"/>
        </w:rPr>
        <w:t>, concurso Público nº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>00</w:t>
      </w:r>
      <w:r w:rsidR="002B7957">
        <w:rPr>
          <w:rFonts w:ascii="Times New Roman" w:hAnsi="Times New Roman" w:cs="Times New Roman"/>
          <w:sz w:val="24"/>
          <w:szCs w:val="24"/>
        </w:rPr>
        <w:t>2</w:t>
      </w:r>
      <w:r w:rsidRPr="006D2AA0">
        <w:rPr>
          <w:rFonts w:ascii="Times New Roman" w:hAnsi="Times New Roman" w:cs="Times New Roman"/>
          <w:sz w:val="24"/>
          <w:szCs w:val="24"/>
        </w:rPr>
        <w:t>/201</w:t>
      </w:r>
      <w:r w:rsidR="002B7957">
        <w:rPr>
          <w:rFonts w:ascii="Times New Roman" w:hAnsi="Times New Roman" w:cs="Times New Roman"/>
          <w:sz w:val="24"/>
          <w:szCs w:val="24"/>
        </w:rPr>
        <w:t>9</w:t>
      </w:r>
      <w:r w:rsidRPr="006D2AA0">
        <w:rPr>
          <w:rFonts w:ascii="Times New Roman" w:hAnsi="Times New Roman" w:cs="Times New Roman"/>
          <w:sz w:val="24"/>
          <w:szCs w:val="24"/>
        </w:rPr>
        <w:t xml:space="preserve">, homologado através do Decreto Executivo nº </w:t>
      </w:r>
      <w:r w:rsidR="002B7957">
        <w:rPr>
          <w:rFonts w:ascii="Times New Roman" w:hAnsi="Times New Roman" w:cs="Times New Roman"/>
          <w:sz w:val="24"/>
          <w:szCs w:val="24"/>
        </w:rPr>
        <w:t>70</w:t>
      </w:r>
      <w:r w:rsidRPr="006D2AA0"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20</w:t>
      </w:r>
      <w:r w:rsidRPr="006D2AA0">
        <w:rPr>
          <w:rFonts w:ascii="Times New Roman" w:hAnsi="Times New Roman" w:cs="Times New Roman"/>
          <w:sz w:val="24"/>
          <w:szCs w:val="24"/>
        </w:rPr>
        <w:t>,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1. NOMEAR,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  <w:r w:rsidR="0099105A">
        <w:rPr>
          <w:rFonts w:ascii="Times New Roman" w:hAnsi="Times New Roman" w:cs="Times New Roman"/>
          <w:sz w:val="24"/>
          <w:szCs w:val="24"/>
        </w:rPr>
        <w:t xml:space="preserve">a partir de </w:t>
      </w:r>
      <w:r w:rsidR="00131145">
        <w:rPr>
          <w:rFonts w:ascii="Times New Roman" w:hAnsi="Times New Roman" w:cs="Times New Roman"/>
          <w:b/>
          <w:sz w:val="24"/>
          <w:szCs w:val="24"/>
        </w:rPr>
        <w:t>13/03/2024</w:t>
      </w:r>
      <w:r w:rsidR="00131145">
        <w:rPr>
          <w:rFonts w:ascii="Times New Roman" w:hAnsi="Times New Roman" w:cs="Times New Roman"/>
          <w:sz w:val="24"/>
          <w:szCs w:val="24"/>
        </w:rPr>
        <w:t>, o Sr.</w:t>
      </w:r>
      <w:r w:rsidR="00131145" w:rsidRPr="00131145">
        <w:rPr>
          <w:rFonts w:ascii="Arial" w:hAnsi="Arial" w:cs="Arial"/>
          <w:b/>
          <w:sz w:val="28"/>
          <w:szCs w:val="28"/>
        </w:rPr>
        <w:t xml:space="preserve"> </w:t>
      </w:r>
      <w:r w:rsidR="00131145" w:rsidRPr="00131145">
        <w:rPr>
          <w:rFonts w:ascii="Times New Roman" w:hAnsi="Times New Roman" w:cs="Times New Roman"/>
          <w:b/>
          <w:sz w:val="24"/>
          <w:szCs w:val="24"/>
        </w:rPr>
        <w:t>MATHEUS DO BERÇO SILVA</w:t>
      </w:r>
      <w:r w:rsidRPr="00131145">
        <w:rPr>
          <w:rFonts w:ascii="Times New Roman" w:hAnsi="Times New Roman" w:cs="Times New Roman"/>
          <w:sz w:val="24"/>
          <w:szCs w:val="24"/>
        </w:rPr>
        <w:t>,</w:t>
      </w:r>
      <w:r w:rsidRPr="006D2AA0">
        <w:rPr>
          <w:rFonts w:ascii="Times New Roman" w:hAnsi="Times New Roman" w:cs="Times New Roman"/>
          <w:sz w:val="24"/>
          <w:szCs w:val="24"/>
        </w:rPr>
        <w:t xml:space="preserve"> portador do </w:t>
      </w:r>
      <w:r w:rsidRPr="002B7957">
        <w:rPr>
          <w:rFonts w:ascii="Times New Roman" w:hAnsi="Times New Roman" w:cs="Times New Roman"/>
          <w:sz w:val="24"/>
          <w:szCs w:val="24"/>
        </w:rPr>
        <w:t xml:space="preserve">RG nº </w:t>
      </w:r>
      <w:r w:rsidR="00131145">
        <w:rPr>
          <w:rFonts w:ascii="Times New Roman" w:hAnsi="Times New Roman" w:cs="Times New Roman"/>
          <w:sz w:val="24"/>
          <w:szCs w:val="24"/>
        </w:rPr>
        <w:t>23392363 – SSP/MT e CPF nº 042.628.631-66</w:t>
      </w:r>
      <w:r w:rsidRPr="006D2AA0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="002B7957">
        <w:rPr>
          <w:rFonts w:ascii="Times New Roman" w:hAnsi="Times New Roman" w:cs="Times New Roman"/>
          <w:b/>
          <w:sz w:val="24"/>
          <w:szCs w:val="24"/>
        </w:rPr>
        <w:t>Agente Administrativo</w:t>
      </w:r>
      <w:r w:rsidRPr="006D2AA0">
        <w:rPr>
          <w:rFonts w:ascii="Times New Roman" w:hAnsi="Times New Roman" w:cs="Times New Roman"/>
          <w:sz w:val="24"/>
          <w:szCs w:val="24"/>
        </w:rPr>
        <w:t>, carga horária de 200 (duzentas) horas mensais, do quadro de pessoal</w:t>
      </w:r>
      <w:r w:rsidR="002B7957">
        <w:rPr>
          <w:rFonts w:ascii="Times New Roman" w:hAnsi="Times New Roman" w:cs="Times New Roman"/>
          <w:sz w:val="24"/>
          <w:szCs w:val="24"/>
        </w:rPr>
        <w:t xml:space="preserve"> efetivo </w:t>
      </w:r>
      <w:r w:rsidRPr="006D2AA0">
        <w:rPr>
          <w:rFonts w:ascii="Times New Roman" w:hAnsi="Times New Roman" w:cs="Times New Roman"/>
          <w:sz w:val="24"/>
          <w:szCs w:val="24"/>
        </w:rPr>
        <w:t>estatutário da Câmara Municipal, em conformidade com a Lei Municipal nº 306/93 de 28/09/1993, alterada pela Lei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B7957">
        <w:rPr>
          <w:rFonts w:ascii="Times New Roman" w:hAnsi="Times New Roman" w:cs="Times New Roman"/>
          <w:sz w:val="24"/>
          <w:szCs w:val="24"/>
        </w:rPr>
        <w:t>314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 w:rsidRPr="006D2AA0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</w:t>
      </w:r>
      <w:r w:rsidR="002B795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/0</w:t>
      </w:r>
      <w:r w:rsidR="002B795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 mediante aprovação em concurso público, homologado pelo Decreto Executivo, nº 070 de 17 de abril de 2020.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A0" w:rsidRPr="006D2AA0" w:rsidRDefault="006D2AA0" w:rsidP="006D2A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Registre-se</w:t>
      </w:r>
      <w:r w:rsidR="00612694">
        <w:rPr>
          <w:rFonts w:ascii="Times New Roman" w:hAnsi="Times New Roman" w:cs="Times New Roman"/>
          <w:sz w:val="24"/>
          <w:szCs w:val="24"/>
        </w:rPr>
        <w:t>,</w:t>
      </w:r>
      <w:r w:rsidRPr="006D2AA0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:rsidR="006D2AA0" w:rsidRP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131145">
        <w:rPr>
          <w:rFonts w:ascii="Times New Roman" w:hAnsi="Times New Roman" w:cs="Times New Roman"/>
          <w:sz w:val="24"/>
          <w:szCs w:val="24"/>
        </w:rPr>
        <w:t>12</w:t>
      </w:r>
      <w:r w:rsidRPr="006D2AA0">
        <w:rPr>
          <w:rFonts w:ascii="Times New Roman" w:hAnsi="Times New Roman" w:cs="Times New Roman"/>
          <w:sz w:val="24"/>
          <w:szCs w:val="24"/>
        </w:rPr>
        <w:t xml:space="preserve"> de </w:t>
      </w:r>
      <w:r w:rsidR="00131145">
        <w:rPr>
          <w:rFonts w:ascii="Times New Roman" w:hAnsi="Times New Roman" w:cs="Times New Roman"/>
          <w:sz w:val="24"/>
          <w:szCs w:val="24"/>
        </w:rPr>
        <w:t>março</w:t>
      </w:r>
      <w:r w:rsidRPr="006D2AA0">
        <w:rPr>
          <w:rFonts w:ascii="Times New Roman" w:hAnsi="Times New Roman" w:cs="Times New Roman"/>
          <w:sz w:val="24"/>
          <w:szCs w:val="24"/>
        </w:rPr>
        <w:t xml:space="preserve"> de 202</w:t>
      </w:r>
      <w:r w:rsidR="00131145">
        <w:rPr>
          <w:rFonts w:ascii="Times New Roman" w:hAnsi="Times New Roman" w:cs="Times New Roman"/>
          <w:sz w:val="24"/>
          <w:szCs w:val="24"/>
        </w:rPr>
        <w:t>4</w:t>
      </w:r>
      <w:r w:rsidRPr="006D2AA0">
        <w:rPr>
          <w:rFonts w:ascii="Times New Roman" w:hAnsi="Times New Roman" w:cs="Times New Roman"/>
          <w:sz w:val="24"/>
          <w:szCs w:val="24"/>
        </w:rPr>
        <w:t xml:space="preserve">.                                               </w:t>
      </w:r>
    </w:p>
    <w:p w:rsid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Pr="006D2AA0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31145" w:rsidRPr="00131145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Presidente</w:t>
      </w:r>
    </w:p>
    <w:p w:rsidR="00A85CCF" w:rsidRPr="006D2AA0" w:rsidRDefault="00A85CCF" w:rsidP="00A85CC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85CCF" w:rsidRPr="006D2AA0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A45" w:rsidRDefault="00010A45" w:rsidP="004C6A93">
      <w:pPr>
        <w:spacing w:after="0" w:line="240" w:lineRule="auto"/>
      </w:pPr>
      <w:r>
        <w:separator/>
      </w:r>
    </w:p>
  </w:endnote>
  <w:endnote w:type="continuationSeparator" w:id="0">
    <w:p w:rsidR="00010A45" w:rsidRDefault="00010A4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A45" w:rsidRDefault="00010A45" w:rsidP="004C6A93">
      <w:pPr>
        <w:spacing w:after="0" w:line="240" w:lineRule="auto"/>
      </w:pPr>
      <w:r>
        <w:separator/>
      </w:r>
    </w:p>
  </w:footnote>
  <w:footnote w:type="continuationSeparator" w:id="0">
    <w:p w:rsidR="00010A45" w:rsidRDefault="00010A4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0A45"/>
    <w:rsid w:val="00131145"/>
    <w:rsid w:val="002B1F6D"/>
    <w:rsid w:val="002B7957"/>
    <w:rsid w:val="003E681C"/>
    <w:rsid w:val="003F0601"/>
    <w:rsid w:val="004C6A93"/>
    <w:rsid w:val="005971D3"/>
    <w:rsid w:val="00612694"/>
    <w:rsid w:val="00621C56"/>
    <w:rsid w:val="00693CD1"/>
    <w:rsid w:val="006A53B7"/>
    <w:rsid w:val="006B04EA"/>
    <w:rsid w:val="006D2AA0"/>
    <w:rsid w:val="006E25DC"/>
    <w:rsid w:val="00745295"/>
    <w:rsid w:val="00794F3F"/>
    <w:rsid w:val="007A5032"/>
    <w:rsid w:val="008449B9"/>
    <w:rsid w:val="008A5BFB"/>
    <w:rsid w:val="00957E1A"/>
    <w:rsid w:val="0099105A"/>
    <w:rsid w:val="009B5693"/>
    <w:rsid w:val="00A85CCF"/>
    <w:rsid w:val="00B003FA"/>
    <w:rsid w:val="00B21526"/>
    <w:rsid w:val="00B327D3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8</cp:revision>
  <cp:lastPrinted>2022-07-29T15:39:00Z</cp:lastPrinted>
  <dcterms:created xsi:type="dcterms:W3CDTF">2020-05-14T13:13:00Z</dcterms:created>
  <dcterms:modified xsi:type="dcterms:W3CDTF">2024-03-11T13:53:00Z</dcterms:modified>
</cp:coreProperties>
</file>