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0BF" w:rsidRDefault="001A00BF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A00BF" w:rsidRDefault="001A00BF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</w:p>
    <w:p w:rsidR="00B83AA5" w:rsidRPr="001940C6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 w:rsidRPr="001940C6">
        <w:rPr>
          <w:rFonts w:ascii="Times New Roman" w:hAnsi="Times New Roman" w:cs="Times New Roman"/>
          <w:sz w:val="24"/>
          <w:szCs w:val="24"/>
        </w:rPr>
        <w:t xml:space="preserve">ATA </w:t>
      </w:r>
      <w:r w:rsidR="005E4611" w:rsidRPr="001940C6">
        <w:rPr>
          <w:rFonts w:ascii="Times New Roman" w:hAnsi="Times New Roman" w:cs="Times New Roman"/>
          <w:sz w:val="24"/>
          <w:szCs w:val="24"/>
        </w:rPr>
        <w:t>5</w:t>
      </w:r>
      <w:r w:rsidR="00862E90">
        <w:rPr>
          <w:rFonts w:ascii="Times New Roman" w:hAnsi="Times New Roman" w:cs="Times New Roman"/>
          <w:sz w:val="24"/>
          <w:szCs w:val="24"/>
        </w:rPr>
        <w:t>9</w:t>
      </w:r>
      <w:r w:rsidR="00C406E0">
        <w:rPr>
          <w:rFonts w:ascii="Times New Roman" w:hAnsi="Times New Roman" w:cs="Times New Roman"/>
          <w:sz w:val="24"/>
          <w:szCs w:val="24"/>
        </w:rPr>
        <w:t>3</w:t>
      </w:r>
      <w:r w:rsidRPr="001940C6">
        <w:rPr>
          <w:rFonts w:ascii="Times New Roman" w:hAnsi="Times New Roman" w:cs="Times New Roman"/>
          <w:sz w:val="24"/>
          <w:szCs w:val="24"/>
        </w:rPr>
        <w:t>/201</w:t>
      </w:r>
      <w:r w:rsidR="002C65AE" w:rsidRPr="001940C6">
        <w:rPr>
          <w:rFonts w:ascii="Times New Roman" w:hAnsi="Times New Roman" w:cs="Times New Roman"/>
          <w:sz w:val="24"/>
          <w:szCs w:val="24"/>
        </w:rPr>
        <w:t>9</w:t>
      </w:r>
    </w:p>
    <w:p w:rsidR="00B83AA5" w:rsidRDefault="00B83AA5" w:rsidP="000A42EA">
      <w:pPr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1A00BF" w:rsidRPr="001940C6" w:rsidRDefault="001A00BF" w:rsidP="000A42EA">
      <w:pPr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5A58EB" w:rsidRDefault="00B83AA5" w:rsidP="005A58E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940C6">
        <w:rPr>
          <w:rFonts w:ascii="Times New Roman" w:hAnsi="Times New Roman" w:cs="Times New Roman"/>
          <w:sz w:val="24"/>
          <w:szCs w:val="24"/>
        </w:rPr>
        <w:t>Ao</w:t>
      </w:r>
      <w:r w:rsidR="00E709F4" w:rsidRPr="001940C6">
        <w:rPr>
          <w:rFonts w:ascii="Times New Roman" w:hAnsi="Times New Roman" w:cs="Times New Roman"/>
          <w:sz w:val="24"/>
          <w:szCs w:val="24"/>
        </w:rPr>
        <w:t>s</w:t>
      </w:r>
      <w:r w:rsidR="00836CE3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5231BD">
        <w:rPr>
          <w:rFonts w:ascii="Times New Roman" w:hAnsi="Times New Roman" w:cs="Times New Roman"/>
          <w:sz w:val="24"/>
          <w:szCs w:val="24"/>
        </w:rPr>
        <w:t xml:space="preserve">vinte e </w:t>
      </w:r>
      <w:r w:rsidR="00C406E0">
        <w:rPr>
          <w:rFonts w:ascii="Times New Roman" w:hAnsi="Times New Roman" w:cs="Times New Roman"/>
          <w:sz w:val="24"/>
          <w:szCs w:val="24"/>
        </w:rPr>
        <w:t xml:space="preserve">cinco </w:t>
      </w:r>
      <w:r w:rsidR="005231BD">
        <w:rPr>
          <w:rFonts w:ascii="Times New Roman" w:hAnsi="Times New Roman" w:cs="Times New Roman"/>
          <w:sz w:val="24"/>
          <w:szCs w:val="24"/>
        </w:rPr>
        <w:t xml:space="preserve">dias </w:t>
      </w:r>
      <w:r w:rsidR="00B45192">
        <w:rPr>
          <w:rFonts w:ascii="Times New Roman" w:hAnsi="Times New Roman" w:cs="Times New Roman"/>
          <w:sz w:val="24"/>
          <w:szCs w:val="24"/>
        </w:rPr>
        <w:t xml:space="preserve">do </w:t>
      </w:r>
      <w:r w:rsidR="00211CCD" w:rsidRPr="001940C6">
        <w:rPr>
          <w:rFonts w:ascii="Times New Roman" w:hAnsi="Times New Roman" w:cs="Times New Roman"/>
          <w:sz w:val="24"/>
          <w:szCs w:val="24"/>
        </w:rPr>
        <w:t xml:space="preserve">mês </w:t>
      </w:r>
      <w:r w:rsidR="00875DAE" w:rsidRPr="001940C6">
        <w:rPr>
          <w:rFonts w:ascii="Times New Roman" w:hAnsi="Times New Roman" w:cs="Times New Roman"/>
          <w:sz w:val="24"/>
          <w:szCs w:val="24"/>
        </w:rPr>
        <w:t xml:space="preserve">de </w:t>
      </w:r>
      <w:r w:rsidR="005156DD">
        <w:rPr>
          <w:rFonts w:ascii="Times New Roman" w:hAnsi="Times New Roman" w:cs="Times New Roman"/>
          <w:sz w:val="24"/>
          <w:szCs w:val="24"/>
        </w:rPr>
        <w:t xml:space="preserve">junho </w:t>
      </w:r>
      <w:r w:rsidR="00477917" w:rsidRPr="001940C6">
        <w:rPr>
          <w:rFonts w:ascii="Times New Roman" w:hAnsi="Times New Roman" w:cs="Times New Roman"/>
          <w:sz w:val="24"/>
          <w:szCs w:val="24"/>
        </w:rPr>
        <w:t>d</w:t>
      </w:r>
      <w:r w:rsidRPr="001940C6">
        <w:rPr>
          <w:rFonts w:ascii="Times New Roman" w:hAnsi="Times New Roman" w:cs="Times New Roman"/>
          <w:sz w:val="24"/>
          <w:szCs w:val="24"/>
        </w:rPr>
        <w:t>o ano dois mil e dez</w:t>
      </w:r>
      <w:r w:rsidR="002C65AE" w:rsidRPr="001940C6">
        <w:rPr>
          <w:rFonts w:ascii="Times New Roman" w:hAnsi="Times New Roman" w:cs="Times New Roman"/>
          <w:sz w:val="24"/>
          <w:szCs w:val="24"/>
        </w:rPr>
        <w:t>enove</w:t>
      </w:r>
      <w:r w:rsidRPr="001940C6">
        <w:rPr>
          <w:rFonts w:ascii="Times New Roman" w:hAnsi="Times New Roman" w:cs="Times New Roman"/>
          <w:sz w:val="24"/>
          <w:szCs w:val="24"/>
        </w:rPr>
        <w:t>,</w:t>
      </w:r>
      <w:r w:rsidR="00AF09C2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B72414" w:rsidRPr="001940C6">
        <w:rPr>
          <w:rFonts w:ascii="Times New Roman" w:hAnsi="Times New Roman" w:cs="Times New Roman"/>
          <w:sz w:val="24"/>
          <w:szCs w:val="24"/>
        </w:rPr>
        <w:t>às</w:t>
      </w:r>
      <w:r w:rsidR="00A27669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C406E0">
        <w:rPr>
          <w:rFonts w:ascii="Times New Roman" w:hAnsi="Times New Roman" w:cs="Times New Roman"/>
          <w:sz w:val="24"/>
          <w:szCs w:val="24"/>
        </w:rPr>
        <w:t>dezenove horas</w:t>
      </w:r>
      <w:r w:rsidR="00745164" w:rsidRPr="001940C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45164" w:rsidRPr="001940C6">
        <w:rPr>
          <w:rFonts w:ascii="Times New Roman" w:hAnsi="Times New Roman" w:cs="Times New Roman"/>
          <w:sz w:val="24"/>
          <w:szCs w:val="24"/>
        </w:rPr>
        <w:t>reuniram-</w:t>
      </w:r>
      <w:r w:rsidR="00B40D34" w:rsidRPr="001940C6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745164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Pr="001940C6">
        <w:rPr>
          <w:rFonts w:ascii="Times New Roman" w:hAnsi="Times New Roman" w:cs="Times New Roman"/>
          <w:sz w:val="24"/>
          <w:szCs w:val="24"/>
        </w:rPr>
        <w:t>em sessão extraordinária na sede da Câmara Municipal de Mirante da Serra – Rondônia, sito a Rua Marechal</w:t>
      </w:r>
      <w:r w:rsidR="005C662C" w:rsidRPr="001940C6">
        <w:rPr>
          <w:rFonts w:ascii="Times New Roman" w:hAnsi="Times New Roman" w:cs="Times New Roman"/>
          <w:sz w:val="24"/>
          <w:szCs w:val="24"/>
        </w:rPr>
        <w:t xml:space="preserve"> Rondon, </w:t>
      </w:r>
      <w:r w:rsidRPr="001940C6">
        <w:rPr>
          <w:rFonts w:ascii="Times New Roman" w:hAnsi="Times New Roman" w:cs="Times New Roman"/>
          <w:sz w:val="24"/>
          <w:szCs w:val="24"/>
        </w:rPr>
        <w:t>número dois mil</w:t>
      </w:r>
      <w:r>
        <w:rPr>
          <w:rFonts w:ascii="Times New Roman" w:hAnsi="Times New Roman" w:cs="Times New Roman"/>
          <w:sz w:val="24"/>
          <w:szCs w:val="24"/>
        </w:rPr>
        <w:t xml:space="preserve"> quatrocentos e treze, nesta cidade de Mirante da Serra - Rondônia, sob a Presidência</w:t>
      </w:r>
      <w:r w:rsidR="000A707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sua Excelência o vereador </w:t>
      </w:r>
      <w:r w:rsidR="002C65AE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2C65AE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2C65AE">
        <w:rPr>
          <w:rFonts w:ascii="Times New Roman" w:hAnsi="Times New Roman" w:cs="Times New Roman"/>
          <w:sz w:val="24"/>
          <w:szCs w:val="24"/>
        </w:rPr>
        <w:t xml:space="preserve"> de Paiva</w:t>
      </w:r>
      <w:r>
        <w:rPr>
          <w:rFonts w:ascii="Times New Roman" w:hAnsi="Times New Roman" w:cs="Times New Roman"/>
          <w:sz w:val="24"/>
          <w:szCs w:val="24"/>
        </w:rPr>
        <w:t>, sendo secretariado por sua Excelência o</w:t>
      </w:r>
      <w:r w:rsidR="008B7006">
        <w:rPr>
          <w:rFonts w:ascii="Times New Roman" w:hAnsi="Times New Roman" w:cs="Times New Roman"/>
          <w:sz w:val="24"/>
          <w:szCs w:val="24"/>
        </w:rPr>
        <w:t xml:space="preserve"> </w:t>
      </w:r>
      <w:r w:rsidR="005231BD">
        <w:rPr>
          <w:rFonts w:ascii="Times New Roman" w:hAnsi="Times New Roman" w:cs="Times New Roman"/>
          <w:sz w:val="24"/>
          <w:szCs w:val="24"/>
        </w:rPr>
        <w:t xml:space="preserve">primeiro </w:t>
      </w:r>
      <w:r w:rsidR="008B7006">
        <w:rPr>
          <w:rFonts w:ascii="Times New Roman" w:hAnsi="Times New Roman" w:cs="Times New Roman"/>
          <w:sz w:val="24"/>
          <w:szCs w:val="24"/>
        </w:rPr>
        <w:t>secretário</w:t>
      </w:r>
      <w:r>
        <w:rPr>
          <w:rFonts w:ascii="Times New Roman" w:hAnsi="Times New Roman" w:cs="Times New Roman"/>
          <w:sz w:val="24"/>
          <w:szCs w:val="24"/>
        </w:rPr>
        <w:t xml:space="preserve"> o nobre vereador </w:t>
      </w:r>
      <w:proofErr w:type="spellStart"/>
      <w:r w:rsidR="005231BD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5231BD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5231BD">
        <w:rPr>
          <w:rFonts w:ascii="Times New Roman" w:hAnsi="Times New Roman" w:cs="Times New Roman"/>
          <w:sz w:val="24"/>
          <w:szCs w:val="24"/>
        </w:rPr>
        <w:t>Nerys</w:t>
      </w:r>
      <w:proofErr w:type="spellEnd"/>
      <w:r>
        <w:rPr>
          <w:rFonts w:ascii="Times New Roman" w:hAnsi="Times New Roman" w:cs="Times New Roman"/>
          <w:sz w:val="24"/>
          <w:szCs w:val="24"/>
        </w:rPr>
        <w:t>, estando presentes sua</w:t>
      </w:r>
      <w:r w:rsidR="0088727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Excelência</w:t>
      </w:r>
      <w:r w:rsidR="0088727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84022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4C5DE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hor</w:t>
      </w:r>
      <w:r w:rsidR="0084022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84022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>:</w:t>
      </w:r>
      <w:r w:rsidR="002C65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7006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8B7006">
        <w:rPr>
          <w:rFonts w:ascii="Times New Roman" w:hAnsi="Times New Roman" w:cs="Times New Roman"/>
          <w:sz w:val="24"/>
          <w:szCs w:val="24"/>
        </w:rPr>
        <w:t xml:space="preserve"> de Andrade, </w:t>
      </w:r>
      <w:r w:rsidR="001C0626">
        <w:rPr>
          <w:rFonts w:ascii="Times New Roman" w:hAnsi="Times New Roman" w:cs="Times New Roman"/>
          <w:sz w:val="24"/>
          <w:szCs w:val="24"/>
        </w:rPr>
        <w:t xml:space="preserve">Cristiano Correa da Silva, </w:t>
      </w:r>
      <w:r w:rsidR="008B7006">
        <w:rPr>
          <w:rFonts w:ascii="Times New Roman" w:hAnsi="Times New Roman" w:cs="Times New Roman"/>
          <w:sz w:val="24"/>
          <w:szCs w:val="24"/>
        </w:rPr>
        <w:t xml:space="preserve">Daniel Andrade, </w:t>
      </w:r>
      <w:r w:rsidR="001C0626">
        <w:rPr>
          <w:rFonts w:ascii="Times New Roman" w:hAnsi="Times New Roman" w:cs="Times New Roman"/>
          <w:sz w:val="24"/>
          <w:szCs w:val="24"/>
        </w:rPr>
        <w:t>Eder de Sousa Trindade</w:t>
      </w:r>
      <w:r w:rsidR="00BA1DAF">
        <w:rPr>
          <w:rFonts w:ascii="Times New Roman" w:hAnsi="Times New Roman" w:cs="Times New Roman"/>
          <w:sz w:val="24"/>
          <w:szCs w:val="24"/>
        </w:rPr>
        <w:t>, Evaldo Duarte Antônio</w:t>
      </w:r>
      <w:r w:rsidR="005231BD">
        <w:rPr>
          <w:rFonts w:ascii="Times New Roman" w:hAnsi="Times New Roman" w:cs="Times New Roman"/>
          <w:sz w:val="24"/>
          <w:szCs w:val="24"/>
        </w:rPr>
        <w:t xml:space="preserve">, </w:t>
      </w:r>
      <w:r w:rsidR="00BA1DAF">
        <w:rPr>
          <w:rFonts w:ascii="Times New Roman" w:hAnsi="Times New Roman" w:cs="Times New Roman"/>
          <w:sz w:val="24"/>
          <w:szCs w:val="24"/>
        </w:rPr>
        <w:t>José Barbosa Gonçalves</w:t>
      </w:r>
      <w:r w:rsidR="005231BD">
        <w:rPr>
          <w:rFonts w:ascii="Times New Roman" w:hAnsi="Times New Roman" w:cs="Times New Roman"/>
          <w:sz w:val="24"/>
          <w:szCs w:val="24"/>
        </w:rPr>
        <w:t xml:space="preserve"> e Martinho Freire da Silva. </w:t>
      </w:r>
      <w:r w:rsidR="00CE7017" w:rsidRPr="00402527">
        <w:rPr>
          <w:rFonts w:ascii="Times New Roman" w:hAnsi="Times New Roman" w:cs="Times New Roman"/>
          <w:sz w:val="24"/>
          <w:szCs w:val="24"/>
        </w:rPr>
        <w:t>Presidente</w:t>
      </w:r>
      <w:r w:rsidR="00CE7017">
        <w:rPr>
          <w:rFonts w:ascii="Times New Roman" w:hAnsi="Times New Roman" w:cs="Times New Roman"/>
          <w:sz w:val="24"/>
          <w:szCs w:val="24"/>
        </w:rPr>
        <w:t xml:space="preserve"> </w:t>
      </w:r>
      <w:r w:rsidR="00CE7017" w:rsidRPr="00402527">
        <w:rPr>
          <w:rFonts w:ascii="Times New Roman" w:hAnsi="Times New Roman" w:cs="Times New Roman"/>
          <w:sz w:val="24"/>
          <w:szCs w:val="24"/>
        </w:rPr>
        <w:t>declarou aberta</w:t>
      </w:r>
      <w:r w:rsidR="00CE7017">
        <w:rPr>
          <w:rFonts w:ascii="Times New Roman" w:hAnsi="Times New Roman" w:cs="Times New Roman"/>
          <w:sz w:val="24"/>
          <w:szCs w:val="24"/>
        </w:rPr>
        <w:t xml:space="preserve"> a sessão</w:t>
      </w:r>
      <w:r w:rsidR="0088727A">
        <w:rPr>
          <w:rFonts w:ascii="Times New Roman" w:hAnsi="Times New Roman" w:cs="Times New Roman"/>
          <w:sz w:val="24"/>
          <w:szCs w:val="24"/>
        </w:rPr>
        <w:t xml:space="preserve"> </w:t>
      </w:r>
      <w:r w:rsidR="00304398">
        <w:rPr>
          <w:rFonts w:ascii="Times New Roman" w:hAnsi="Times New Roman" w:cs="Times New Roman"/>
          <w:sz w:val="24"/>
          <w:szCs w:val="24"/>
        </w:rPr>
        <w:t xml:space="preserve">em </w:t>
      </w:r>
      <w:r w:rsidR="00745164">
        <w:rPr>
          <w:rFonts w:ascii="Times New Roman" w:hAnsi="Times New Roman" w:cs="Times New Roman"/>
          <w:sz w:val="24"/>
          <w:szCs w:val="24"/>
        </w:rPr>
        <w:t>seguida</w:t>
      </w:r>
      <w:r w:rsidR="003A1465">
        <w:rPr>
          <w:rFonts w:ascii="Times New Roman" w:hAnsi="Times New Roman" w:cs="Times New Roman"/>
          <w:sz w:val="24"/>
          <w:szCs w:val="24"/>
        </w:rPr>
        <w:t xml:space="preserve"> convidou o secretário de agricultura José</w:t>
      </w:r>
      <w:r w:rsidR="00E425AF">
        <w:rPr>
          <w:rFonts w:ascii="Times New Roman" w:hAnsi="Times New Roman" w:cs="Times New Roman"/>
          <w:sz w:val="24"/>
          <w:szCs w:val="24"/>
        </w:rPr>
        <w:t xml:space="preserve"> Pastel e o Vandinho presidente da associação </w:t>
      </w:r>
      <w:proofErr w:type="gramStart"/>
      <w:r w:rsidR="00E425AF">
        <w:rPr>
          <w:rFonts w:ascii="Times New Roman" w:hAnsi="Times New Roman" w:cs="Times New Roman"/>
          <w:sz w:val="24"/>
          <w:szCs w:val="24"/>
        </w:rPr>
        <w:t>da oitenta e quatro</w:t>
      </w:r>
      <w:proofErr w:type="gramEnd"/>
      <w:r w:rsidR="00E425AF">
        <w:rPr>
          <w:rFonts w:ascii="Times New Roman" w:hAnsi="Times New Roman" w:cs="Times New Roman"/>
          <w:sz w:val="24"/>
          <w:szCs w:val="24"/>
        </w:rPr>
        <w:t xml:space="preserve"> para fazer parte da mesa e que o nobre vereador </w:t>
      </w:r>
      <w:proofErr w:type="spellStart"/>
      <w:r w:rsidR="00E425AF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E425AF">
        <w:rPr>
          <w:rFonts w:ascii="Times New Roman" w:hAnsi="Times New Roman" w:cs="Times New Roman"/>
          <w:sz w:val="24"/>
          <w:szCs w:val="24"/>
        </w:rPr>
        <w:t xml:space="preserve"> de Andrade acompanhe os mesmos até a mesa. </w:t>
      </w:r>
      <w:proofErr w:type="gramStart"/>
      <w:r w:rsidR="00E425AF">
        <w:rPr>
          <w:rFonts w:ascii="Times New Roman" w:hAnsi="Times New Roman" w:cs="Times New Roman"/>
          <w:sz w:val="24"/>
          <w:szCs w:val="24"/>
        </w:rPr>
        <w:t>agradeceu</w:t>
      </w:r>
      <w:proofErr w:type="gramEnd"/>
      <w:r w:rsidR="00E425AF">
        <w:rPr>
          <w:rFonts w:ascii="Times New Roman" w:hAnsi="Times New Roman" w:cs="Times New Roman"/>
          <w:sz w:val="24"/>
          <w:szCs w:val="24"/>
        </w:rPr>
        <w:t xml:space="preserve"> a presença de todos e </w:t>
      </w:r>
      <w:r w:rsidR="00745164">
        <w:rPr>
          <w:rFonts w:ascii="Times New Roman" w:hAnsi="Times New Roman" w:cs="Times New Roman"/>
          <w:sz w:val="24"/>
          <w:szCs w:val="24"/>
        </w:rPr>
        <w:t>passou a palavra ao</w:t>
      </w:r>
      <w:r w:rsidR="005156DD">
        <w:rPr>
          <w:rFonts w:ascii="Times New Roman" w:hAnsi="Times New Roman" w:cs="Times New Roman"/>
          <w:sz w:val="24"/>
          <w:szCs w:val="24"/>
        </w:rPr>
        <w:t xml:space="preserve"> </w:t>
      </w:r>
      <w:r w:rsidR="005231BD">
        <w:rPr>
          <w:rFonts w:ascii="Times New Roman" w:hAnsi="Times New Roman" w:cs="Times New Roman"/>
          <w:sz w:val="24"/>
          <w:szCs w:val="24"/>
        </w:rPr>
        <w:t xml:space="preserve">Diretor geral para </w:t>
      </w:r>
      <w:r w:rsidR="00745164">
        <w:rPr>
          <w:rFonts w:ascii="Times New Roman" w:hAnsi="Times New Roman" w:cs="Times New Roman"/>
          <w:sz w:val="24"/>
          <w:szCs w:val="24"/>
        </w:rPr>
        <w:t>leitura das matérias em tramitação constante na ordem do dia</w:t>
      </w:r>
      <w:r w:rsidR="00E23C96">
        <w:rPr>
          <w:rFonts w:ascii="Times New Roman" w:hAnsi="Times New Roman" w:cs="Times New Roman"/>
          <w:sz w:val="24"/>
          <w:szCs w:val="24"/>
        </w:rPr>
        <w:t xml:space="preserve">. </w:t>
      </w:r>
      <w:r w:rsidR="005231BD">
        <w:rPr>
          <w:rFonts w:ascii="Times New Roman" w:hAnsi="Times New Roman" w:cs="Times New Roman"/>
          <w:sz w:val="24"/>
          <w:szCs w:val="24"/>
        </w:rPr>
        <w:t xml:space="preserve">Diretor geral, </w:t>
      </w:r>
      <w:r w:rsidR="00D33EE2" w:rsidRPr="00D33EE2">
        <w:rPr>
          <w:rFonts w:ascii="Times New Roman" w:hAnsi="Times New Roman"/>
          <w:sz w:val="24"/>
          <w:szCs w:val="24"/>
        </w:rPr>
        <w:t>leitura do projeto de lei n</w:t>
      </w:r>
      <w:r w:rsidR="00D33EE2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,</w:t>
      </w:r>
      <w:r w:rsidR="00D33EE2">
        <w:rPr>
          <w:rFonts w:ascii="Times New Roman" w:hAnsi="Times New Roman"/>
          <w:sz w:val="24"/>
          <w:szCs w:val="24"/>
        </w:rPr>
        <w:t xml:space="preserve"> </w:t>
      </w:r>
      <w:r w:rsidR="00D33EE2" w:rsidRPr="00D33EE2">
        <w:rPr>
          <w:rFonts w:ascii="Times New Roman" w:hAnsi="Times New Roman"/>
          <w:sz w:val="24"/>
          <w:szCs w:val="24"/>
        </w:rPr>
        <w:t>“</w:t>
      </w:r>
      <w:r w:rsidR="00D33EE2">
        <w:rPr>
          <w:rFonts w:ascii="Times New Roman" w:hAnsi="Times New Roman"/>
          <w:sz w:val="24"/>
          <w:szCs w:val="24"/>
        </w:rPr>
        <w:t>D</w:t>
      </w:r>
      <w:r w:rsidR="00D33EE2" w:rsidRPr="00D33EE2">
        <w:rPr>
          <w:rFonts w:ascii="Times New Roman" w:hAnsi="Times New Roman"/>
          <w:sz w:val="24"/>
          <w:szCs w:val="24"/>
        </w:rPr>
        <w:t xml:space="preserve">ispõe sobre as diretrizes orçamentárias do município de </w:t>
      </w:r>
      <w:r w:rsidR="00D33EE2">
        <w:rPr>
          <w:rFonts w:ascii="Times New Roman" w:hAnsi="Times New Roman"/>
          <w:sz w:val="24"/>
          <w:szCs w:val="24"/>
        </w:rPr>
        <w:t>M</w:t>
      </w:r>
      <w:r w:rsidR="00D33EE2" w:rsidRPr="00D33EE2">
        <w:rPr>
          <w:rFonts w:ascii="Times New Roman" w:hAnsi="Times New Roman"/>
          <w:sz w:val="24"/>
          <w:szCs w:val="24"/>
        </w:rPr>
        <w:t xml:space="preserve">irante da </w:t>
      </w:r>
      <w:r w:rsidR="00D33EE2">
        <w:rPr>
          <w:rFonts w:ascii="Times New Roman" w:hAnsi="Times New Roman"/>
          <w:sz w:val="24"/>
          <w:szCs w:val="24"/>
        </w:rPr>
        <w:t>S</w:t>
      </w:r>
      <w:r w:rsidR="00D33EE2" w:rsidRPr="00D33EE2">
        <w:rPr>
          <w:rFonts w:ascii="Times New Roman" w:hAnsi="Times New Roman"/>
          <w:sz w:val="24"/>
          <w:szCs w:val="24"/>
        </w:rPr>
        <w:t xml:space="preserve">erra para o exercício de </w:t>
      </w:r>
      <w:r w:rsidR="00D33EE2">
        <w:rPr>
          <w:rFonts w:ascii="Times New Roman" w:hAnsi="Times New Roman"/>
          <w:sz w:val="24"/>
          <w:szCs w:val="24"/>
        </w:rPr>
        <w:t>dois mil e vinte</w:t>
      </w:r>
      <w:r w:rsidR="00D33EE2" w:rsidRPr="00D33EE2">
        <w:rPr>
          <w:rFonts w:ascii="Times New Roman" w:hAnsi="Times New Roman"/>
          <w:sz w:val="24"/>
          <w:szCs w:val="24"/>
        </w:rPr>
        <w:t>, e dá outras providências”.</w:t>
      </w:r>
      <w:r w:rsidR="00D33EE2">
        <w:rPr>
          <w:rFonts w:ascii="Times New Roman" w:hAnsi="Times New Roman"/>
          <w:sz w:val="24"/>
          <w:szCs w:val="24"/>
        </w:rPr>
        <w:t xml:space="preserve"> L</w:t>
      </w:r>
      <w:r w:rsidR="00D33EE2" w:rsidRPr="00D33EE2">
        <w:rPr>
          <w:rFonts w:ascii="Times New Roman" w:hAnsi="Times New Roman"/>
          <w:sz w:val="24"/>
          <w:szCs w:val="24"/>
        </w:rPr>
        <w:t>eitura</w:t>
      </w:r>
      <w:r w:rsidR="00D33EE2">
        <w:rPr>
          <w:rFonts w:ascii="Times New Roman" w:hAnsi="Times New Roman"/>
          <w:sz w:val="24"/>
          <w:szCs w:val="24"/>
        </w:rPr>
        <w:t xml:space="preserve"> </w:t>
      </w:r>
      <w:r w:rsidR="00D33EE2" w:rsidRPr="00D33EE2">
        <w:rPr>
          <w:rFonts w:ascii="Times New Roman" w:hAnsi="Times New Roman"/>
          <w:sz w:val="24"/>
          <w:szCs w:val="24"/>
        </w:rPr>
        <w:t>do parecer n</w:t>
      </w:r>
      <w:r w:rsidR="00D33EE2">
        <w:rPr>
          <w:rFonts w:ascii="Times New Roman" w:hAnsi="Times New Roman"/>
          <w:sz w:val="24"/>
          <w:szCs w:val="24"/>
        </w:rPr>
        <w:t>úmero zero quarenta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, da comissão permanente de justiça e redação ao projeto de lei n</w:t>
      </w:r>
      <w:r w:rsidR="00D33EE2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.</w:t>
      </w:r>
      <w:r w:rsidR="00D33EE2">
        <w:rPr>
          <w:rFonts w:ascii="Times New Roman" w:hAnsi="Times New Roman"/>
          <w:sz w:val="24"/>
          <w:szCs w:val="24"/>
        </w:rPr>
        <w:t xml:space="preserve"> L</w:t>
      </w:r>
      <w:r w:rsidR="00D33EE2" w:rsidRPr="00D33EE2">
        <w:rPr>
          <w:rFonts w:ascii="Times New Roman" w:hAnsi="Times New Roman"/>
          <w:sz w:val="24"/>
          <w:szCs w:val="24"/>
        </w:rPr>
        <w:t>eitura do parecer n</w:t>
      </w:r>
      <w:r w:rsidR="00D33EE2">
        <w:rPr>
          <w:rFonts w:ascii="Times New Roman" w:hAnsi="Times New Roman"/>
          <w:sz w:val="24"/>
          <w:szCs w:val="24"/>
        </w:rPr>
        <w:t>úmero zero quarenta barra dois mil e dezenove</w:t>
      </w:r>
      <w:r w:rsidR="00D33EE2" w:rsidRPr="00D33EE2">
        <w:rPr>
          <w:rFonts w:ascii="Times New Roman" w:hAnsi="Times New Roman"/>
          <w:sz w:val="24"/>
          <w:szCs w:val="24"/>
        </w:rPr>
        <w:t>, da comissão permanente de orçamento e finanças ao projeto de lei n</w:t>
      </w:r>
      <w:r w:rsidR="00D33EE2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.</w:t>
      </w:r>
      <w:r w:rsidR="00D33EE2">
        <w:rPr>
          <w:rFonts w:ascii="Times New Roman" w:hAnsi="Times New Roman"/>
          <w:sz w:val="24"/>
          <w:szCs w:val="24"/>
        </w:rPr>
        <w:t xml:space="preserve"> L</w:t>
      </w:r>
      <w:r w:rsidR="00D33EE2" w:rsidRPr="00D33EE2">
        <w:rPr>
          <w:rFonts w:ascii="Times New Roman" w:hAnsi="Times New Roman"/>
          <w:sz w:val="24"/>
          <w:szCs w:val="24"/>
        </w:rPr>
        <w:t>eitura do parecer n</w:t>
      </w:r>
      <w:r w:rsidR="00D33EE2">
        <w:rPr>
          <w:rFonts w:ascii="Times New Roman" w:hAnsi="Times New Roman"/>
          <w:sz w:val="24"/>
          <w:szCs w:val="24"/>
        </w:rPr>
        <w:t>úmero zero dezessete barra dois mil e dezenove</w:t>
      </w:r>
      <w:r w:rsidR="00D33EE2" w:rsidRPr="00D33EE2">
        <w:rPr>
          <w:rFonts w:ascii="Times New Roman" w:hAnsi="Times New Roman"/>
          <w:sz w:val="24"/>
          <w:szCs w:val="24"/>
        </w:rPr>
        <w:t>, da comissão permanente de educação, saúde e assistência social ao projeto de lei n</w:t>
      </w:r>
      <w:r w:rsidR="00D33EE2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.</w:t>
      </w:r>
      <w:r w:rsidR="00D33EE2">
        <w:rPr>
          <w:rFonts w:ascii="Times New Roman" w:hAnsi="Times New Roman"/>
          <w:sz w:val="24"/>
          <w:szCs w:val="24"/>
        </w:rPr>
        <w:t xml:space="preserve"> L</w:t>
      </w:r>
      <w:r w:rsidR="00D33EE2" w:rsidRPr="00D33EE2">
        <w:rPr>
          <w:rFonts w:ascii="Times New Roman" w:hAnsi="Times New Roman"/>
          <w:sz w:val="24"/>
          <w:szCs w:val="24"/>
        </w:rPr>
        <w:t>eitura do parecer n</w:t>
      </w:r>
      <w:r w:rsidR="00D33EE2">
        <w:rPr>
          <w:rFonts w:ascii="Times New Roman" w:hAnsi="Times New Roman"/>
          <w:sz w:val="24"/>
          <w:szCs w:val="24"/>
        </w:rPr>
        <w:t>úmero zero, zero oito barra dois mil e dezenove</w:t>
      </w:r>
      <w:r w:rsidR="00D33EE2" w:rsidRPr="00D33EE2">
        <w:rPr>
          <w:rFonts w:ascii="Times New Roman" w:hAnsi="Times New Roman"/>
          <w:sz w:val="24"/>
          <w:szCs w:val="24"/>
        </w:rPr>
        <w:t>, da comissão permanente de obras e serviços públicos ao projeto de lei n</w:t>
      </w:r>
      <w:r w:rsidR="00D33EE2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D33EE2" w:rsidRPr="00D33EE2">
        <w:rPr>
          <w:rFonts w:ascii="Times New Roman" w:hAnsi="Times New Roman"/>
          <w:sz w:val="24"/>
          <w:szCs w:val="24"/>
        </w:rPr>
        <w:t>.</w:t>
      </w:r>
      <w:r w:rsidR="00D33EE2">
        <w:rPr>
          <w:rFonts w:ascii="Times New Roman" w:hAnsi="Times New Roman"/>
          <w:sz w:val="24"/>
          <w:szCs w:val="24"/>
        </w:rPr>
        <w:t xml:space="preserve"> L</w:t>
      </w:r>
      <w:r w:rsidR="00D33EE2" w:rsidRPr="00D33EE2">
        <w:rPr>
          <w:rFonts w:ascii="Times New Roman" w:hAnsi="Times New Roman"/>
          <w:sz w:val="24"/>
          <w:szCs w:val="24"/>
        </w:rPr>
        <w:t>eitura do parecer n</w:t>
      </w:r>
      <w:r w:rsidR="00D33EE2">
        <w:rPr>
          <w:rFonts w:ascii="Times New Roman" w:hAnsi="Times New Roman"/>
          <w:sz w:val="24"/>
          <w:szCs w:val="24"/>
        </w:rPr>
        <w:t>úmero zero, zero dois barra dois mil e dezenove</w:t>
      </w:r>
      <w:r w:rsidR="00D33EE2" w:rsidRPr="00D33EE2">
        <w:rPr>
          <w:rFonts w:ascii="Times New Roman" w:hAnsi="Times New Roman"/>
          <w:sz w:val="24"/>
          <w:szCs w:val="24"/>
        </w:rPr>
        <w:t>, da comissão permanente de meio ambiente e pesca ao projeto de lei n</w:t>
      </w:r>
      <w:r w:rsidR="00D33EE2">
        <w:rPr>
          <w:rFonts w:ascii="Times New Roman" w:hAnsi="Times New Roman"/>
          <w:sz w:val="24"/>
          <w:szCs w:val="24"/>
        </w:rPr>
        <w:t xml:space="preserve">úmero novecentos e trinta e </w:t>
      </w:r>
      <w:proofErr w:type="gramStart"/>
      <w:r w:rsidR="00D33EE2">
        <w:rPr>
          <w:rFonts w:ascii="Times New Roman" w:hAnsi="Times New Roman"/>
          <w:sz w:val="24"/>
          <w:szCs w:val="24"/>
        </w:rPr>
        <w:t>um barra</w:t>
      </w:r>
      <w:proofErr w:type="gramEnd"/>
      <w:r w:rsidR="00D33EE2">
        <w:rPr>
          <w:rFonts w:ascii="Times New Roman" w:hAnsi="Times New Roman"/>
          <w:sz w:val="24"/>
          <w:szCs w:val="24"/>
        </w:rPr>
        <w:t xml:space="preserve"> dois mil e dezenove</w:t>
      </w:r>
      <w:r w:rsidR="00D33EE2" w:rsidRPr="00D33EE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862E90">
        <w:rPr>
          <w:rFonts w:ascii="Times New Roman" w:hAnsi="Times New Roman" w:cs="Times New Roman"/>
          <w:sz w:val="24"/>
          <w:szCs w:val="24"/>
        </w:rPr>
        <w:t>Presidente, não havendo mais matérias para serem lidas neste período, abro</w:t>
      </w:r>
      <w:proofErr w:type="gramEnd"/>
      <w:r w:rsidR="00862E90">
        <w:rPr>
          <w:rFonts w:ascii="Times New Roman" w:hAnsi="Times New Roman" w:cs="Times New Roman"/>
          <w:sz w:val="24"/>
          <w:szCs w:val="24"/>
        </w:rPr>
        <w:t xml:space="preserve"> o primeiro período de oratória</w:t>
      </w:r>
      <w:r w:rsidR="00033E10">
        <w:rPr>
          <w:rFonts w:ascii="Times New Roman" w:hAnsi="Times New Roman" w:cs="Times New Roman"/>
          <w:sz w:val="24"/>
          <w:szCs w:val="24"/>
        </w:rPr>
        <w:t xml:space="preserve">, </w:t>
      </w:r>
      <w:r w:rsidR="005231BD">
        <w:rPr>
          <w:rFonts w:ascii="Times New Roman" w:hAnsi="Times New Roman" w:cs="Times New Roman"/>
          <w:sz w:val="24"/>
          <w:szCs w:val="24"/>
        </w:rPr>
        <w:t xml:space="preserve">e passo a palavra aos </w:t>
      </w:r>
      <w:r w:rsidR="00033E10">
        <w:rPr>
          <w:rFonts w:ascii="Times New Roman" w:hAnsi="Times New Roman" w:cs="Times New Roman"/>
          <w:sz w:val="24"/>
          <w:szCs w:val="24"/>
        </w:rPr>
        <w:t>vereadores inscritos</w:t>
      </w:r>
      <w:r w:rsidR="005231BD">
        <w:rPr>
          <w:rFonts w:ascii="Times New Roman" w:hAnsi="Times New Roman" w:cs="Times New Roman"/>
          <w:sz w:val="24"/>
          <w:szCs w:val="24"/>
        </w:rPr>
        <w:t xml:space="preserve"> para o uso de seu tempo regimental em tribuna. Os vereadores Eder de Souza Trindade e </w:t>
      </w:r>
      <w:proofErr w:type="spellStart"/>
      <w:r w:rsidR="005231BD">
        <w:rPr>
          <w:rFonts w:ascii="Times New Roman" w:hAnsi="Times New Roman" w:cs="Times New Roman"/>
          <w:sz w:val="24"/>
          <w:szCs w:val="24"/>
        </w:rPr>
        <w:t>Adineudo</w:t>
      </w:r>
      <w:proofErr w:type="spellEnd"/>
      <w:r w:rsidR="005231BD">
        <w:rPr>
          <w:rFonts w:ascii="Times New Roman" w:hAnsi="Times New Roman" w:cs="Times New Roman"/>
          <w:sz w:val="24"/>
          <w:szCs w:val="24"/>
        </w:rPr>
        <w:t xml:space="preserve"> de Andrade estavam inscritos, mas retiraram a palavra. </w:t>
      </w:r>
      <w:proofErr w:type="gramStart"/>
      <w:r w:rsidR="005231BD">
        <w:rPr>
          <w:rFonts w:ascii="Times New Roman" w:hAnsi="Times New Roman" w:cs="Times New Roman"/>
          <w:sz w:val="24"/>
          <w:szCs w:val="24"/>
        </w:rPr>
        <w:t xml:space="preserve">Presidente, não havendo mais vereadores inscritos neste </w:t>
      </w:r>
      <w:r w:rsidR="00033E10">
        <w:rPr>
          <w:rFonts w:ascii="Times New Roman" w:hAnsi="Times New Roman" w:cs="Times New Roman"/>
          <w:sz w:val="24"/>
          <w:szCs w:val="24"/>
        </w:rPr>
        <w:lastRenderedPageBreak/>
        <w:t xml:space="preserve">período, </w:t>
      </w:r>
      <w:r w:rsidR="00330DAF">
        <w:rPr>
          <w:rFonts w:ascii="Times New Roman" w:hAnsi="Times New Roman" w:cs="Times New Roman"/>
          <w:sz w:val="24"/>
          <w:szCs w:val="24"/>
        </w:rPr>
        <w:t>a</w:t>
      </w:r>
      <w:r w:rsidR="00862E90">
        <w:rPr>
          <w:rFonts w:ascii="Times New Roman" w:hAnsi="Times New Roman" w:cs="Times New Roman"/>
          <w:sz w:val="24"/>
          <w:szCs w:val="24"/>
        </w:rPr>
        <w:t>bro</w:t>
      </w:r>
      <w:proofErr w:type="gramEnd"/>
      <w:r w:rsidR="00862E90">
        <w:rPr>
          <w:rFonts w:ascii="Times New Roman" w:hAnsi="Times New Roman" w:cs="Times New Roman"/>
          <w:sz w:val="24"/>
          <w:szCs w:val="24"/>
        </w:rPr>
        <w:t xml:space="preserve"> o período de ordem do dia e passo a palavra ao </w:t>
      </w:r>
      <w:r w:rsidR="00033E10">
        <w:rPr>
          <w:rFonts w:ascii="Times New Roman" w:hAnsi="Times New Roman" w:cs="Times New Roman"/>
          <w:sz w:val="24"/>
          <w:szCs w:val="24"/>
        </w:rPr>
        <w:t>s</w:t>
      </w:r>
      <w:r w:rsidR="00862E90">
        <w:rPr>
          <w:rFonts w:ascii="Times New Roman" w:hAnsi="Times New Roman" w:cs="Times New Roman"/>
          <w:sz w:val="24"/>
          <w:szCs w:val="24"/>
        </w:rPr>
        <w:t xml:space="preserve">ecretário para que faça a leitura das matérias que irão para discussão e votação. </w:t>
      </w:r>
      <w:r w:rsidR="005231BD">
        <w:rPr>
          <w:rFonts w:ascii="Times New Roman" w:hAnsi="Times New Roman"/>
          <w:sz w:val="24"/>
          <w:szCs w:val="24"/>
        </w:rPr>
        <w:t xml:space="preserve">Secretário, discussão e </w:t>
      </w:r>
      <w:r w:rsidR="00D33EE2">
        <w:rPr>
          <w:rFonts w:ascii="Times New Roman" w:hAnsi="Times New Roman"/>
          <w:sz w:val="24"/>
          <w:szCs w:val="24"/>
        </w:rPr>
        <w:t>votação única</w:t>
      </w:r>
      <w:r w:rsidR="00756F8E">
        <w:rPr>
          <w:rFonts w:ascii="Times New Roman" w:hAnsi="Times New Roman"/>
          <w:sz w:val="24"/>
          <w:szCs w:val="24"/>
        </w:rPr>
        <w:t xml:space="preserve"> </w:t>
      </w:r>
      <w:r w:rsidR="00756F8E" w:rsidRPr="00D33EE2">
        <w:rPr>
          <w:rFonts w:ascii="Times New Roman" w:hAnsi="Times New Roman"/>
          <w:sz w:val="24"/>
          <w:szCs w:val="24"/>
        </w:rPr>
        <w:t>do parecer n</w:t>
      </w:r>
      <w:r w:rsidR="00756F8E">
        <w:rPr>
          <w:rFonts w:ascii="Times New Roman" w:hAnsi="Times New Roman"/>
          <w:sz w:val="24"/>
          <w:szCs w:val="24"/>
        </w:rPr>
        <w:t>úmero zero quarenta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, da comissão permanente de justiça e redação ao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Secretário, discussão e votação única </w:t>
      </w:r>
      <w:r w:rsidR="00756F8E" w:rsidRPr="00D33EE2">
        <w:rPr>
          <w:rFonts w:ascii="Times New Roman" w:hAnsi="Times New Roman"/>
          <w:sz w:val="24"/>
          <w:szCs w:val="24"/>
        </w:rPr>
        <w:t>do parecer n</w:t>
      </w:r>
      <w:r w:rsidR="00756F8E">
        <w:rPr>
          <w:rFonts w:ascii="Times New Roman" w:hAnsi="Times New Roman"/>
          <w:sz w:val="24"/>
          <w:szCs w:val="24"/>
        </w:rPr>
        <w:t>úmero zero quarenta barra dois mil e dezenove</w:t>
      </w:r>
      <w:r w:rsidR="00756F8E" w:rsidRPr="00D33EE2">
        <w:rPr>
          <w:rFonts w:ascii="Times New Roman" w:hAnsi="Times New Roman"/>
          <w:sz w:val="24"/>
          <w:szCs w:val="24"/>
        </w:rPr>
        <w:t>, da comissão permanente de orçamento e finanças ao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Secretário, discussão e votação única </w:t>
      </w:r>
      <w:r w:rsidR="00756F8E" w:rsidRPr="00D33EE2">
        <w:rPr>
          <w:rFonts w:ascii="Times New Roman" w:hAnsi="Times New Roman"/>
          <w:sz w:val="24"/>
          <w:szCs w:val="24"/>
        </w:rPr>
        <w:t>do parecer n</w:t>
      </w:r>
      <w:r w:rsidR="00756F8E">
        <w:rPr>
          <w:rFonts w:ascii="Times New Roman" w:hAnsi="Times New Roman"/>
          <w:sz w:val="24"/>
          <w:szCs w:val="24"/>
        </w:rPr>
        <w:t>úmero zero dezessete barra dois mil e dezenove</w:t>
      </w:r>
      <w:r w:rsidR="00756F8E" w:rsidRPr="00D33EE2">
        <w:rPr>
          <w:rFonts w:ascii="Times New Roman" w:hAnsi="Times New Roman"/>
          <w:sz w:val="24"/>
          <w:szCs w:val="24"/>
        </w:rPr>
        <w:t>, da comissão permanente de educação, saúde e assistência social ao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Secretário, discussão e votação única </w:t>
      </w:r>
      <w:r w:rsidR="00756F8E" w:rsidRPr="00D33EE2">
        <w:rPr>
          <w:rFonts w:ascii="Times New Roman" w:hAnsi="Times New Roman"/>
          <w:sz w:val="24"/>
          <w:szCs w:val="24"/>
        </w:rPr>
        <w:t>do parecer n</w:t>
      </w:r>
      <w:r w:rsidR="00756F8E">
        <w:rPr>
          <w:rFonts w:ascii="Times New Roman" w:hAnsi="Times New Roman"/>
          <w:sz w:val="24"/>
          <w:szCs w:val="24"/>
        </w:rPr>
        <w:t>úmero zero, zero oito barra dois mil e dezenove</w:t>
      </w:r>
      <w:r w:rsidR="00756F8E" w:rsidRPr="00D33EE2">
        <w:rPr>
          <w:rFonts w:ascii="Times New Roman" w:hAnsi="Times New Roman"/>
          <w:sz w:val="24"/>
          <w:szCs w:val="24"/>
        </w:rPr>
        <w:t>, da comissão permanente de obras e serviços públicos ao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Secretário, discussão e votação única </w:t>
      </w:r>
      <w:r w:rsidR="00756F8E" w:rsidRPr="00D33EE2">
        <w:rPr>
          <w:rFonts w:ascii="Times New Roman" w:hAnsi="Times New Roman"/>
          <w:sz w:val="24"/>
          <w:szCs w:val="24"/>
        </w:rPr>
        <w:t>do parecer n</w:t>
      </w:r>
      <w:r w:rsidR="00756F8E">
        <w:rPr>
          <w:rFonts w:ascii="Times New Roman" w:hAnsi="Times New Roman"/>
          <w:sz w:val="24"/>
          <w:szCs w:val="24"/>
        </w:rPr>
        <w:t>úmero zero, zero dois barra dois mil e dezenove</w:t>
      </w:r>
      <w:r w:rsidR="00756F8E" w:rsidRPr="00D33EE2">
        <w:rPr>
          <w:rFonts w:ascii="Times New Roman" w:hAnsi="Times New Roman"/>
          <w:sz w:val="24"/>
          <w:szCs w:val="24"/>
        </w:rPr>
        <w:t>, da comissão permanente de meio ambiente e pesca ao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um, barra dois mil e dezenove</w:t>
      </w:r>
      <w:r w:rsidR="00756F8E" w:rsidRPr="00D33EE2">
        <w:rPr>
          <w:rFonts w:ascii="Times New Roman" w:hAnsi="Times New Roman"/>
          <w:sz w:val="24"/>
          <w:szCs w:val="24"/>
        </w:rPr>
        <w:t>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única sendo aprovado por unanimidade. Secretário, discussão e primeira votação </w:t>
      </w:r>
      <w:r w:rsidR="00756F8E" w:rsidRPr="00D33EE2">
        <w:rPr>
          <w:rFonts w:ascii="Times New Roman" w:hAnsi="Times New Roman"/>
          <w:sz w:val="24"/>
          <w:szCs w:val="24"/>
        </w:rPr>
        <w:t>do projeto de lei n</w:t>
      </w:r>
      <w:r w:rsidR="00756F8E">
        <w:rPr>
          <w:rFonts w:ascii="Times New Roman" w:hAnsi="Times New Roman"/>
          <w:sz w:val="24"/>
          <w:szCs w:val="24"/>
        </w:rPr>
        <w:t>úmero novecentos e trinta e um barra dois mil e dezenove</w:t>
      </w:r>
      <w:r w:rsidR="00756F8E" w:rsidRPr="00D33EE2">
        <w:rPr>
          <w:rFonts w:ascii="Times New Roman" w:hAnsi="Times New Roman"/>
          <w:sz w:val="24"/>
          <w:szCs w:val="24"/>
        </w:rPr>
        <w:t>,</w:t>
      </w:r>
      <w:r w:rsidR="00756F8E">
        <w:rPr>
          <w:rFonts w:ascii="Times New Roman" w:hAnsi="Times New Roman"/>
          <w:sz w:val="24"/>
          <w:szCs w:val="24"/>
        </w:rPr>
        <w:t xml:space="preserve"> </w:t>
      </w:r>
      <w:r w:rsidR="00756F8E" w:rsidRPr="00D33EE2">
        <w:rPr>
          <w:rFonts w:ascii="Times New Roman" w:hAnsi="Times New Roman"/>
          <w:sz w:val="24"/>
          <w:szCs w:val="24"/>
        </w:rPr>
        <w:t>“</w:t>
      </w:r>
      <w:r w:rsidR="00756F8E">
        <w:rPr>
          <w:rFonts w:ascii="Times New Roman" w:hAnsi="Times New Roman"/>
          <w:sz w:val="24"/>
          <w:szCs w:val="24"/>
        </w:rPr>
        <w:t>D</w:t>
      </w:r>
      <w:r w:rsidR="00756F8E" w:rsidRPr="00D33EE2">
        <w:rPr>
          <w:rFonts w:ascii="Times New Roman" w:hAnsi="Times New Roman"/>
          <w:sz w:val="24"/>
          <w:szCs w:val="24"/>
        </w:rPr>
        <w:t xml:space="preserve">ispõe sobre as diretrizes orçamentárias do município de </w:t>
      </w:r>
      <w:r w:rsidR="00756F8E">
        <w:rPr>
          <w:rFonts w:ascii="Times New Roman" w:hAnsi="Times New Roman"/>
          <w:sz w:val="24"/>
          <w:szCs w:val="24"/>
        </w:rPr>
        <w:t>M</w:t>
      </w:r>
      <w:r w:rsidR="00756F8E" w:rsidRPr="00D33EE2">
        <w:rPr>
          <w:rFonts w:ascii="Times New Roman" w:hAnsi="Times New Roman"/>
          <w:sz w:val="24"/>
          <w:szCs w:val="24"/>
        </w:rPr>
        <w:t xml:space="preserve">irante da </w:t>
      </w:r>
      <w:r w:rsidR="00756F8E">
        <w:rPr>
          <w:rFonts w:ascii="Times New Roman" w:hAnsi="Times New Roman"/>
          <w:sz w:val="24"/>
          <w:szCs w:val="24"/>
        </w:rPr>
        <w:t>S</w:t>
      </w:r>
      <w:r w:rsidR="00756F8E" w:rsidRPr="00D33EE2">
        <w:rPr>
          <w:rFonts w:ascii="Times New Roman" w:hAnsi="Times New Roman"/>
          <w:sz w:val="24"/>
          <w:szCs w:val="24"/>
        </w:rPr>
        <w:t xml:space="preserve">erra para o exercício de </w:t>
      </w:r>
      <w:r w:rsidR="00756F8E">
        <w:rPr>
          <w:rFonts w:ascii="Times New Roman" w:hAnsi="Times New Roman"/>
          <w:sz w:val="24"/>
          <w:szCs w:val="24"/>
        </w:rPr>
        <w:t>dois mil e vinte</w:t>
      </w:r>
      <w:r w:rsidR="00756F8E" w:rsidRPr="00D33EE2">
        <w:rPr>
          <w:rFonts w:ascii="Times New Roman" w:hAnsi="Times New Roman"/>
          <w:sz w:val="24"/>
          <w:szCs w:val="24"/>
        </w:rPr>
        <w:t>, e dá outras providências”.</w:t>
      </w:r>
      <w:r w:rsidR="00756F8E">
        <w:rPr>
          <w:rFonts w:ascii="Times New Roman" w:hAnsi="Times New Roman"/>
          <w:sz w:val="24"/>
          <w:szCs w:val="24"/>
        </w:rPr>
        <w:t xml:space="preserve"> Presidente submete a discussão, não havendo discussão foi submetido à votação sendo aprovado por unanimidade na primeira votação. </w:t>
      </w:r>
      <w:proofErr w:type="gramStart"/>
      <w:r w:rsidR="00084E94">
        <w:rPr>
          <w:rFonts w:ascii="Times New Roman" w:hAnsi="Times New Roman"/>
          <w:sz w:val="24"/>
          <w:szCs w:val="24"/>
        </w:rPr>
        <w:t xml:space="preserve">Presidente, não </w:t>
      </w:r>
      <w:r w:rsidR="00D97621">
        <w:rPr>
          <w:rFonts w:ascii="Times New Roman" w:hAnsi="Times New Roman"/>
          <w:sz w:val="24"/>
          <w:szCs w:val="24"/>
        </w:rPr>
        <w:t xml:space="preserve">havendo </w:t>
      </w:r>
      <w:r w:rsidR="006F587E">
        <w:rPr>
          <w:rFonts w:ascii="Times New Roman" w:hAnsi="Times New Roman"/>
          <w:sz w:val="24"/>
          <w:szCs w:val="24"/>
        </w:rPr>
        <w:t xml:space="preserve">mais </w:t>
      </w:r>
      <w:r w:rsidR="004A1255">
        <w:rPr>
          <w:rFonts w:ascii="Times New Roman" w:hAnsi="Times New Roman"/>
          <w:sz w:val="24"/>
          <w:szCs w:val="24"/>
        </w:rPr>
        <w:t>matérias para serem votadas, abro</w:t>
      </w:r>
      <w:proofErr w:type="gramEnd"/>
      <w:r w:rsidR="004A1255">
        <w:rPr>
          <w:rFonts w:ascii="Times New Roman" w:hAnsi="Times New Roman"/>
          <w:sz w:val="24"/>
          <w:szCs w:val="24"/>
        </w:rPr>
        <w:t xml:space="preserve"> o segundo período de oratória</w:t>
      </w:r>
      <w:r w:rsidR="002818F9">
        <w:rPr>
          <w:rFonts w:ascii="Times New Roman" w:hAnsi="Times New Roman"/>
          <w:sz w:val="24"/>
          <w:szCs w:val="24"/>
        </w:rPr>
        <w:t xml:space="preserve"> e passo a palavra aos vereadores inscritos para o período de explicações pessoais em tribuna.</w:t>
      </w:r>
      <w:r w:rsidR="00275313">
        <w:rPr>
          <w:rFonts w:ascii="Times New Roman" w:hAnsi="Times New Roman"/>
          <w:sz w:val="24"/>
          <w:szCs w:val="24"/>
        </w:rPr>
        <w:t xml:space="preserve"> </w:t>
      </w:r>
      <w:r w:rsidR="005231BD">
        <w:rPr>
          <w:rFonts w:ascii="Times New Roman" w:hAnsi="Times New Roman"/>
          <w:sz w:val="24"/>
          <w:szCs w:val="24"/>
        </w:rPr>
        <w:t>Os vereadores</w:t>
      </w:r>
      <w:r w:rsidR="00EA4C0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A4C08">
        <w:rPr>
          <w:rFonts w:ascii="Times New Roman" w:hAnsi="Times New Roman"/>
          <w:sz w:val="24"/>
          <w:szCs w:val="24"/>
        </w:rPr>
        <w:t>Jozimar</w:t>
      </w:r>
      <w:proofErr w:type="spellEnd"/>
      <w:r w:rsidR="00EA4C08">
        <w:rPr>
          <w:rFonts w:ascii="Times New Roman" w:hAnsi="Times New Roman"/>
          <w:sz w:val="24"/>
          <w:szCs w:val="24"/>
        </w:rPr>
        <w:t xml:space="preserve"> Sousa </w:t>
      </w:r>
      <w:proofErr w:type="spellStart"/>
      <w:r w:rsidR="00EA4C08">
        <w:rPr>
          <w:rFonts w:ascii="Times New Roman" w:hAnsi="Times New Roman"/>
          <w:sz w:val="24"/>
          <w:szCs w:val="24"/>
        </w:rPr>
        <w:t>Nerys</w:t>
      </w:r>
      <w:proofErr w:type="spellEnd"/>
      <w:r w:rsidR="00EA4C0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116B3">
        <w:rPr>
          <w:rFonts w:ascii="Times New Roman" w:hAnsi="Times New Roman"/>
          <w:sz w:val="24"/>
          <w:szCs w:val="24"/>
        </w:rPr>
        <w:t>Adineudo</w:t>
      </w:r>
      <w:proofErr w:type="spellEnd"/>
      <w:r w:rsidR="001116B3">
        <w:rPr>
          <w:rFonts w:ascii="Times New Roman" w:hAnsi="Times New Roman"/>
          <w:sz w:val="24"/>
          <w:szCs w:val="24"/>
        </w:rPr>
        <w:t xml:space="preserve"> de Andrade</w:t>
      </w:r>
      <w:r w:rsidR="005A58EB">
        <w:rPr>
          <w:rFonts w:ascii="Times New Roman" w:hAnsi="Times New Roman"/>
          <w:sz w:val="24"/>
          <w:szCs w:val="24"/>
        </w:rPr>
        <w:t xml:space="preserve"> fizeram uso da tribuna. Os </w:t>
      </w:r>
      <w:r w:rsidR="0096522C">
        <w:rPr>
          <w:rFonts w:ascii="Times New Roman" w:hAnsi="Times New Roman" w:cs="Times New Roman"/>
          <w:sz w:val="24"/>
          <w:szCs w:val="24"/>
        </w:rPr>
        <w:t xml:space="preserve">vereadores Eder de Souza Trindade e </w:t>
      </w:r>
      <w:r w:rsidR="005A58EB">
        <w:rPr>
          <w:rFonts w:ascii="Times New Roman" w:hAnsi="Times New Roman" w:cs="Times New Roman"/>
          <w:sz w:val="24"/>
          <w:szCs w:val="24"/>
        </w:rPr>
        <w:t xml:space="preserve">Daniel </w:t>
      </w:r>
      <w:r w:rsidR="0096522C">
        <w:rPr>
          <w:rFonts w:ascii="Times New Roman" w:hAnsi="Times New Roman" w:cs="Times New Roman"/>
          <w:sz w:val="24"/>
          <w:szCs w:val="24"/>
        </w:rPr>
        <w:t xml:space="preserve">Andrade estavam inscritos, mas retiraram a palavra. </w:t>
      </w:r>
      <w:proofErr w:type="gramStart"/>
      <w:r w:rsidR="0096522C">
        <w:rPr>
          <w:rFonts w:ascii="Times New Roman" w:hAnsi="Times New Roman" w:cs="Times New Roman"/>
          <w:sz w:val="24"/>
          <w:szCs w:val="24"/>
        </w:rPr>
        <w:t>Presidente, n</w:t>
      </w:r>
      <w:r w:rsidR="00E12D84">
        <w:rPr>
          <w:rFonts w:ascii="Times New Roman" w:hAnsi="Times New Roman"/>
          <w:sz w:val="24"/>
          <w:szCs w:val="24"/>
        </w:rPr>
        <w:t>ão havendo</w:t>
      </w:r>
      <w:r w:rsidR="0096522C">
        <w:rPr>
          <w:rFonts w:ascii="Times New Roman" w:hAnsi="Times New Roman"/>
          <w:sz w:val="24"/>
          <w:szCs w:val="24"/>
        </w:rPr>
        <w:t xml:space="preserve"> mais </w:t>
      </w:r>
      <w:r w:rsidR="00E12D84">
        <w:rPr>
          <w:rFonts w:ascii="Times New Roman" w:hAnsi="Times New Roman"/>
          <w:sz w:val="24"/>
          <w:szCs w:val="24"/>
        </w:rPr>
        <w:t xml:space="preserve">vereadores inscritos neste período, </w:t>
      </w:r>
      <w:r w:rsidR="0096522C">
        <w:rPr>
          <w:rFonts w:ascii="Times New Roman" w:hAnsi="Times New Roman"/>
          <w:sz w:val="24"/>
          <w:szCs w:val="24"/>
        </w:rPr>
        <w:t>quero</w:t>
      </w:r>
      <w:proofErr w:type="gramEnd"/>
      <w:r w:rsidR="0096522C">
        <w:rPr>
          <w:rFonts w:ascii="Times New Roman" w:hAnsi="Times New Roman"/>
          <w:sz w:val="24"/>
          <w:szCs w:val="24"/>
        </w:rPr>
        <w:t xml:space="preserve"> agradecer a todos os vereadores para primeira votação e</w:t>
      </w:r>
      <w:r w:rsidR="005A58EB">
        <w:rPr>
          <w:rFonts w:ascii="Times New Roman" w:hAnsi="Times New Roman"/>
          <w:sz w:val="24"/>
          <w:szCs w:val="24"/>
        </w:rPr>
        <w:t xml:space="preserve"> quero solicitar dos vereadores autorização para que possamos votar agora as dezenove e trinta a segunda votação deste projeto de lei novecentos e trinta e um barra dois mil </w:t>
      </w:r>
      <w:r w:rsidR="005A58EB">
        <w:rPr>
          <w:rFonts w:ascii="Times New Roman" w:hAnsi="Times New Roman"/>
          <w:sz w:val="24"/>
          <w:szCs w:val="24"/>
        </w:rPr>
        <w:lastRenderedPageBreak/>
        <w:t>e dezenove. Presidente submeteu a votação foi aprovado por unanimidade. Presidente</w:t>
      </w:r>
      <w:proofErr w:type="gramStart"/>
      <w:r w:rsidR="005A58EB">
        <w:rPr>
          <w:rFonts w:ascii="Times New Roman" w:hAnsi="Times New Roman"/>
          <w:sz w:val="24"/>
          <w:szCs w:val="24"/>
        </w:rPr>
        <w:t>, ficam</w:t>
      </w:r>
      <w:proofErr w:type="gramEnd"/>
      <w:r w:rsidR="005A58EB">
        <w:rPr>
          <w:rFonts w:ascii="Times New Roman" w:hAnsi="Times New Roman"/>
          <w:sz w:val="24"/>
          <w:szCs w:val="24"/>
        </w:rPr>
        <w:t xml:space="preserve"> convocados para a sessão para as dezenove horas e trinta minutos. Nada mais havendo para ser tratado eu declaro encerrada esta sessão em nome do vereador Eder </w:t>
      </w:r>
      <w:r w:rsidR="0096522C">
        <w:rPr>
          <w:rFonts w:ascii="Times New Roman" w:hAnsi="Times New Roman" w:cs="Times New Roman"/>
          <w:sz w:val="24"/>
          <w:szCs w:val="24"/>
        </w:rPr>
        <w:t>de Souza Trindade</w:t>
      </w:r>
      <w:r w:rsidR="00E12D84">
        <w:rPr>
          <w:rFonts w:ascii="Times New Roman" w:hAnsi="Times New Roman"/>
          <w:sz w:val="24"/>
          <w:szCs w:val="24"/>
        </w:rPr>
        <w:t xml:space="preserve">. </w:t>
      </w:r>
      <w:r w:rsidR="00223BB6">
        <w:rPr>
          <w:rFonts w:ascii="Times New Roman" w:hAnsi="Times New Roman"/>
          <w:sz w:val="24"/>
          <w:szCs w:val="24"/>
        </w:rPr>
        <w:t>Eu</w:t>
      </w:r>
    </w:p>
    <w:p w:rsidR="00B83AA5" w:rsidRDefault="0096522C" w:rsidP="005A58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278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svaldo </w:t>
      </w:r>
      <w:r w:rsidR="00247D3F">
        <w:rPr>
          <w:rFonts w:ascii="Times New Roman" w:eastAsia="Times New Roman" w:hAnsi="Times New Roman" w:cs="Times New Roman"/>
          <w:sz w:val="24"/>
          <w:szCs w:val="24"/>
          <w:lang w:eastAsia="pt-BR"/>
        </w:rPr>
        <w:t>Go</w:t>
      </w:r>
      <w:r w:rsidR="00C278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nçalves </w:t>
      </w:r>
      <w:r w:rsidR="00247D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</w:t>
      </w:r>
      <w:r w:rsidR="00B83AA5">
        <w:rPr>
          <w:rFonts w:ascii="Times New Roman" w:hAnsi="Times New Roman" w:cs="Times New Roman"/>
          <w:sz w:val="24"/>
          <w:szCs w:val="24"/>
        </w:rPr>
        <w:t xml:space="preserve">Santos, secretário </w:t>
      </w:r>
      <w:r w:rsidR="00B83AA5" w:rsidRPr="00B6275E">
        <w:rPr>
          <w:rFonts w:ascii="Times New Roman" w:hAnsi="Times New Roman"/>
          <w:sz w:val="24"/>
          <w:szCs w:val="24"/>
        </w:rPr>
        <w:t>“</w:t>
      </w:r>
      <w:proofErr w:type="spellStart"/>
      <w:r w:rsidR="00B83AA5" w:rsidRPr="00B6275E">
        <w:rPr>
          <w:rFonts w:ascii="Times New Roman" w:hAnsi="Times New Roman"/>
          <w:sz w:val="24"/>
          <w:szCs w:val="24"/>
        </w:rPr>
        <w:t>Ad-hoc</w:t>
      </w:r>
      <w:proofErr w:type="spellEnd"/>
      <w:r w:rsidR="00B83AA5" w:rsidRPr="00B6275E">
        <w:rPr>
          <w:rFonts w:ascii="Times New Roman" w:hAnsi="Times New Roman"/>
          <w:sz w:val="24"/>
          <w:szCs w:val="24"/>
        </w:rPr>
        <w:t>”,</w:t>
      </w:r>
      <w:r w:rsidR="00B83AA5">
        <w:rPr>
          <w:rFonts w:ascii="Times New Roman" w:hAnsi="Times New Roman"/>
          <w:sz w:val="28"/>
          <w:szCs w:val="28"/>
        </w:rPr>
        <w:t xml:space="preserve"> </w:t>
      </w:r>
      <w:r w:rsidR="00CC223C" w:rsidRPr="00CC223C">
        <w:rPr>
          <w:rFonts w:ascii="Times New Roman" w:hAnsi="Times New Roman"/>
          <w:sz w:val="24"/>
          <w:szCs w:val="24"/>
        </w:rPr>
        <w:t>digitei</w:t>
      </w:r>
      <w:r w:rsidR="00CC223C">
        <w:rPr>
          <w:rFonts w:ascii="Times New Roman" w:hAnsi="Times New Roman"/>
          <w:sz w:val="28"/>
          <w:szCs w:val="28"/>
        </w:rPr>
        <w:t xml:space="preserve"> </w:t>
      </w:r>
      <w:r w:rsidR="00B83AA5">
        <w:rPr>
          <w:rFonts w:ascii="Times New Roman" w:hAnsi="Times New Roman" w:cs="Times New Roman"/>
          <w:sz w:val="24"/>
          <w:szCs w:val="24"/>
        </w:rPr>
        <w:t xml:space="preserve">a presente ata que depois de lida achada conforme e aprovada vai devidamente assinada por suas excelências o </w:t>
      </w:r>
      <w:r w:rsidR="00B6275E">
        <w:rPr>
          <w:rFonts w:ascii="Times New Roman" w:hAnsi="Times New Roman" w:cs="Times New Roman"/>
          <w:sz w:val="24"/>
          <w:szCs w:val="24"/>
        </w:rPr>
        <w:t>P</w:t>
      </w:r>
      <w:r w:rsidR="00B83AA5">
        <w:rPr>
          <w:rFonts w:ascii="Times New Roman" w:hAnsi="Times New Roman" w:cs="Times New Roman"/>
          <w:sz w:val="24"/>
          <w:szCs w:val="24"/>
        </w:rPr>
        <w:t xml:space="preserve">residente desta casa de leis o nobre vereador </w:t>
      </w:r>
      <w:r w:rsidR="00D533D8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D533D8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D533D8">
        <w:rPr>
          <w:rFonts w:ascii="Times New Roman" w:hAnsi="Times New Roman" w:cs="Times New Roman"/>
          <w:sz w:val="24"/>
          <w:szCs w:val="24"/>
        </w:rPr>
        <w:t xml:space="preserve"> de Paiva </w:t>
      </w:r>
      <w:r w:rsidR="00B83AA5">
        <w:rPr>
          <w:rFonts w:ascii="Times New Roman" w:hAnsi="Times New Roman" w:cs="Times New Roman"/>
          <w:sz w:val="24"/>
          <w:szCs w:val="24"/>
        </w:rPr>
        <w:t>e com ele o</w:t>
      </w:r>
      <w:r w:rsidR="007F722B">
        <w:rPr>
          <w:rFonts w:ascii="Times New Roman" w:hAnsi="Times New Roman" w:cs="Times New Roman"/>
          <w:sz w:val="24"/>
          <w:szCs w:val="24"/>
        </w:rPr>
        <w:t xml:space="preserve"> </w:t>
      </w:r>
      <w:r w:rsidR="00E12D84">
        <w:rPr>
          <w:rFonts w:ascii="Times New Roman" w:hAnsi="Times New Roman" w:cs="Times New Roman"/>
          <w:sz w:val="24"/>
          <w:szCs w:val="24"/>
        </w:rPr>
        <w:t xml:space="preserve">segundo </w:t>
      </w:r>
      <w:r w:rsidR="00B83AA5">
        <w:rPr>
          <w:rFonts w:ascii="Times New Roman" w:hAnsi="Times New Roman" w:cs="Times New Roman"/>
          <w:sz w:val="24"/>
          <w:szCs w:val="24"/>
        </w:rPr>
        <w:t xml:space="preserve">secretário deste poder legislativo o nobre Vereador </w:t>
      </w:r>
      <w:r w:rsidR="00E12D84">
        <w:rPr>
          <w:rFonts w:ascii="Times New Roman" w:hAnsi="Times New Roman" w:cs="Times New Roman"/>
          <w:sz w:val="24"/>
          <w:szCs w:val="24"/>
        </w:rPr>
        <w:t xml:space="preserve">Martinho Freire da Silva </w:t>
      </w:r>
      <w:r w:rsidR="00275313">
        <w:rPr>
          <w:rFonts w:ascii="Times New Roman" w:hAnsi="Times New Roman" w:cs="Times New Roman"/>
          <w:sz w:val="24"/>
          <w:szCs w:val="24"/>
        </w:rPr>
        <w:t>q</w:t>
      </w:r>
      <w:r w:rsidR="00D600F5">
        <w:rPr>
          <w:rFonts w:ascii="Times New Roman" w:hAnsi="Times New Roman" w:cs="Times New Roman"/>
          <w:sz w:val="24"/>
          <w:szCs w:val="24"/>
        </w:rPr>
        <w:t xml:space="preserve">ue </w:t>
      </w:r>
      <w:r w:rsidR="00B83AA5">
        <w:rPr>
          <w:rFonts w:ascii="Times New Roman" w:hAnsi="Times New Roman" w:cs="Times New Roman"/>
          <w:sz w:val="24"/>
          <w:szCs w:val="24"/>
        </w:rPr>
        <w:t>conduziram os trabalhos da mesa diretora nesta sessão. Mirante da Serra – Rondônia</w:t>
      </w:r>
      <w:r w:rsidR="00CD41CC">
        <w:rPr>
          <w:rFonts w:ascii="Times New Roman" w:hAnsi="Times New Roman" w:cs="Times New Roman"/>
          <w:sz w:val="24"/>
          <w:szCs w:val="24"/>
        </w:rPr>
        <w:t xml:space="preserve">, </w:t>
      </w:r>
      <w:r w:rsidR="00B83AA5">
        <w:rPr>
          <w:rFonts w:ascii="Times New Roman" w:hAnsi="Times New Roman" w:cs="Times New Roman"/>
          <w:sz w:val="24"/>
          <w:szCs w:val="24"/>
        </w:rPr>
        <w:t>em</w:t>
      </w:r>
      <w:r w:rsidR="00D810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vinte e </w:t>
      </w:r>
      <w:r w:rsidR="005A58EB">
        <w:rPr>
          <w:rFonts w:ascii="Times New Roman" w:hAnsi="Times New Roman" w:cs="Times New Roman"/>
          <w:sz w:val="24"/>
          <w:szCs w:val="24"/>
        </w:rPr>
        <w:t xml:space="preserve">cinco </w:t>
      </w:r>
      <w:r>
        <w:rPr>
          <w:rFonts w:ascii="Times New Roman" w:hAnsi="Times New Roman" w:cs="Times New Roman"/>
          <w:sz w:val="24"/>
          <w:szCs w:val="24"/>
        </w:rPr>
        <w:t xml:space="preserve">de junho </w:t>
      </w:r>
      <w:r w:rsidR="00E12D84">
        <w:rPr>
          <w:rFonts w:ascii="Times New Roman" w:hAnsi="Times New Roman" w:cs="Times New Roman"/>
          <w:sz w:val="24"/>
          <w:szCs w:val="24"/>
        </w:rPr>
        <w:t xml:space="preserve">de junho </w:t>
      </w:r>
      <w:r w:rsidR="009A3B6A">
        <w:rPr>
          <w:rFonts w:ascii="Times New Roman" w:hAnsi="Times New Roman" w:cs="Times New Roman"/>
          <w:sz w:val="24"/>
          <w:szCs w:val="24"/>
        </w:rPr>
        <w:t xml:space="preserve">de </w:t>
      </w:r>
      <w:r w:rsidR="008B7A3E">
        <w:rPr>
          <w:rFonts w:ascii="Times New Roman" w:hAnsi="Times New Roman" w:cs="Times New Roman"/>
          <w:sz w:val="24"/>
          <w:szCs w:val="24"/>
        </w:rPr>
        <w:t>dois m</w:t>
      </w:r>
      <w:r w:rsidR="00B6275E">
        <w:rPr>
          <w:rFonts w:ascii="Times New Roman" w:hAnsi="Times New Roman" w:cs="Times New Roman"/>
          <w:sz w:val="24"/>
          <w:szCs w:val="24"/>
        </w:rPr>
        <w:t>il e dez</w:t>
      </w:r>
      <w:r w:rsidR="00D533D8">
        <w:rPr>
          <w:rFonts w:ascii="Times New Roman" w:hAnsi="Times New Roman" w:cs="Times New Roman"/>
          <w:sz w:val="24"/>
          <w:szCs w:val="24"/>
        </w:rPr>
        <w:t>enove</w:t>
      </w:r>
      <w:r w:rsidR="00B6275E">
        <w:rPr>
          <w:rFonts w:ascii="Times New Roman" w:hAnsi="Times New Roman" w:cs="Times New Roman"/>
          <w:sz w:val="24"/>
          <w:szCs w:val="24"/>
        </w:rPr>
        <w:t xml:space="preserve">. </w:t>
      </w:r>
      <w:r w:rsidR="00B83A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AA5" w:rsidRDefault="00B83AA5" w:rsidP="00B83AA5">
      <w:pPr>
        <w:shd w:val="clear" w:color="auto" w:fill="FFFFFF" w:themeFill="background1"/>
        <w:tabs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B4AF2" w:rsidRDefault="00FB4AF2" w:rsidP="00B83AA5">
      <w:pPr>
        <w:shd w:val="clear" w:color="auto" w:fill="FFFFFF" w:themeFill="background1"/>
        <w:tabs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B1BF0" w:rsidRDefault="002B1BF0" w:rsidP="00B83AA5">
      <w:pPr>
        <w:shd w:val="clear" w:color="auto" w:fill="FFFFFF" w:themeFill="background1"/>
        <w:tabs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77619" w:rsidRDefault="00D533D8" w:rsidP="00C77619">
      <w:pPr>
        <w:pStyle w:val="SemEspaamento"/>
        <w:shd w:val="clear" w:color="auto" w:fill="FFFFFF" w:themeFill="background1"/>
        <w:spacing w:line="360" w:lineRule="auto"/>
        <w:ind w:left="-142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Paiva </w:t>
      </w:r>
      <w:r w:rsidR="00CC223C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96522C">
        <w:rPr>
          <w:rFonts w:ascii="Times New Roman" w:hAnsi="Times New Roman" w:cs="Times New Roman"/>
          <w:sz w:val="24"/>
          <w:szCs w:val="24"/>
        </w:rPr>
        <w:t xml:space="preserve">   </w:t>
      </w:r>
      <w:r w:rsidR="00E12D84">
        <w:rPr>
          <w:rFonts w:ascii="Times New Roman" w:hAnsi="Times New Roman" w:cs="Times New Roman"/>
          <w:sz w:val="24"/>
          <w:szCs w:val="24"/>
        </w:rPr>
        <w:t xml:space="preserve"> </w:t>
      </w:r>
      <w:r w:rsidR="00FB4AF2">
        <w:rPr>
          <w:rFonts w:ascii="Times New Roman" w:hAnsi="Times New Roman" w:cs="Times New Roman"/>
          <w:sz w:val="24"/>
          <w:szCs w:val="24"/>
        </w:rPr>
        <w:t xml:space="preserve">     </w:t>
      </w:r>
      <w:r w:rsidR="005B7C85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96522C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96522C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96522C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96522C">
        <w:rPr>
          <w:rFonts w:ascii="Times New Roman" w:hAnsi="Times New Roman" w:cs="Times New Roman"/>
          <w:sz w:val="24"/>
          <w:szCs w:val="24"/>
        </w:rPr>
        <w:t xml:space="preserve"> </w:t>
      </w:r>
      <w:r w:rsidR="00C77619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C52F9" w:rsidRDefault="00C77619" w:rsidP="00C77619">
      <w:pPr>
        <w:pStyle w:val="SemEspaamento"/>
        <w:shd w:val="clear" w:color="auto" w:fill="FFFFFF" w:themeFill="background1"/>
        <w:spacing w:line="360" w:lineRule="auto"/>
        <w:ind w:left="-142" w:firstLine="142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83AA5">
        <w:rPr>
          <w:rFonts w:ascii="Times New Roman" w:hAnsi="Times New Roman" w:cs="Times New Roman"/>
          <w:sz w:val="24"/>
          <w:szCs w:val="24"/>
        </w:rPr>
        <w:t>Presidente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9C103D">
        <w:rPr>
          <w:rFonts w:ascii="Times New Roman" w:hAnsi="Times New Roman" w:cs="Times New Roman"/>
          <w:sz w:val="24"/>
          <w:szCs w:val="24"/>
        </w:rPr>
        <w:t xml:space="preserve">      </w:t>
      </w:r>
      <w:r w:rsidR="005B7C85">
        <w:rPr>
          <w:rFonts w:ascii="Times New Roman" w:hAnsi="Times New Roman" w:cs="Times New Roman"/>
          <w:sz w:val="24"/>
          <w:szCs w:val="24"/>
        </w:rPr>
        <w:t xml:space="preserve">     </w:t>
      </w:r>
      <w:r w:rsidR="00FB4AF2">
        <w:rPr>
          <w:rFonts w:ascii="Times New Roman" w:hAnsi="Times New Roman" w:cs="Times New Roman"/>
          <w:sz w:val="24"/>
          <w:szCs w:val="24"/>
        </w:rPr>
        <w:t xml:space="preserve">   </w:t>
      </w:r>
      <w:r w:rsidR="0096522C">
        <w:rPr>
          <w:rFonts w:ascii="Times New Roman" w:hAnsi="Times New Roman" w:cs="Times New Roman"/>
          <w:sz w:val="24"/>
          <w:szCs w:val="24"/>
        </w:rPr>
        <w:t xml:space="preserve"> </w:t>
      </w:r>
      <w:r w:rsidR="00FB4AF2">
        <w:rPr>
          <w:rFonts w:ascii="Times New Roman" w:hAnsi="Times New Roman" w:cs="Times New Roman"/>
          <w:sz w:val="24"/>
          <w:szCs w:val="24"/>
        </w:rPr>
        <w:t xml:space="preserve"> </w:t>
      </w:r>
      <w:r w:rsidR="009C103D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</w:t>
      </w:r>
      <w:r w:rsidR="0096522C">
        <w:rPr>
          <w:rFonts w:ascii="Times New Roman" w:hAnsi="Times New Roman" w:cs="Times New Roman"/>
          <w:sz w:val="24"/>
          <w:szCs w:val="24"/>
        </w:rPr>
        <w:t>1</w:t>
      </w:r>
      <w:r w:rsidR="00B83AA5">
        <w:rPr>
          <w:rFonts w:ascii="Times New Roman" w:hAnsi="Times New Roman" w:cs="Times New Roman"/>
          <w:sz w:val="24"/>
          <w:szCs w:val="24"/>
        </w:rPr>
        <w:t>º Secretário</w:t>
      </w:r>
    </w:p>
    <w:sectPr w:rsidR="001C52F9" w:rsidSect="00EA1CDA">
      <w:headerReference w:type="default" r:id="rId8"/>
      <w:footerReference w:type="default" r:id="rId9"/>
      <w:pgSz w:w="11906" w:h="16838"/>
      <w:pgMar w:top="1417" w:right="1133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9A" w:rsidRDefault="00A10F9A" w:rsidP="00B83AA5">
      <w:r>
        <w:separator/>
      </w:r>
    </w:p>
  </w:endnote>
  <w:endnote w:type="continuationSeparator" w:id="0">
    <w:p w:rsidR="00A10F9A" w:rsidRDefault="00A10F9A" w:rsidP="00B8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98076"/>
      <w:docPartObj>
        <w:docPartGallery w:val="Page Numbers (Bottom of Page)"/>
        <w:docPartUnique/>
      </w:docPartObj>
    </w:sdtPr>
    <w:sdtEndPr/>
    <w:sdtContent>
      <w:p w:rsidR="00761662" w:rsidRDefault="0076166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1B2">
          <w:rPr>
            <w:noProof/>
          </w:rPr>
          <w:t>1</w:t>
        </w:r>
        <w:r>
          <w:fldChar w:fldCharType="end"/>
        </w:r>
      </w:p>
    </w:sdtContent>
  </w:sdt>
  <w:p w:rsidR="00761662" w:rsidRDefault="007616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9A" w:rsidRDefault="00A10F9A" w:rsidP="00B83AA5">
      <w:r>
        <w:separator/>
      </w:r>
    </w:p>
  </w:footnote>
  <w:footnote w:type="continuationSeparator" w:id="0">
    <w:p w:rsidR="00A10F9A" w:rsidRDefault="00A10F9A" w:rsidP="00B8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69052052" wp14:editId="04B5D803">
          <wp:simplePos x="0" y="0"/>
          <wp:positionH relativeFrom="column">
            <wp:posOffset>5064125</wp:posOffset>
          </wp:positionH>
          <wp:positionV relativeFrom="paragraph">
            <wp:posOffset>-111760</wp:posOffset>
          </wp:positionV>
          <wp:extent cx="872490" cy="969645"/>
          <wp:effectExtent l="0" t="0" r="3810" b="1905"/>
          <wp:wrapNone/>
          <wp:docPr id="5" name="Imagem 5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F2CA5FC" wp14:editId="7EE8858A">
          <wp:simplePos x="0" y="0"/>
          <wp:positionH relativeFrom="column">
            <wp:posOffset>-148590</wp:posOffset>
          </wp:positionH>
          <wp:positionV relativeFrom="paragraph">
            <wp:posOffset>37465</wp:posOffset>
          </wp:positionV>
          <wp:extent cx="1277620" cy="737870"/>
          <wp:effectExtent l="19050" t="19050" r="17780" b="24130"/>
          <wp:wrapSquare wrapText="right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73787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sz w:val="24"/>
        <w:szCs w:val="24"/>
      </w:rPr>
      <w:t xml:space="preserve">ESTADO DE RONDÔNIA 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MUNICÍPIO DE MIRANTE DA SERRA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 xml:space="preserve">PALÁCIO EDIR LOPES DE FARIAS 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PLENÁRIO EDUARDO VALVERDE</w:t>
    </w:r>
  </w:p>
  <w:p w:rsidR="00761662" w:rsidRDefault="007616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A5"/>
    <w:rsid w:val="0000089C"/>
    <w:rsid w:val="000036B4"/>
    <w:rsid w:val="0000406A"/>
    <w:rsid w:val="00017B4E"/>
    <w:rsid w:val="00020952"/>
    <w:rsid w:val="00020F4B"/>
    <w:rsid w:val="00021206"/>
    <w:rsid w:val="00023BFF"/>
    <w:rsid w:val="000262ED"/>
    <w:rsid w:val="00030801"/>
    <w:rsid w:val="00030FEC"/>
    <w:rsid w:val="0003134F"/>
    <w:rsid w:val="000330F5"/>
    <w:rsid w:val="0003336E"/>
    <w:rsid w:val="00033E10"/>
    <w:rsid w:val="00042B6E"/>
    <w:rsid w:val="00051A25"/>
    <w:rsid w:val="000544EA"/>
    <w:rsid w:val="00054521"/>
    <w:rsid w:val="00064EEF"/>
    <w:rsid w:val="000820AB"/>
    <w:rsid w:val="00083EB4"/>
    <w:rsid w:val="00084D53"/>
    <w:rsid w:val="00084E94"/>
    <w:rsid w:val="00085131"/>
    <w:rsid w:val="00085815"/>
    <w:rsid w:val="00085D54"/>
    <w:rsid w:val="000927C1"/>
    <w:rsid w:val="0009371E"/>
    <w:rsid w:val="00094AC6"/>
    <w:rsid w:val="000A1351"/>
    <w:rsid w:val="000A186D"/>
    <w:rsid w:val="000A2F8C"/>
    <w:rsid w:val="000A3F7F"/>
    <w:rsid w:val="000A42EA"/>
    <w:rsid w:val="000A7076"/>
    <w:rsid w:val="000B6F10"/>
    <w:rsid w:val="000C627A"/>
    <w:rsid w:val="000C6B99"/>
    <w:rsid w:val="000D170C"/>
    <w:rsid w:val="000D26BD"/>
    <w:rsid w:val="000D5E2D"/>
    <w:rsid w:val="000E244F"/>
    <w:rsid w:val="000E30F9"/>
    <w:rsid w:val="000E3B69"/>
    <w:rsid w:val="000E43CF"/>
    <w:rsid w:val="000E577A"/>
    <w:rsid w:val="000F0E95"/>
    <w:rsid w:val="00104830"/>
    <w:rsid w:val="00104CE4"/>
    <w:rsid w:val="00105215"/>
    <w:rsid w:val="00111421"/>
    <w:rsid w:val="001116B3"/>
    <w:rsid w:val="00112C2E"/>
    <w:rsid w:val="0011407D"/>
    <w:rsid w:val="00115677"/>
    <w:rsid w:val="001161D8"/>
    <w:rsid w:val="00116E15"/>
    <w:rsid w:val="0012010F"/>
    <w:rsid w:val="0013181C"/>
    <w:rsid w:val="00132708"/>
    <w:rsid w:val="0014003E"/>
    <w:rsid w:val="001405A5"/>
    <w:rsid w:val="0014552B"/>
    <w:rsid w:val="00147C7B"/>
    <w:rsid w:val="00152A7D"/>
    <w:rsid w:val="00154B87"/>
    <w:rsid w:val="0015682C"/>
    <w:rsid w:val="001639BF"/>
    <w:rsid w:val="00164ED4"/>
    <w:rsid w:val="00166089"/>
    <w:rsid w:val="00166FB2"/>
    <w:rsid w:val="001715AD"/>
    <w:rsid w:val="00180EDB"/>
    <w:rsid w:val="00182613"/>
    <w:rsid w:val="00183DDA"/>
    <w:rsid w:val="001850D9"/>
    <w:rsid w:val="00192FBD"/>
    <w:rsid w:val="001940C6"/>
    <w:rsid w:val="00196A86"/>
    <w:rsid w:val="001A00BF"/>
    <w:rsid w:val="001A2238"/>
    <w:rsid w:val="001A4B28"/>
    <w:rsid w:val="001B1AE2"/>
    <w:rsid w:val="001B785F"/>
    <w:rsid w:val="001C0626"/>
    <w:rsid w:val="001C52F9"/>
    <w:rsid w:val="001C60DF"/>
    <w:rsid w:val="001C6363"/>
    <w:rsid w:val="001D0AD6"/>
    <w:rsid w:val="001D1EB6"/>
    <w:rsid w:val="001D4AEF"/>
    <w:rsid w:val="001E04BF"/>
    <w:rsid w:val="001E1350"/>
    <w:rsid w:val="001E24E8"/>
    <w:rsid w:val="001E7496"/>
    <w:rsid w:val="001F5925"/>
    <w:rsid w:val="00204CE5"/>
    <w:rsid w:val="00205E7E"/>
    <w:rsid w:val="0020622A"/>
    <w:rsid w:val="00211CCD"/>
    <w:rsid w:val="00212897"/>
    <w:rsid w:val="002148AE"/>
    <w:rsid w:val="002200D8"/>
    <w:rsid w:val="00220A04"/>
    <w:rsid w:val="00223BB6"/>
    <w:rsid w:val="002269E9"/>
    <w:rsid w:val="002304B1"/>
    <w:rsid w:val="00234523"/>
    <w:rsid w:val="002348D6"/>
    <w:rsid w:val="00240DF0"/>
    <w:rsid w:val="00242A67"/>
    <w:rsid w:val="0024534E"/>
    <w:rsid w:val="00247D3F"/>
    <w:rsid w:val="00250E5B"/>
    <w:rsid w:val="0026281E"/>
    <w:rsid w:val="00263257"/>
    <w:rsid w:val="00263464"/>
    <w:rsid w:val="00263DA6"/>
    <w:rsid w:val="002644D2"/>
    <w:rsid w:val="00270DAC"/>
    <w:rsid w:val="00275313"/>
    <w:rsid w:val="002818F9"/>
    <w:rsid w:val="00282FDA"/>
    <w:rsid w:val="002904FD"/>
    <w:rsid w:val="00294BA5"/>
    <w:rsid w:val="00295113"/>
    <w:rsid w:val="00295ECB"/>
    <w:rsid w:val="00296AF6"/>
    <w:rsid w:val="00296F01"/>
    <w:rsid w:val="002B090D"/>
    <w:rsid w:val="002B1BF0"/>
    <w:rsid w:val="002B42EC"/>
    <w:rsid w:val="002B4D85"/>
    <w:rsid w:val="002C0AAE"/>
    <w:rsid w:val="002C1F4A"/>
    <w:rsid w:val="002C34EF"/>
    <w:rsid w:val="002C3EC2"/>
    <w:rsid w:val="002C5DB9"/>
    <w:rsid w:val="002C65AE"/>
    <w:rsid w:val="002D4BBD"/>
    <w:rsid w:val="002D4C1F"/>
    <w:rsid w:val="002E16CE"/>
    <w:rsid w:val="002E1DF5"/>
    <w:rsid w:val="002E46CE"/>
    <w:rsid w:val="002E505A"/>
    <w:rsid w:val="002E6FB1"/>
    <w:rsid w:val="002F250F"/>
    <w:rsid w:val="0030034B"/>
    <w:rsid w:val="00304398"/>
    <w:rsid w:val="003055B5"/>
    <w:rsid w:val="00307EAC"/>
    <w:rsid w:val="00314F67"/>
    <w:rsid w:val="00317EA5"/>
    <w:rsid w:val="00321E6A"/>
    <w:rsid w:val="00322F13"/>
    <w:rsid w:val="0032363E"/>
    <w:rsid w:val="0032752F"/>
    <w:rsid w:val="003308E2"/>
    <w:rsid w:val="00330DAF"/>
    <w:rsid w:val="00332EBA"/>
    <w:rsid w:val="003350D3"/>
    <w:rsid w:val="00336AD1"/>
    <w:rsid w:val="00341232"/>
    <w:rsid w:val="00343544"/>
    <w:rsid w:val="00343E25"/>
    <w:rsid w:val="00344B3F"/>
    <w:rsid w:val="00346313"/>
    <w:rsid w:val="00352773"/>
    <w:rsid w:val="00354C62"/>
    <w:rsid w:val="00361DD4"/>
    <w:rsid w:val="00367A5E"/>
    <w:rsid w:val="003730BC"/>
    <w:rsid w:val="00373A18"/>
    <w:rsid w:val="00374F86"/>
    <w:rsid w:val="00390693"/>
    <w:rsid w:val="00393561"/>
    <w:rsid w:val="003957DC"/>
    <w:rsid w:val="00396910"/>
    <w:rsid w:val="00397FB8"/>
    <w:rsid w:val="00397FC3"/>
    <w:rsid w:val="003A1465"/>
    <w:rsid w:val="003B1587"/>
    <w:rsid w:val="003C3FC5"/>
    <w:rsid w:val="003D076C"/>
    <w:rsid w:val="003D0D43"/>
    <w:rsid w:val="003D1768"/>
    <w:rsid w:val="003E05AC"/>
    <w:rsid w:val="003E0C3E"/>
    <w:rsid w:val="003E0FC2"/>
    <w:rsid w:val="003E5884"/>
    <w:rsid w:val="003E6638"/>
    <w:rsid w:val="003E6A50"/>
    <w:rsid w:val="003F26FF"/>
    <w:rsid w:val="003F56F5"/>
    <w:rsid w:val="003F6B2A"/>
    <w:rsid w:val="003F787E"/>
    <w:rsid w:val="004012B3"/>
    <w:rsid w:val="00402E24"/>
    <w:rsid w:val="00403D75"/>
    <w:rsid w:val="00405573"/>
    <w:rsid w:val="00410067"/>
    <w:rsid w:val="00412503"/>
    <w:rsid w:val="00412DCD"/>
    <w:rsid w:val="0041784A"/>
    <w:rsid w:val="004216A8"/>
    <w:rsid w:val="00422788"/>
    <w:rsid w:val="00423D34"/>
    <w:rsid w:val="004255B8"/>
    <w:rsid w:val="004267D6"/>
    <w:rsid w:val="00437D36"/>
    <w:rsid w:val="0044080A"/>
    <w:rsid w:val="00442479"/>
    <w:rsid w:val="00446B8B"/>
    <w:rsid w:val="00451BA6"/>
    <w:rsid w:val="004557CC"/>
    <w:rsid w:val="00457ECB"/>
    <w:rsid w:val="00466A7C"/>
    <w:rsid w:val="00467D3A"/>
    <w:rsid w:val="004724C4"/>
    <w:rsid w:val="00473163"/>
    <w:rsid w:val="00473344"/>
    <w:rsid w:val="0047346E"/>
    <w:rsid w:val="00477917"/>
    <w:rsid w:val="00482C6D"/>
    <w:rsid w:val="00484FC9"/>
    <w:rsid w:val="004871CC"/>
    <w:rsid w:val="0049248D"/>
    <w:rsid w:val="004A111C"/>
    <w:rsid w:val="004A1255"/>
    <w:rsid w:val="004A25D2"/>
    <w:rsid w:val="004A657D"/>
    <w:rsid w:val="004A70F3"/>
    <w:rsid w:val="004A78F5"/>
    <w:rsid w:val="004B0364"/>
    <w:rsid w:val="004B3F59"/>
    <w:rsid w:val="004C0AB6"/>
    <w:rsid w:val="004C11B6"/>
    <w:rsid w:val="004C1601"/>
    <w:rsid w:val="004C2E4B"/>
    <w:rsid w:val="004C2F31"/>
    <w:rsid w:val="004C5DE4"/>
    <w:rsid w:val="004D56DA"/>
    <w:rsid w:val="004D63AC"/>
    <w:rsid w:val="004E6ADC"/>
    <w:rsid w:val="004F17F0"/>
    <w:rsid w:val="004F4FDD"/>
    <w:rsid w:val="004F5AB6"/>
    <w:rsid w:val="004F70A4"/>
    <w:rsid w:val="0050792D"/>
    <w:rsid w:val="005156DD"/>
    <w:rsid w:val="00515D89"/>
    <w:rsid w:val="00517F99"/>
    <w:rsid w:val="00522F18"/>
    <w:rsid w:val="005231BD"/>
    <w:rsid w:val="0052352E"/>
    <w:rsid w:val="00523615"/>
    <w:rsid w:val="00524F7E"/>
    <w:rsid w:val="005278C6"/>
    <w:rsid w:val="00531E76"/>
    <w:rsid w:val="005363E5"/>
    <w:rsid w:val="005448B8"/>
    <w:rsid w:val="005474CB"/>
    <w:rsid w:val="00552C21"/>
    <w:rsid w:val="00554259"/>
    <w:rsid w:val="00556AEC"/>
    <w:rsid w:val="00560A27"/>
    <w:rsid w:val="0056626B"/>
    <w:rsid w:val="005757E9"/>
    <w:rsid w:val="00581730"/>
    <w:rsid w:val="005822BC"/>
    <w:rsid w:val="00582506"/>
    <w:rsid w:val="005A4DAD"/>
    <w:rsid w:val="005A58EB"/>
    <w:rsid w:val="005A60DB"/>
    <w:rsid w:val="005B1CFB"/>
    <w:rsid w:val="005B2582"/>
    <w:rsid w:val="005B7C85"/>
    <w:rsid w:val="005C4E10"/>
    <w:rsid w:val="005C662C"/>
    <w:rsid w:val="005D210D"/>
    <w:rsid w:val="005E1278"/>
    <w:rsid w:val="005E21B0"/>
    <w:rsid w:val="005E4611"/>
    <w:rsid w:val="005F31C5"/>
    <w:rsid w:val="005F7851"/>
    <w:rsid w:val="00600537"/>
    <w:rsid w:val="00602012"/>
    <w:rsid w:val="00602D54"/>
    <w:rsid w:val="00604096"/>
    <w:rsid w:val="00607A06"/>
    <w:rsid w:val="00610268"/>
    <w:rsid w:val="00623DD6"/>
    <w:rsid w:val="00624CC6"/>
    <w:rsid w:val="0062597C"/>
    <w:rsid w:val="006270EC"/>
    <w:rsid w:val="006270F1"/>
    <w:rsid w:val="00634CDF"/>
    <w:rsid w:val="006423D3"/>
    <w:rsid w:val="006470A2"/>
    <w:rsid w:val="006527C4"/>
    <w:rsid w:val="006646D9"/>
    <w:rsid w:val="006647A7"/>
    <w:rsid w:val="006812A7"/>
    <w:rsid w:val="0068284C"/>
    <w:rsid w:val="00682BEA"/>
    <w:rsid w:val="00685006"/>
    <w:rsid w:val="00685A4A"/>
    <w:rsid w:val="00686047"/>
    <w:rsid w:val="00695647"/>
    <w:rsid w:val="006A15CC"/>
    <w:rsid w:val="006A17B5"/>
    <w:rsid w:val="006A1DB9"/>
    <w:rsid w:val="006A335B"/>
    <w:rsid w:val="006A7630"/>
    <w:rsid w:val="006B00F2"/>
    <w:rsid w:val="006B2838"/>
    <w:rsid w:val="006C02D8"/>
    <w:rsid w:val="006C476F"/>
    <w:rsid w:val="006C4F00"/>
    <w:rsid w:val="006C64F9"/>
    <w:rsid w:val="006D219A"/>
    <w:rsid w:val="006E082C"/>
    <w:rsid w:val="006E2060"/>
    <w:rsid w:val="006E73B7"/>
    <w:rsid w:val="006F1782"/>
    <w:rsid w:val="006F4AE9"/>
    <w:rsid w:val="006F587E"/>
    <w:rsid w:val="006F633A"/>
    <w:rsid w:val="006F7278"/>
    <w:rsid w:val="0070471D"/>
    <w:rsid w:val="007050BF"/>
    <w:rsid w:val="00710963"/>
    <w:rsid w:val="00720FD8"/>
    <w:rsid w:val="00721D10"/>
    <w:rsid w:val="00722C9F"/>
    <w:rsid w:val="0072429F"/>
    <w:rsid w:val="007252E9"/>
    <w:rsid w:val="00725808"/>
    <w:rsid w:val="00726524"/>
    <w:rsid w:val="007305C9"/>
    <w:rsid w:val="007378B7"/>
    <w:rsid w:val="00741C03"/>
    <w:rsid w:val="00743E3C"/>
    <w:rsid w:val="00745141"/>
    <w:rsid w:val="00745164"/>
    <w:rsid w:val="00745374"/>
    <w:rsid w:val="007508DE"/>
    <w:rsid w:val="00750A16"/>
    <w:rsid w:val="00750B28"/>
    <w:rsid w:val="0075257F"/>
    <w:rsid w:val="00755C7D"/>
    <w:rsid w:val="00756F8E"/>
    <w:rsid w:val="00760746"/>
    <w:rsid w:val="00761662"/>
    <w:rsid w:val="00763EDD"/>
    <w:rsid w:val="007645DE"/>
    <w:rsid w:val="007650B0"/>
    <w:rsid w:val="00765DE9"/>
    <w:rsid w:val="00772713"/>
    <w:rsid w:val="007730AA"/>
    <w:rsid w:val="007772F7"/>
    <w:rsid w:val="007779CF"/>
    <w:rsid w:val="00783A1D"/>
    <w:rsid w:val="0079062F"/>
    <w:rsid w:val="00790E37"/>
    <w:rsid w:val="00791B91"/>
    <w:rsid w:val="00792A9F"/>
    <w:rsid w:val="00792B08"/>
    <w:rsid w:val="00792DC1"/>
    <w:rsid w:val="0079730D"/>
    <w:rsid w:val="00797378"/>
    <w:rsid w:val="007A08DB"/>
    <w:rsid w:val="007A147E"/>
    <w:rsid w:val="007A5032"/>
    <w:rsid w:val="007A5103"/>
    <w:rsid w:val="007B1F9C"/>
    <w:rsid w:val="007B3FAA"/>
    <w:rsid w:val="007B49BB"/>
    <w:rsid w:val="007B6740"/>
    <w:rsid w:val="007B7FAB"/>
    <w:rsid w:val="007C1563"/>
    <w:rsid w:val="007C3B0A"/>
    <w:rsid w:val="007C5B35"/>
    <w:rsid w:val="007D63E1"/>
    <w:rsid w:val="007E1ABB"/>
    <w:rsid w:val="007E29D6"/>
    <w:rsid w:val="007E36D7"/>
    <w:rsid w:val="007E68E3"/>
    <w:rsid w:val="007F071F"/>
    <w:rsid w:val="007F2587"/>
    <w:rsid w:val="007F722B"/>
    <w:rsid w:val="008149BC"/>
    <w:rsid w:val="00817504"/>
    <w:rsid w:val="00821DAA"/>
    <w:rsid w:val="00823459"/>
    <w:rsid w:val="008251C3"/>
    <w:rsid w:val="00825AD8"/>
    <w:rsid w:val="008268CB"/>
    <w:rsid w:val="00826FA3"/>
    <w:rsid w:val="00832111"/>
    <w:rsid w:val="008345F6"/>
    <w:rsid w:val="00836CE3"/>
    <w:rsid w:val="00840114"/>
    <w:rsid w:val="00840224"/>
    <w:rsid w:val="00841D27"/>
    <w:rsid w:val="00845241"/>
    <w:rsid w:val="008462E7"/>
    <w:rsid w:val="00853B86"/>
    <w:rsid w:val="008548C0"/>
    <w:rsid w:val="00860A6C"/>
    <w:rsid w:val="00860FCB"/>
    <w:rsid w:val="00862E90"/>
    <w:rsid w:val="0086633E"/>
    <w:rsid w:val="00866C96"/>
    <w:rsid w:val="00866DB9"/>
    <w:rsid w:val="00875DAE"/>
    <w:rsid w:val="00876C38"/>
    <w:rsid w:val="008778C1"/>
    <w:rsid w:val="0088500F"/>
    <w:rsid w:val="0088727A"/>
    <w:rsid w:val="00893579"/>
    <w:rsid w:val="00895DA4"/>
    <w:rsid w:val="008A17BF"/>
    <w:rsid w:val="008A34B0"/>
    <w:rsid w:val="008B0EA7"/>
    <w:rsid w:val="008B7006"/>
    <w:rsid w:val="008B7A3E"/>
    <w:rsid w:val="008C2BE5"/>
    <w:rsid w:val="008C69AD"/>
    <w:rsid w:val="008E210F"/>
    <w:rsid w:val="008E460E"/>
    <w:rsid w:val="008F1894"/>
    <w:rsid w:val="008F1E8C"/>
    <w:rsid w:val="008F2EF9"/>
    <w:rsid w:val="008F508B"/>
    <w:rsid w:val="008F61C7"/>
    <w:rsid w:val="00903590"/>
    <w:rsid w:val="00903DEB"/>
    <w:rsid w:val="00905028"/>
    <w:rsid w:val="00905443"/>
    <w:rsid w:val="0090592E"/>
    <w:rsid w:val="009105C7"/>
    <w:rsid w:val="00912513"/>
    <w:rsid w:val="00913DA0"/>
    <w:rsid w:val="009161B2"/>
    <w:rsid w:val="00920F7F"/>
    <w:rsid w:val="00922401"/>
    <w:rsid w:val="009244DA"/>
    <w:rsid w:val="00926721"/>
    <w:rsid w:val="00935692"/>
    <w:rsid w:val="009420C8"/>
    <w:rsid w:val="009423C1"/>
    <w:rsid w:val="00942CC6"/>
    <w:rsid w:val="00956BD5"/>
    <w:rsid w:val="0096522C"/>
    <w:rsid w:val="009668AB"/>
    <w:rsid w:val="00970B42"/>
    <w:rsid w:val="00972FB7"/>
    <w:rsid w:val="0097373E"/>
    <w:rsid w:val="009743DE"/>
    <w:rsid w:val="009759DA"/>
    <w:rsid w:val="00986D30"/>
    <w:rsid w:val="009877DD"/>
    <w:rsid w:val="009904D0"/>
    <w:rsid w:val="0099242A"/>
    <w:rsid w:val="009926B3"/>
    <w:rsid w:val="00992AA4"/>
    <w:rsid w:val="009A3B6A"/>
    <w:rsid w:val="009A4A97"/>
    <w:rsid w:val="009A4F02"/>
    <w:rsid w:val="009A5518"/>
    <w:rsid w:val="009B71A1"/>
    <w:rsid w:val="009C103D"/>
    <w:rsid w:val="009C17FD"/>
    <w:rsid w:val="009C270C"/>
    <w:rsid w:val="009C2AA3"/>
    <w:rsid w:val="009C6AE6"/>
    <w:rsid w:val="009D0EEC"/>
    <w:rsid w:val="009E20FE"/>
    <w:rsid w:val="009E3B49"/>
    <w:rsid w:val="009E4D07"/>
    <w:rsid w:val="009E654B"/>
    <w:rsid w:val="009F1FCD"/>
    <w:rsid w:val="009F2430"/>
    <w:rsid w:val="009F2C9B"/>
    <w:rsid w:val="009F4521"/>
    <w:rsid w:val="00A044D7"/>
    <w:rsid w:val="00A06E8A"/>
    <w:rsid w:val="00A10F9A"/>
    <w:rsid w:val="00A133B5"/>
    <w:rsid w:val="00A172AE"/>
    <w:rsid w:val="00A20E60"/>
    <w:rsid w:val="00A21278"/>
    <w:rsid w:val="00A24933"/>
    <w:rsid w:val="00A24ACF"/>
    <w:rsid w:val="00A25663"/>
    <w:rsid w:val="00A27669"/>
    <w:rsid w:val="00A31517"/>
    <w:rsid w:val="00A3631F"/>
    <w:rsid w:val="00A3725C"/>
    <w:rsid w:val="00A40667"/>
    <w:rsid w:val="00A47236"/>
    <w:rsid w:val="00A473A0"/>
    <w:rsid w:val="00A5367B"/>
    <w:rsid w:val="00A7762E"/>
    <w:rsid w:val="00A80249"/>
    <w:rsid w:val="00A80B55"/>
    <w:rsid w:val="00A8229E"/>
    <w:rsid w:val="00A84121"/>
    <w:rsid w:val="00A911F2"/>
    <w:rsid w:val="00A9196A"/>
    <w:rsid w:val="00A959AB"/>
    <w:rsid w:val="00A96AD0"/>
    <w:rsid w:val="00A971EF"/>
    <w:rsid w:val="00AA09E3"/>
    <w:rsid w:val="00AA5243"/>
    <w:rsid w:val="00AA79C8"/>
    <w:rsid w:val="00AB1270"/>
    <w:rsid w:val="00AB2200"/>
    <w:rsid w:val="00AC5AD5"/>
    <w:rsid w:val="00AD1F53"/>
    <w:rsid w:val="00AD3135"/>
    <w:rsid w:val="00AD4892"/>
    <w:rsid w:val="00AD57E2"/>
    <w:rsid w:val="00AD7A79"/>
    <w:rsid w:val="00AE46A0"/>
    <w:rsid w:val="00AE5D16"/>
    <w:rsid w:val="00AF09C2"/>
    <w:rsid w:val="00AF5F5D"/>
    <w:rsid w:val="00B0049F"/>
    <w:rsid w:val="00B03580"/>
    <w:rsid w:val="00B05D6D"/>
    <w:rsid w:val="00B22BA6"/>
    <w:rsid w:val="00B25992"/>
    <w:rsid w:val="00B27FE0"/>
    <w:rsid w:val="00B32951"/>
    <w:rsid w:val="00B40D34"/>
    <w:rsid w:val="00B43436"/>
    <w:rsid w:val="00B448CF"/>
    <w:rsid w:val="00B45192"/>
    <w:rsid w:val="00B4554F"/>
    <w:rsid w:val="00B45D50"/>
    <w:rsid w:val="00B47512"/>
    <w:rsid w:val="00B47B56"/>
    <w:rsid w:val="00B5000D"/>
    <w:rsid w:val="00B5113F"/>
    <w:rsid w:val="00B5438E"/>
    <w:rsid w:val="00B57AD3"/>
    <w:rsid w:val="00B61750"/>
    <w:rsid w:val="00B62647"/>
    <w:rsid w:val="00B6275E"/>
    <w:rsid w:val="00B6584D"/>
    <w:rsid w:val="00B7170F"/>
    <w:rsid w:val="00B72414"/>
    <w:rsid w:val="00B76CBA"/>
    <w:rsid w:val="00B82441"/>
    <w:rsid w:val="00B83218"/>
    <w:rsid w:val="00B83AA5"/>
    <w:rsid w:val="00B8490F"/>
    <w:rsid w:val="00B92881"/>
    <w:rsid w:val="00B94FCF"/>
    <w:rsid w:val="00B952AA"/>
    <w:rsid w:val="00BA1DAF"/>
    <w:rsid w:val="00BA25C5"/>
    <w:rsid w:val="00BA6FAF"/>
    <w:rsid w:val="00BB2F83"/>
    <w:rsid w:val="00BB6588"/>
    <w:rsid w:val="00BC192D"/>
    <w:rsid w:val="00BC20D1"/>
    <w:rsid w:val="00BD1BE9"/>
    <w:rsid w:val="00BD3296"/>
    <w:rsid w:val="00BE23E3"/>
    <w:rsid w:val="00BE319A"/>
    <w:rsid w:val="00BE44D4"/>
    <w:rsid w:val="00BE669E"/>
    <w:rsid w:val="00BE6FED"/>
    <w:rsid w:val="00BF03DB"/>
    <w:rsid w:val="00BF05A1"/>
    <w:rsid w:val="00BF63D0"/>
    <w:rsid w:val="00BF7C9A"/>
    <w:rsid w:val="00C047F4"/>
    <w:rsid w:val="00C0727F"/>
    <w:rsid w:val="00C15158"/>
    <w:rsid w:val="00C164A6"/>
    <w:rsid w:val="00C20BC7"/>
    <w:rsid w:val="00C223A4"/>
    <w:rsid w:val="00C27893"/>
    <w:rsid w:val="00C278DA"/>
    <w:rsid w:val="00C31C9F"/>
    <w:rsid w:val="00C326F0"/>
    <w:rsid w:val="00C32894"/>
    <w:rsid w:val="00C328E8"/>
    <w:rsid w:val="00C328EE"/>
    <w:rsid w:val="00C36682"/>
    <w:rsid w:val="00C36A64"/>
    <w:rsid w:val="00C406E0"/>
    <w:rsid w:val="00C47B20"/>
    <w:rsid w:val="00C5636F"/>
    <w:rsid w:val="00C64B05"/>
    <w:rsid w:val="00C66BD3"/>
    <w:rsid w:val="00C70EC5"/>
    <w:rsid w:val="00C728A3"/>
    <w:rsid w:val="00C741F9"/>
    <w:rsid w:val="00C77619"/>
    <w:rsid w:val="00C83DAE"/>
    <w:rsid w:val="00C904B8"/>
    <w:rsid w:val="00C906F2"/>
    <w:rsid w:val="00C920EF"/>
    <w:rsid w:val="00CA0047"/>
    <w:rsid w:val="00CA5031"/>
    <w:rsid w:val="00CB1FC5"/>
    <w:rsid w:val="00CB6066"/>
    <w:rsid w:val="00CC223C"/>
    <w:rsid w:val="00CC780B"/>
    <w:rsid w:val="00CD236D"/>
    <w:rsid w:val="00CD41CC"/>
    <w:rsid w:val="00CD433E"/>
    <w:rsid w:val="00CD4628"/>
    <w:rsid w:val="00CE33ED"/>
    <w:rsid w:val="00CE5B47"/>
    <w:rsid w:val="00CE678B"/>
    <w:rsid w:val="00CE7017"/>
    <w:rsid w:val="00CF0AED"/>
    <w:rsid w:val="00CF2233"/>
    <w:rsid w:val="00CF7CA7"/>
    <w:rsid w:val="00D02CD4"/>
    <w:rsid w:val="00D122B0"/>
    <w:rsid w:val="00D132BB"/>
    <w:rsid w:val="00D13C60"/>
    <w:rsid w:val="00D20528"/>
    <w:rsid w:val="00D22B3A"/>
    <w:rsid w:val="00D24C60"/>
    <w:rsid w:val="00D31EE9"/>
    <w:rsid w:val="00D32A82"/>
    <w:rsid w:val="00D3344B"/>
    <w:rsid w:val="00D33EE2"/>
    <w:rsid w:val="00D37FBC"/>
    <w:rsid w:val="00D40B98"/>
    <w:rsid w:val="00D4182F"/>
    <w:rsid w:val="00D45DF9"/>
    <w:rsid w:val="00D47DF2"/>
    <w:rsid w:val="00D5073C"/>
    <w:rsid w:val="00D533D8"/>
    <w:rsid w:val="00D555B0"/>
    <w:rsid w:val="00D55A06"/>
    <w:rsid w:val="00D55CC6"/>
    <w:rsid w:val="00D56881"/>
    <w:rsid w:val="00D600F5"/>
    <w:rsid w:val="00D63B76"/>
    <w:rsid w:val="00D70D4C"/>
    <w:rsid w:val="00D72CC4"/>
    <w:rsid w:val="00D74451"/>
    <w:rsid w:val="00D81021"/>
    <w:rsid w:val="00D87368"/>
    <w:rsid w:val="00D933DB"/>
    <w:rsid w:val="00D97621"/>
    <w:rsid w:val="00DA1F82"/>
    <w:rsid w:val="00DA276F"/>
    <w:rsid w:val="00DB2453"/>
    <w:rsid w:val="00DB4ACD"/>
    <w:rsid w:val="00DB55E4"/>
    <w:rsid w:val="00DC3E5C"/>
    <w:rsid w:val="00DC4A20"/>
    <w:rsid w:val="00DC6977"/>
    <w:rsid w:val="00DD13ED"/>
    <w:rsid w:val="00DD2126"/>
    <w:rsid w:val="00DD2926"/>
    <w:rsid w:val="00DD731C"/>
    <w:rsid w:val="00DE1DC5"/>
    <w:rsid w:val="00DE42FA"/>
    <w:rsid w:val="00DE5434"/>
    <w:rsid w:val="00DE6B3C"/>
    <w:rsid w:val="00DE79CA"/>
    <w:rsid w:val="00DF4EBE"/>
    <w:rsid w:val="00DF718C"/>
    <w:rsid w:val="00E0572E"/>
    <w:rsid w:val="00E10AB3"/>
    <w:rsid w:val="00E10C47"/>
    <w:rsid w:val="00E12D84"/>
    <w:rsid w:val="00E169C4"/>
    <w:rsid w:val="00E2122E"/>
    <w:rsid w:val="00E23C96"/>
    <w:rsid w:val="00E25775"/>
    <w:rsid w:val="00E303F4"/>
    <w:rsid w:val="00E331EA"/>
    <w:rsid w:val="00E33B76"/>
    <w:rsid w:val="00E33D47"/>
    <w:rsid w:val="00E3528E"/>
    <w:rsid w:val="00E425AF"/>
    <w:rsid w:val="00E42DCB"/>
    <w:rsid w:val="00E45ED0"/>
    <w:rsid w:val="00E46B53"/>
    <w:rsid w:val="00E544F1"/>
    <w:rsid w:val="00E600F3"/>
    <w:rsid w:val="00E6706F"/>
    <w:rsid w:val="00E709F4"/>
    <w:rsid w:val="00E70C16"/>
    <w:rsid w:val="00E7158B"/>
    <w:rsid w:val="00E73B52"/>
    <w:rsid w:val="00E81AC0"/>
    <w:rsid w:val="00E83698"/>
    <w:rsid w:val="00E84A3F"/>
    <w:rsid w:val="00E86609"/>
    <w:rsid w:val="00E86DAC"/>
    <w:rsid w:val="00EA0A84"/>
    <w:rsid w:val="00EA1228"/>
    <w:rsid w:val="00EA1CDA"/>
    <w:rsid w:val="00EA24AE"/>
    <w:rsid w:val="00EA2879"/>
    <w:rsid w:val="00EA4C08"/>
    <w:rsid w:val="00EA6E7F"/>
    <w:rsid w:val="00EB22ED"/>
    <w:rsid w:val="00EB300A"/>
    <w:rsid w:val="00EB6242"/>
    <w:rsid w:val="00EC1249"/>
    <w:rsid w:val="00EC6F0D"/>
    <w:rsid w:val="00EC7544"/>
    <w:rsid w:val="00ED2CCA"/>
    <w:rsid w:val="00ED6703"/>
    <w:rsid w:val="00ED78A7"/>
    <w:rsid w:val="00EE0A55"/>
    <w:rsid w:val="00EE44B5"/>
    <w:rsid w:val="00EE71D5"/>
    <w:rsid w:val="00EE7B76"/>
    <w:rsid w:val="00EF4572"/>
    <w:rsid w:val="00EF554F"/>
    <w:rsid w:val="00F03665"/>
    <w:rsid w:val="00F1132F"/>
    <w:rsid w:val="00F12089"/>
    <w:rsid w:val="00F12208"/>
    <w:rsid w:val="00F213AC"/>
    <w:rsid w:val="00F226DC"/>
    <w:rsid w:val="00F22CD7"/>
    <w:rsid w:val="00F24935"/>
    <w:rsid w:val="00F266C5"/>
    <w:rsid w:val="00F4002E"/>
    <w:rsid w:val="00F410FE"/>
    <w:rsid w:val="00F432DE"/>
    <w:rsid w:val="00F50C4D"/>
    <w:rsid w:val="00F513DE"/>
    <w:rsid w:val="00F57CDF"/>
    <w:rsid w:val="00F63F30"/>
    <w:rsid w:val="00F65E07"/>
    <w:rsid w:val="00F67179"/>
    <w:rsid w:val="00F72663"/>
    <w:rsid w:val="00F736C5"/>
    <w:rsid w:val="00F814B3"/>
    <w:rsid w:val="00F81CAC"/>
    <w:rsid w:val="00F82EE3"/>
    <w:rsid w:val="00FA57E5"/>
    <w:rsid w:val="00FB0878"/>
    <w:rsid w:val="00FB4AF2"/>
    <w:rsid w:val="00FB664C"/>
    <w:rsid w:val="00FB7050"/>
    <w:rsid w:val="00FB720E"/>
    <w:rsid w:val="00FC2223"/>
    <w:rsid w:val="00FC2574"/>
    <w:rsid w:val="00FD05E0"/>
    <w:rsid w:val="00FE0A4A"/>
    <w:rsid w:val="00FE1E9A"/>
    <w:rsid w:val="00FE2C30"/>
    <w:rsid w:val="00FE5C6F"/>
    <w:rsid w:val="00FE5C97"/>
    <w:rsid w:val="00FF29F0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DEEF9-BF26-4468-8D56-9BFE9A3A2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3339</TotalTime>
  <Pages>1</Pages>
  <Words>1031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688</cp:revision>
  <cp:lastPrinted>2019-08-19T14:47:00Z</cp:lastPrinted>
  <dcterms:created xsi:type="dcterms:W3CDTF">2017-02-14T12:06:00Z</dcterms:created>
  <dcterms:modified xsi:type="dcterms:W3CDTF">2019-08-19T14:47:00Z</dcterms:modified>
</cp:coreProperties>
</file>