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2F9B" w:rsidRDefault="002C2F01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REQUERIMENTO</w:t>
      </w:r>
      <w:bookmarkStart w:id="0" w:name="_GoBack"/>
      <w:bookmarkEnd w:id="0"/>
      <w:r w:rsidR="0049383B">
        <w:rPr>
          <w:b/>
          <w:sz w:val="36"/>
          <w:szCs w:val="36"/>
        </w:rPr>
        <w:t xml:space="preserve"> </w:t>
      </w:r>
      <w:r w:rsidR="008011DD">
        <w:rPr>
          <w:b/>
          <w:sz w:val="36"/>
          <w:szCs w:val="36"/>
        </w:rPr>
        <w:t xml:space="preserve"> Nº          / 2026</w:t>
      </w:r>
      <w:r w:rsidR="0049383B">
        <w:rPr>
          <w:b/>
          <w:sz w:val="36"/>
          <w:szCs w:val="36"/>
        </w:rPr>
        <w:t xml:space="preserve"> - CMS</w:t>
      </w:r>
    </w:p>
    <w:p w:rsidR="00257036" w:rsidRDefault="0049383B" w:rsidP="00257036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>, após a devida tramitação regimental e consultado o Soberano Plenário, que seja encaminhado cópia da presente proposição</w:t>
      </w:r>
      <w:r w:rsidR="00257036">
        <w:rPr>
          <w:rFonts w:ascii="Arial" w:hAnsi="Arial" w:cs="Arial"/>
          <w:sz w:val="24"/>
          <w:szCs w:val="24"/>
        </w:rPr>
        <w:t xml:space="preserve"> AO</w:t>
      </w:r>
      <w:r>
        <w:rPr>
          <w:rFonts w:ascii="Arial" w:hAnsi="Arial" w:cs="Arial"/>
          <w:sz w:val="24"/>
          <w:szCs w:val="24"/>
        </w:rPr>
        <w:t xml:space="preserve"> </w:t>
      </w:r>
      <w:r w:rsidR="00257036">
        <w:rPr>
          <w:rFonts w:ascii="Arial" w:hAnsi="Arial" w:cs="Arial"/>
          <w:sz w:val="24"/>
          <w:szCs w:val="24"/>
        </w:rPr>
        <w:t xml:space="preserve">EXCELENTÍSSIMO SENHOR </w:t>
      </w:r>
      <w:r w:rsidR="00257036">
        <w:rPr>
          <w:rFonts w:ascii="Arial" w:hAnsi="Arial" w:cs="Arial"/>
          <w:b/>
          <w:sz w:val="24"/>
          <w:szCs w:val="24"/>
        </w:rPr>
        <w:t>SEBASTIÃO FERREIRA DA ROCHA – PREFEITO DO MUNICÍPIO DE SANTANA – PMS</w:t>
      </w:r>
      <w:r w:rsidR="00257036">
        <w:rPr>
          <w:rFonts w:ascii="Arial" w:hAnsi="Arial" w:cs="Arial"/>
          <w:sz w:val="24"/>
          <w:szCs w:val="24"/>
        </w:rPr>
        <w:t xml:space="preserve">, </w:t>
      </w:r>
      <w:r w:rsidR="00257036">
        <w:rPr>
          <w:rFonts w:ascii="Arial" w:hAnsi="Arial" w:cs="Arial"/>
          <w:b/>
          <w:color w:val="212529"/>
          <w:sz w:val="24"/>
          <w:szCs w:val="24"/>
        </w:rPr>
        <w:t xml:space="preserve">AO SENHOR </w:t>
      </w:r>
      <w:r w:rsidR="00257036">
        <w:rPr>
          <w:rFonts w:ascii="Arial" w:hAnsi="Arial" w:cs="Arial"/>
          <w:b/>
          <w:sz w:val="24"/>
          <w:szCs w:val="24"/>
        </w:rPr>
        <w:t>LUCAS DOS SANTOS NAHUM, SUPERITENDENTE DE TRANSPORTE E TRÂNSITO DE SANTANA.</w:t>
      </w:r>
    </w:p>
    <w:p w:rsidR="008E2F9B" w:rsidRDefault="0049383B" w:rsidP="00257036">
      <w:pPr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  <w:r>
        <w:t xml:space="preserve">           </w:t>
      </w:r>
      <w:r w:rsidR="00257036">
        <w:rPr>
          <w:rFonts w:ascii="Arial" w:hAnsi="Arial" w:cs="Arial"/>
          <w:b/>
          <w:sz w:val="24"/>
          <w:szCs w:val="24"/>
        </w:rPr>
        <w:t>REQUER</w:t>
      </w:r>
      <w:r w:rsidR="00885077">
        <w:rPr>
          <w:rFonts w:ascii="Arial" w:hAnsi="Arial" w:cs="Arial"/>
          <w:b/>
          <w:sz w:val="24"/>
          <w:szCs w:val="24"/>
        </w:rPr>
        <w:t xml:space="preserve"> QUE SEJA REALIZADO</w:t>
      </w:r>
      <w:r w:rsidR="00EC0711" w:rsidRPr="00EC0711">
        <w:rPr>
          <w:rFonts w:ascii="Arial" w:hAnsi="Arial" w:cs="Arial"/>
          <w:b/>
          <w:sz w:val="24"/>
          <w:szCs w:val="24"/>
        </w:rPr>
        <w:t xml:space="preserve"> A DEVIDA MANUTENÇÃO OU, A SUBSTITUIÇÃO DOS SEMÁFOROS DO MUNICÍPIO DE SANTANA, A FIM DE GARANTIR O ADEQUADO FUNCIONAMENTO DOS EQUIPAMENTOS E A SEGURANÇA NO TRÂNSITO.</w:t>
      </w:r>
    </w:p>
    <w:p w:rsidR="008E2F9B" w:rsidRDefault="0049383B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:rsidR="00C9578E" w:rsidRPr="00EC0711" w:rsidRDefault="00EC0711" w:rsidP="00EC0711">
      <w:pPr>
        <w:pStyle w:val="NormalWeb"/>
        <w:jc w:val="both"/>
        <w:rPr>
          <w:rFonts w:ascii="Arial" w:eastAsia="Times New Roman" w:hAnsi="Arial" w:cs="Arial"/>
          <w:lang w:eastAsia="pt-BR"/>
        </w:rPr>
      </w:pPr>
      <w:r w:rsidRPr="00EC0711">
        <w:rPr>
          <w:rFonts w:ascii="Arial" w:hAnsi="Arial" w:cs="Arial"/>
        </w:rPr>
        <w:t>A presente solicitação justifica-se pela necessidade de assegurar o pleno funcionamento dos semáforos no município de Santana.</w:t>
      </w:r>
      <w:r>
        <w:rPr>
          <w:rFonts w:ascii="Arial" w:hAnsi="Arial" w:cs="Arial"/>
        </w:rPr>
        <w:t xml:space="preserve"> </w:t>
      </w:r>
      <w:r w:rsidRPr="00EC0711">
        <w:rPr>
          <w:rFonts w:ascii="Arial" w:hAnsi="Arial" w:cs="Arial"/>
        </w:rPr>
        <w:t>Atualmente, observa-se que diversos equipamentos apresentam falhas recorrentes.</w:t>
      </w:r>
      <w:r>
        <w:rPr>
          <w:rFonts w:ascii="Arial" w:hAnsi="Arial" w:cs="Arial"/>
        </w:rPr>
        <w:t xml:space="preserve"> </w:t>
      </w:r>
      <w:r w:rsidRPr="00EC0711">
        <w:rPr>
          <w:rFonts w:ascii="Arial" w:hAnsi="Arial" w:cs="Arial"/>
        </w:rPr>
        <w:t>Tais problemas comprometem a organização do fluxo de veículos e pedestres.</w:t>
      </w:r>
      <w:r>
        <w:rPr>
          <w:rFonts w:ascii="Arial" w:hAnsi="Arial" w:cs="Arial"/>
        </w:rPr>
        <w:t xml:space="preserve"> </w:t>
      </w:r>
      <w:r w:rsidRPr="00EC0711">
        <w:rPr>
          <w:rFonts w:ascii="Arial" w:hAnsi="Arial" w:cs="Arial"/>
        </w:rPr>
        <w:t>A ausência de sinalização adequada aumenta significativamente o risco de acidentes.</w:t>
      </w:r>
      <w:r>
        <w:rPr>
          <w:rFonts w:ascii="Arial" w:hAnsi="Arial" w:cs="Arial"/>
        </w:rPr>
        <w:t xml:space="preserve"> </w:t>
      </w:r>
      <w:r w:rsidRPr="00EC0711">
        <w:rPr>
          <w:rFonts w:ascii="Arial" w:hAnsi="Arial" w:cs="Arial"/>
        </w:rPr>
        <w:t>Além disso, gera transtornos diários à população e aos condutores.</w:t>
      </w:r>
      <w:r>
        <w:rPr>
          <w:rFonts w:ascii="Arial" w:hAnsi="Arial" w:cs="Arial"/>
        </w:rPr>
        <w:t xml:space="preserve"> </w:t>
      </w:r>
      <w:r w:rsidRPr="00EC0711">
        <w:rPr>
          <w:rFonts w:ascii="Arial" w:hAnsi="Arial" w:cs="Arial"/>
        </w:rPr>
        <w:t>A manutenção preventiva e corretiva é essencial para evitar a deterioração dos equipamentos.</w:t>
      </w:r>
      <w:r>
        <w:rPr>
          <w:rFonts w:ascii="Arial" w:hAnsi="Arial" w:cs="Arial"/>
        </w:rPr>
        <w:t xml:space="preserve"> </w:t>
      </w:r>
      <w:r w:rsidRPr="00EC0711">
        <w:rPr>
          <w:rFonts w:ascii="Arial" w:hAnsi="Arial" w:cs="Arial"/>
        </w:rPr>
        <w:t>Em alguns casos, a substituição se mostra mais eficiente e econômica a longo prazo.</w:t>
      </w:r>
      <w:r>
        <w:rPr>
          <w:rFonts w:ascii="Arial" w:hAnsi="Arial" w:cs="Arial"/>
        </w:rPr>
        <w:t xml:space="preserve"> </w:t>
      </w:r>
      <w:r w:rsidRPr="00EC0711">
        <w:rPr>
          <w:rFonts w:ascii="Arial" w:hAnsi="Arial" w:cs="Arial"/>
        </w:rPr>
        <w:t>Semáforos em bom estado contribuem para maior fluidez no trânsito urbano.</w:t>
      </w:r>
      <w:r>
        <w:rPr>
          <w:rFonts w:ascii="Arial" w:hAnsi="Arial" w:cs="Arial"/>
        </w:rPr>
        <w:t xml:space="preserve"> </w:t>
      </w:r>
      <w:r w:rsidRPr="00EC0711">
        <w:rPr>
          <w:rFonts w:ascii="Arial" w:hAnsi="Arial" w:cs="Arial"/>
        </w:rPr>
        <w:t>Também favorecem o cumprimento das normas de circulação viária.</w:t>
      </w:r>
      <w:r>
        <w:rPr>
          <w:rFonts w:ascii="Arial" w:hAnsi="Arial" w:cs="Arial"/>
        </w:rPr>
        <w:t xml:space="preserve"> </w:t>
      </w:r>
      <w:r w:rsidRPr="00EC0711">
        <w:rPr>
          <w:rFonts w:ascii="Arial" w:hAnsi="Arial" w:cs="Arial"/>
        </w:rPr>
        <w:t>A medida reforça a segurança de motoristas, ciclistas e pedestres.</w:t>
      </w:r>
      <w:r>
        <w:rPr>
          <w:rFonts w:ascii="Arial" w:hAnsi="Arial" w:cs="Arial"/>
        </w:rPr>
        <w:t xml:space="preserve"> </w:t>
      </w:r>
      <w:r w:rsidRPr="00EC0711">
        <w:rPr>
          <w:rFonts w:ascii="Arial" w:hAnsi="Arial" w:cs="Arial"/>
        </w:rPr>
        <w:t>Trata-se de uma ação básica de gestão pública voltada ao bem-estar coletivo.</w:t>
      </w:r>
      <w:r w:rsidRPr="00EC0711">
        <w:rPr>
          <w:rFonts w:ascii="Arial" w:hAnsi="Arial" w:cs="Arial"/>
        </w:rPr>
        <w:br/>
        <w:t>Dessa forma, a intervenção solicitada é urgente e de interesse público.</w:t>
      </w:r>
    </w:p>
    <w:p w:rsidR="002C672E" w:rsidRPr="002C672E" w:rsidRDefault="002C672E" w:rsidP="00C9578E">
      <w:pPr>
        <w:pStyle w:val="NormalWeb"/>
        <w:jc w:val="both"/>
        <w:rPr>
          <w:rFonts w:ascii="Arial" w:eastAsia="Times New Roman" w:hAnsi="Arial" w:cs="Arial"/>
          <w:vanish/>
          <w:sz w:val="16"/>
          <w:szCs w:val="16"/>
          <w:lang w:eastAsia="pt-BR"/>
        </w:rPr>
      </w:pPr>
      <w:r w:rsidRPr="002C672E">
        <w:rPr>
          <w:rFonts w:ascii="Arial" w:eastAsia="Times New Roman" w:hAnsi="Arial" w:cs="Arial"/>
          <w:vanish/>
          <w:sz w:val="16"/>
          <w:szCs w:val="16"/>
          <w:lang w:eastAsia="pt-BR"/>
        </w:rPr>
        <w:t>Parte superior do formulário</w:t>
      </w:r>
    </w:p>
    <w:p w:rsidR="002C672E" w:rsidRPr="002C672E" w:rsidRDefault="002C672E" w:rsidP="002C672E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t-BR"/>
        </w:rPr>
      </w:pPr>
      <w:r w:rsidRPr="002C672E">
        <w:rPr>
          <w:rFonts w:ascii="Arial" w:eastAsia="Times New Roman" w:hAnsi="Arial" w:cs="Arial"/>
          <w:vanish/>
          <w:sz w:val="16"/>
          <w:szCs w:val="16"/>
          <w:lang w:eastAsia="pt-BR"/>
        </w:rPr>
        <w:t>Parte inferior do formulário</w:t>
      </w:r>
    </w:p>
    <w:p w:rsidR="008E2F9B" w:rsidRDefault="0049383B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PALÁCIO DR. FABIO JOSÉ DOS SANTOS, SEDE DO PODER LEGISLATIVO MUNICIPAL, EM </w:t>
      </w:r>
      <w:r w:rsidR="002C672E">
        <w:rPr>
          <w:rFonts w:ascii="Arial" w:hAnsi="Arial" w:cs="Arial"/>
          <w:b/>
          <w:sz w:val="24"/>
          <w:szCs w:val="24"/>
        </w:rPr>
        <w:t>24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2C672E">
        <w:rPr>
          <w:rFonts w:ascii="Arial" w:hAnsi="Arial" w:cs="Arial"/>
          <w:b/>
          <w:sz w:val="24"/>
          <w:szCs w:val="24"/>
        </w:rPr>
        <w:t>ABRIL</w:t>
      </w:r>
      <w:r w:rsidR="008011DD">
        <w:rPr>
          <w:rFonts w:ascii="Arial" w:hAnsi="Arial" w:cs="Arial"/>
          <w:b/>
          <w:sz w:val="24"/>
          <w:szCs w:val="24"/>
        </w:rPr>
        <w:t xml:space="preserve"> DE 2026</w:t>
      </w:r>
      <w:r>
        <w:rPr>
          <w:rFonts w:ascii="Arial" w:hAnsi="Arial" w:cs="Arial"/>
          <w:b/>
          <w:sz w:val="24"/>
          <w:szCs w:val="24"/>
        </w:rPr>
        <w:t>.</w:t>
      </w:r>
    </w:p>
    <w:p w:rsidR="008E2F9B" w:rsidRDefault="008E2F9B">
      <w:pPr>
        <w:jc w:val="both"/>
        <w:rPr>
          <w:rFonts w:ascii="Arial" w:hAnsi="Arial" w:cs="Arial"/>
          <w:b/>
          <w:sz w:val="24"/>
          <w:szCs w:val="24"/>
        </w:rPr>
      </w:pPr>
    </w:p>
    <w:p w:rsidR="008E2F9B" w:rsidRDefault="0049383B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:rsidR="008E2F9B" w:rsidRDefault="0049383B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8E2F9B" w:rsidSect="008C4386">
      <w:headerReference w:type="default" r:id="rId6"/>
      <w:footerReference w:type="default" r:id="rId7"/>
      <w:pgSz w:w="11906" w:h="16838"/>
      <w:pgMar w:top="1440" w:right="1133" w:bottom="993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7BBD" w:rsidRDefault="00A27BBD">
      <w:pPr>
        <w:spacing w:line="240" w:lineRule="auto"/>
      </w:pPr>
      <w:r>
        <w:separator/>
      </w:r>
    </w:p>
  </w:endnote>
  <w:endnote w:type="continuationSeparator" w:id="0">
    <w:p w:rsidR="00A27BBD" w:rsidRDefault="00A27BB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672E" w:rsidRDefault="002C672E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7BBD" w:rsidRDefault="00A27BBD">
      <w:pPr>
        <w:spacing w:after="0"/>
      </w:pPr>
      <w:r>
        <w:separator/>
      </w:r>
    </w:p>
  </w:footnote>
  <w:footnote w:type="continuationSeparator" w:id="0">
    <w:p w:rsidR="00A27BBD" w:rsidRDefault="00A27BBD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672E" w:rsidRDefault="002C672E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>
          <wp:extent cx="713740" cy="760730"/>
          <wp:effectExtent l="0" t="0" r="2540" b="1270"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C672E" w:rsidRDefault="002C672E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:rsidR="002C672E" w:rsidRDefault="002C672E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:rsidR="002C672E" w:rsidRDefault="002C672E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:rsidR="002C672E" w:rsidRDefault="002C672E">
    <w:pPr>
      <w:jc w:val="center"/>
    </w:pPr>
    <w:r>
      <w:rPr>
        <w:b/>
        <w:i/>
      </w:rPr>
      <w:t xml:space="preserve">Gabinete da Vereadora </w:t>
    </w:r>
    <w:proofErr w:type="spellStart"/>
    <w:r>
      <w:rPr>
        <w:b/>
        <w:i/>
      </w:rPr>
      <w:t>Ithiara</w:t>
    </w:r>
    <w:proofErr w:type="spellEnd"/>
    <w:r>
      <w:rPr>
        <w:b/>
        <w:i/>
      </w:rPr>
      <w:t xml:space="preserve">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77F35"/>
    <w:rsid w:val="00096C30"/>
    <w:rsid w:val="0013693F"/>
    <w:rsid w:val="001A3DB8"/>
    <w:rsid w:val="001D4EC0"/>
    <w:rsid w:val="00257036"/>
    <w:rsid w:val="002B4CC2"/>
    <w:rsid w:val="002C2F01"/>
    <w:rsid w:val="002C672E"/>
    <w:rsid w:val="00334FAC"/>
    <w:rsid w:val="00340724"/>
    <w:rsid w:val="0037531D"/>
    <w:rsid w:val="00390501"/>
    <w:rsid w:val="00464D0E"/>
    <w:rsid w:val="004837A6"/>
    <w:rsid w:val="0049383B"/>
    <w:rsid w:val="004E71D0"/>
    <w:rsid w:val="00514F49"/>
    <w:rsid w:val="0053445B"/>
    <w:rsid w:val="005453FC"/>
    <w:rsid w:val="005660AB"/>
    <w:rsid w:val="0057411F"/>
    <w:rsid w:val="006C2F72"/>
    <w:rsid w:val="006F56C6"/>
    <w:rsid w:val="006F7F29"/>
    <w:rsid w:val="00705660"/>
    <w:rsid w:val="007470DB"/>
    <w:rsid w:val="00764BAE"/>
    <w:rsid w:val="007A0667"/>
    <w:rsid w:val="007C34F7"/>
    <w:rsid w:val="008011DD"/>
    <w:rsid w:val="008632E8"/>
    <w:rsid w:val="00884719"/>
    <w:rsid w:val="00885077"/>
    <w:rsid w:val="008B26E0"/>
    <w:rsid w:val="008B58D1"/>
    <w:rsid w:val="008C4386"/>
    <w:rsid w:val="008E1716"/>
    <w:rsid w:val="008E2F9B"/>
    <w:rsid w:val="008F2A61"/>
    <w:rsid w:val="0090434F"/>
    <w:rsid w:val="0091360A"/>
    <w:rsid w:val="00974A06"/>
    <w:rsid w:val="0098430E"/>
    <w:rsid w:val="00986886"/>
    <w:rsid w:val="00A27BBD"/>
    <w:rsid w:val="00A32A46"/>
    <w:rsid w:val="00A842F9"/>
    <w:rsid w:val="00AA577F"/>
    <w:rsid w:val="00AB6EF1"/>
    <w:rsid w:val="00AB7E32"/>
    <w:rsid w:val="00B363AC"/>
    <w:rsid w:val="00B57CD8"/>
    <w:rsid w:val="00C34774"/>
    <w:rsid w:val="00C37E4D"/>
    <w:rsid w:val="00C44FAA"/>
    <w:rsid w:val="00C9578E"/>
    <w:rsid w:val="00CE2594"/>
    <w:rsid w:val="00CF3CF6"/>
    <w:rsid w:val="00D469C2"/>
    <w:rsid w:val="00D74F09"/>
    <w:rsid w:val="00E33F35"/>
    <w:rsid w:val="00E429A1"/>
    <w:rsid w:val="00E931F6"/>
    <w:rsid w:val="00EB3738"/>
    <w:rsid w:val="00EC0711"/>
    <w:rsid w:val="00EC09D5"/>
    <w:rsid w:val="00EC2EB9"/>
    <w:rsid w:val="00F64408"/>
    <w:rsid w:val="00FC6D19"/>
    <w:rsid w:val="08413F36"/>
    <w:rsid w:val="0FBA6501"/>
    <w:rsid w:val="11B35A85"/>
    <w:rsid w:val="11EE7D79"/>
    <w:rsid w:val="2071534A"/>
    <w:rsid w:val="3299462A"/>
    <w:rsid w:val="3ED17C48"/>
    <w:rsid w:val="41B85D84"/>
    <w:rsid w:val="445A2BDB"/>
    <w:rsid w:val="66ED492C"/>
    <w:rsid w:val="6DBE1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BE7CCAB-DB86-4797-B725-E2DD897B3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qFormat/>
    <w:rPr>
      <w:b/>
      <w:bCs/>
    </w:rPr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  <w:style w:type="character" w:customStyle="1" w:styleId="whitespace-normal">
    <w:name w:val="whitespace-normal"/>
    <w:basedOn w:val="Fontepargpadro"/>
    <w:rsid w:val="00A32A46"/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semiHidden/>
    <w:unhideWhenUsed/>
    <w:rsid w:val="002C672E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semiHidden/>
    <w:rsid w:val="002C672E"/>
    <w:rPr>
      <w:rFonts w:ascii="Arial" w:eastAsia="Times New Roman" w:hAnsi="Arial" w:cs="Arial"/>
      <w:vanish/>
      <w:sz w:val="16"/>
      <w:szCs w:val="16"/>
    </w:rPr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semiHidden/>
    <w:unhideWhenUsed/>
    <w:rsid w:val="002C672E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semiHidden/>
    <w:rsid w:val="002C672E"/>
    <w:rPr>
      <w:rFonts w:ascii="Arial" w:eastAsia="Times New Roman" w:hAnsi="Arial" w:cs="Arial"/>
      <w:vanish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094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95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32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9589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6723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6277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1664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08218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66073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3351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56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9794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8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257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793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7791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7704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18331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07925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44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81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33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8656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9032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1677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283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Mariana Farias</dc:creator>
  <cp:lastModifiedBy>SEMSA</cp:lastModifiedBy>
  <cp:revision>4</cp:revision>
  <cp:lastPrinted>2026-02-23T15:02:00Z</cp:lastPrinted>
  <dcterms:created xsi:type="dcterms:W3CDTF">2026-04-20T12:24:00Z</dcterms:created>
  <dcterms:modified xsi:type="dcterms:W3CDTF">2026-04-20T12:27:00Z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1046-12.2.0.23155</vt:lpwstr>
  </property>
  <property fmtid="{D5CDD505-2E9C-101B-9397-08002B2CF9AE}" pid="3" name="ICV">
    <vt:lpwstr>0901FF954000497DAC207FDD9C662CEA_13</vt:lpwstr>
  </property>
</Properties>
</file>