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94D03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1A6931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>PROJETO DE LEI Nº XX/2024</w:t>
      </w:r>
    </w:p>
    <w:p w14:paraId="1FEC621B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4A7C5C95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1FF89181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1DF2BF62" w14:textId="77777777" w:rsidR="00C435EA" w:rsidRPr="001A6931" w:rsidRDefault="00C435EA" w:rsidP="00C435EA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04A4CAF4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firstLine="1418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1A6931">
        <w:rPr>
          <w:rFonts w:asciiTheme="minorHAnsi" w:eastAsia="Times New Roman" w:hAnsiTheme="minorHAnsi" w:cstheme="minorHAnsi"/>
          <w:b/>
          <w:bCs/>
          <w:sz w:val="24"/>
          <w:szCs w:val="24"/>
        </w:rPr>
        <w:t>DISPÕE SOBRE A DENOMINAÇÃO DE LOGRADOURO PÚBLICO.</w:t>
      </w:r>
    </w:p>
    <w:p w14:paraId="410A9688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E3DB978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3101172C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11E2C004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2ED0270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ab/>
      </w:r>
      <w:r w:rsidRPr="001A6931">
        <w:rPr>
          <w:rFonts w:asciiTheme="minorHAnsi" w:hAnsiTheme="minorHAnsi" w:cstheme="minorHAnsi"/>
          <w:sz w:val="24"/>
          <w:szCs w:val="24"/>
        </w:rPr>
        <w:tab/>
        <w:t>O Povo do Munic</w:t>
      </w:r>
      <w:r w:rsidRPr="001A6931">
        <w:rPr>
          <w:rFonts w:asciiTheme="minorHAnsi" w:eastAsia="Times New Roman" w:hAnsiTheme="minorHAnsi" w:cstheme="minorHAnsi"/>
          <w:sz w:val="24"/>
          <w:szCs w:val="24"/>
        </w:rPr>
        <w:t>ípio de Varginha, Estado de Minas Gerais, por seus representantes na Câmara Municipal,</w:t>
      </w:r>
    </w:p>
    <w:p w14:paraId="19836A3E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618F810C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59568FDC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68D9D757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  <w:t>A P R O V A:</w:t>
      </w:r>
    </w:p>
    <w:p w14:paraId="08271E71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color w:val="C00000"/>
          <w:sz w:val="24"/>
          <w:szCs w:val="24"/>
        </w:rPr>
      </w:pPr>
    </w:p>
    <w:p w14:paraId="05F90A69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color w:val="C00000"/>
          <w:sz w:val="24"/>
          <w:szCs w:val="24"/>
        </w:rPr>
      </w:pPr>
    </w:p>
    <w:p w14:paraId="3E112254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  <w:t>Art. 1</w:t>
      </w:r>
      <w:r w:rsidRPr="001A6931">
        <w:rPr>
          <w:rFonts w:asciiTheme="minorHAnsi" w:eastAsia="Times New Roman" w:hAnsiTheme="minorHAnsi" w:cstheme="minorHAnsi"/>
          <w:b/>
          <w:bCs/>
          <w:sz w:val="24"/>
          <w:szCs w:val="24"/>
        </w:rPr>
        <w:t>º</w:t>
      </w:r>
      <w:r w:rsidRPr="001A6931">
        <w:rPr>
          <w:rFonts w:asciiTheme="minorHAnsi" w:hAnsiTheme="minorHAnsi" w:cstheme="minorHAnsi"/>
          <w:sz w:val="24"/>
          <w:szCs w:val="24"/>
        </w:rPr>
        <w:t xml:space="preserve"> A atual Rua 04, localizada no Bairro Jardim Botânico, passará a denominar-se:</w:t>
      </w:r>
    </w:p>
    <w:p w14:paraId="325ED598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B350354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BCDA8EC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BD645DE" w14:textId="79DE4DFD" w:rsidR="00C435EA" w:rsidRPr="005109A2" w:rsidRDefault="00C435EA" w:rsidP="00C435EA">
      <w:pPr>
        <w:tabs>
          <w:tab w:val="left" w:pos="993"/>
          <w:tab w:val="left" w:pos="1416"/>
          <w:tab w:val="left" w:pos="2124"/>
          <w:tab w:val="left" w:pos="2832"/>
        </w:tabs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RUA </w:t>
      </w:r>
      <w:r w:rsidR="005109A2" w:rsidRPr="005109A2">
        <w:rPr>
          <w:rFonts w:ascii="Arial" w:hAnsi="Arial" w:cs="Arial"/>
          <w:b/>
          <w:sz w:val="20"/>
          <w:szCs w:val="20"/>
          <w:shd w:val="clear" w:color="auto" w:fill="F0F4F7"/>
        </w:rPr>
        <w:t>VINNY MIQUILINO</w:t>
      </w:r>
      <w:bookmarkStart w:id="0" w:name="_GoBack"/>
      <w:bookmarkEnd w:id="0"/>
    </w:p>
    <w:p w14:paraId="46433136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AC3BD1C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623AA280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7E7905B4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1A6931">
        <w:rPr>
          <w:rFonts w:asciiTheme="minorHAnsi" w:hAnsiTheme="minorHAnsi" w:cstheme="minorHAnsi"/>
          <w:b/>
          <w:bCs/>
          <w:sz w:val="24"/>
          <w:szCs w:val="24"/>
        </w:rPr>
        <w:tab/>
        <w:t>Art. 2</w:t>
      </w:r>
      <w:r w:rsidRPr="001A6931">
        <w:rPr>
          <w:rFonts w:asciiTheme="minorHAnsi" w:eastAsia="Times New Roman" w:hAnsiTheme="minorHAnsi" w:cstheme="minorHAnsi"/>
          <w:b/>
          <w:bCs/>
          <w:sz w:val="24"/>
          <w:szCs w:val="24"/>
        </w:rPr>
        <w:t>º</w:t>
      </w:r>
      <w:r w:rsidRPr="001A6931">
        <w:rPr>
          <w:rFonts w:asciiTheme="minorHAnsi" w:hAnsiTheme="minorHAnsi"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03DCB83D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79002AC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AC35FDF" w14:textId="77777777" w:rsidR="00C435EA" w:rsidRPr="001A6931" w:rsidRDefault="00C435EA" w:rsidP="00C435EA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441AA42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</w:t>
      </w:r>
      <w:r w:rsidRPr="001A6931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ões da Câmara Municipal de Varginha, em 28 de fevereiro de 2024</w:t>
      </w:r>
    </w:p>
    <w:p w14:paraId="062D5AF4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507063B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986B2C4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F84DEEC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768D5C8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BDE2F86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C435EA" w:rsidRPr="001A6931" w14:paraId="057CD263" w14:textId="77777777" w:rsidTr="00C435EA">
        <w:tc>
          <w:tcPr>
            <w:tcW w:w="9071" w:type="dxa"/>
            <w:hideMark/>
          </w:tcPr>
          <w:p w14:paraId="25D207AA" w14:textId="77777777" w:rsidR="00C435EA" w:rsidRPr="001A6931" w:rsidRDefault="00C435E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A6931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ZILDA MARIA DA SILVA</w:t>
            </w:r>
          </w:p>
        </w:tc>
      </w:tr>
      <w:tr w:rsidR="00C435EA" w:rsidRPr="001A6931" w14:paraId="2F87DBD3" w14:textId="77777777" w:rsidTr="00C435EA">
        <w:tc>
          <w:tcPr>
            <w:tcW w:w="9071" w:type="dxa"/>
            <w:hideMark/>
          </w:tcPr>
          <w:p w14:paraId="209FDA56" w14:textId="77777777" w:rsidR="00C435EA" w:rsidRPr="001A6931" w:rsidRDefault="00C435E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A6931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Vereadora</w:t>
            </w:r>
          </w:p>
        </w:tc>
      </w:tr>
    </w:tbl>
    <w:p w14:paraId="0A090B8B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80C7777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7A8DD84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99A0541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75BFBD1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F8A661E" w14:textId="77777777" w:rsidR="001A6931" w:rsidRPr="001A6931" w:rsidRDefault="001A6931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14FCAE7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D27BC02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A6931">
        <w:rPr>
          <w:rFonts w:asciiTheme="minorHAnsi" w:hAnsiTheme="minorHAnsi" w:cstheme="minorHAnsi"/>
          <w:b/>
          <w:bCs/>
          <w:sz w:val="24"/>
          <w:szCs w:val="24"/>
          <w:u w:val="single"/>
        </w:rPr>
        <w:t>JUSTIFICATIVA</w:t>
      </w:r>
    </w:p>
    <w:p w14:paraId="58648C7D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46E899A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FA1ABE4" w14:textId="3A9EFC88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 xml:space="preserve">Marcos Vinicius </w:t>
      </w:r>
      <w:proofErr w:type="spellStart"/>
      <w:r w:rsidRPr="001A6931"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 w:rsidRPr="001A6931">
        <w:rPr>
          <w:rFonts w:asciiTheme="minorHAnsi" w:hAnsiTheme="minorHAnsi" w:cstheme="minorHAnsi"/>
          <w:sz w:val="24"/>
          <w:szCs w:val="24"/>
        </w:rPr>
        <w:t xml:space="preserve">, nasceu em Nepomuceno, dia 20 de abril de 1993, filho de Vicente </w:t>
      </w:r>
      <w:proofErr w:type="spellStart"/>
      <w:r w:rsidRPr="001A6931"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 w:rsidRPr="001A6931">
        <w:rPr>
          <w:rFonts w:asciiTheme="minorHAnsi" w:hAnsiTheme="minorHAnsi" w:cstheme="minorHAnsi"/>
          <w:sz w:val="24"/>
          <w:szCs w:val="24"/>
        </w:rPr>
        <w:t xml:space="preserve"> e Marlene Batista </w:t>
      </w:r>
      <w:proofErr w:type="spellStart"/>
      <w:r w:rsidRPr="001A6931"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 w:rsidRPr="001A6931">
        <w:rPr>
          <w:rFonts w:asciiTheme="minorHAnsi" w:hAnsiTheme="minorHAnsi" w:cstheme="minorHAnsi"/>
          <w:sz w:val="24"/>
          <w:szCs w:val="24"/>
        </w:rPr>
        <w:t xml:space="preserve">, que veio residir em Varginha em 18 de abril de 1994, dois dias depois Marcos completou seu primeiro ano de vida. </w:t>
      </w:r>
    </w:p>
    <w:p w14:paraId="384C2697" w14:textId="203EAF50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>O homenageado tinha orgulho em dizer: “Sou varginhense sim, aqui eu fiz meu primeiro ano, aqui que falei e andei, aqui que eu cresci!”</w:t>
      </w:r>
    </w:p>
    <w:p w14:paraId="4B835EAD" w14:textId="77777777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040EEE0" w14:textId="3DF0B1BA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>Estudou no CEFET,</w:t>
      </w:r>
      <w:r w:rsidR="00BA233A">
        <w:rPr>
          <w:rFonts w:asciiTheme="minorHAnsi" w:hAnsiTheme="minorHAnsi" w:cstheme="minorHAnsi"/>
          <w:sz w:val="24"/>
          <w:szCs w:val="24"/>
        </w:rPr>
        <w:t xml:space="preserve"> </w:t>
      </w:r>
      <w:r w:rsidRPr="001A6931">
        <w:rPr>
          <w:rFonts w:asciiTheme="minorHAnsi" w:hAnsiTheme="minorHAnsi" w:cstheme="minorHAnsi"/>
          <w:sz w:val="24"/>
          <w:szCs w:val="24"/>
        </w:rPr>
        <w:t>estudos na CEMEI Dona Lêda Silva, no C</w:t>
      </w:r>
      <w:r w:rsidR="00916F22" w:rsidRPr="001A6931">
        <w:rPr>
          <w:rFonts w:asciiTheme="minorHAnsi" w:hAnsiTheme="minorHAnsi" w:cstheme="minorHAnsi"/>
          <w:sz w:val="24"/>
          <w:szCs w:val="24"/>
        </w:rPr>
        <w:t>AIC</w:t>
      </w:r>
      <w:r w:rsidRPr="001A6931">
        <w:rPr>
          <w:rFonts w:asciiTheme="minorHAnsi" w:hAnsiTheme="minorHAnsi" w:cstheme="minorHAnsi"/>
          <w:sz w:val="24"/>
          <w:szCs w:val="24"/>
        </w:rPr>
        <w:t xml:space="preserve"> do Imaculada Conceição, depois a partir do primeiro ano Primário</w:t>
      </w:r>
      <w:r w:rsidR="00916F22" w:rsidRPr="001A6931">
        <w:rPr>
          <w:rFonts w:asciiTheme="minorHAnsi" w:hAnsiTheme="minorHAnsi" w:cstheme="minorHAnsi"/>
          <w:sz w:val="24"/>
          <w:szCs w:val="24"/>
        </w:rPr>
        <w:t>, mudou-se</w:t>
      </w:r>
      <w:r w:rsidRPr="001A6931">
        <w:rPr>
          <w:rFonts w:asciiTheme="minorHAnsi" w:hAnsiTheme="minorHAnsi" w:cstheme="minorHAnsi"/>
          <w:sz w:val="24"/>
          <w:szCs w:val="24"/>
        </w:rPr>
        <w:t xml:space="preserve"> para o </w:t>
      </w:r>
      <w:proofErr w:type="spellStart"/>
      <w:proofErr w:type="gramStart"/>
      <w:r w:rsidRPr="001A6931">
        <w:rPr>
          <w:rFonts w:asciiTheme="minorHAnsi" w:hAnsiTheme="minorHAnsi" w:cstheme="minorHAnsi"/>
          <w:sz w:val="24"/>
          <w:szCs w:val="24"/>
        </w:rPr>
        <w:t>Corcetti</w:t>
      </w:r>
      <w:proofErr w:type="spellEnd"/>
      <w:r w:rsidR="00916F22" w:rsidRPr="001A6931">
        <w:rPr>
          <w:rFonts w:asciiTheme="minorHAnsi" w:hAnsiTheme="minorHAnsi" w:cstheme="minorHAnsi"/>
          <w:sz w:val="24"/>
          <w:szCs w:val="24"/>
        </w:rPr>
        <w:t xml:space="preserve">, </w:t>
      </w:r>
      <w:r w:rsidRPr="001A6931">
        <w:rPr>
          <w:rFonts w:asciiTheme="minorHAnsi" w:hAnsiTheme="minorHAnsi" w:cstheme="minorHAnsi"/>
          <w:sz w:val="24"/>
          <w:szCs w:val="24"/>
        </w:rPr>
        <w:t xml:space="preserve"> por</w:t>
      </w:r>
      <w:proofErr w:type="gramEnd"/>
      <w:r w:rsidRPr="001A6931">
        <w:rPr>
          <w:rFonts w:asciiTheme="minorHAnsi" w:hAnsiTheme="minorHAnsi" w:cstheme="minorHAnsi"/>
          <w:sz w:val="24"/>
          <w:szCs w:val="24"/>
        </w:rPr>
        <w:t xml:space="preserve"> não encontrarmos vaga na Escola Antônio Corrêa de Carvalho, cursou seu primeiro ano na Escol</w:t>
      </w:r>
      <w:r w:rsidR="00916F22" w:rsidRPr="001A6931">
        <w:rPr>
          <w:rFonts w:asciiTheme="minorHAnsi" w:hAnsiTheme="minorHAnsi" w:cstheme="minorHAnsi"/>
          <w:sz w:val="24"/>
          <w:szCs w:val="24"/>
        </w:rPr>
        <w:t>a</w:t>
      </w:r>
      <w:r w:rsidRPr="001A6931">
        <w:rPr>
          <w:rFonts w:asciiTheme="minorHAnsi" w:hAnsiTheme="minorHAnsi" w:cstheme="minorHAnsi"/>
          <w:sz w:val="24"/>
          <w:szCs w:val="24"/>
        </w:rPr>
        <w:t xml:space="preserve"> Pintando o 7, </w:t>
      </w:r>
      <w:r w:rsidR="00916F22" w:rsidRPr="001A6931">
        <w:rPr>
          <w:rFonts w:asciiTheme="minorHAnsi" w:hAnsiTheme="minorHAnsi" w:cstheme="minorHAnsi"/>
          <w:sz w:val="24"/>
          <w:szCs w:val="24"/>
        </w:rPr>
        <w:t xml:space="preserve">até conseguir uma vaga </w:t>
      </w:r>
      <w:r w:rsidRPr="001A6931">
        <w:rPr>
          <w:rFonts w:asciiTheme="minorHAnsi" w:hAnsiTheme="minorHAnsi" w:cstheme="minorHAnsi"/>
          <w:sz w:val="24"/>
          <w:szCs w:val="24"/>
        </w:rPr>
        <w:t xml:space="preserve"> na Escola Antônio Corrêa de Carvalho,</w:t>
      </w:r>
      <w:r w:rsidR="00916F22" w:rsidRPr="001A6931">
        <w:rPr>
          <w:rFonts w:asciiTheme="minorHAnsi" w:hAnsiTheme="minorHAnsi" w:cstheme="minorHAnsi"/>
          <w:sz w:val="24"/>
          <w:szCs w:val="24"/>
        </w:rPr>
        <w:t xml:space="preserve"> onde estudou até completar o ensino médio. Após foi </w:t>
      </w:r>
      <w:r w:rsidRPr="001A6931">
        <w:rPr>
          <w:rFonts w:asciiTheme="minorHAnsi" w:hAnsiTheme="minorHAnsi" w:cstheme="minorHAnsi"/>
          <w:sz w:val="24"/>
          <w:szCs w:val="24"/>
        </w:rPr>
        <w:t>aprovado no vestibular para Psicologia em Jundiaí, em seguida transferindo o curso para Três Corações, continuando os estudos sempre com muita “garra”.</w:t>
      </w:r>
    </w:p>
    <w:p w14:paraId="7C58AACE" w14:textId="77777777" w:rsidR="00916F22" w:rsidRPr="001A6931" w:rsidRDefault="00916F22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618BDD9" w14:textId="7F1AB077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 xml:space="preserve">Ele atuou desde seus 12 anos como catequista, leitor da Santa Missa, </w:t>
      </w:r>
      <w:r w:rsidR="00916F22" w:rsidRPr="001A6931">
        <w:rPr>
          <w:rFonts w:asciiTheme="minorHAnsi" w:hAnsiTheme="minorHAnsi" w:cstheme="minorHAnsi"/>
          <w:sz w:val="24"/>
          <w:szCs w:val="24"/>
        </w:rPr>
        <w:t xml:space="preserve">participou </w:t>
      </w:r>
      <w:r w:rsidRPr="001A6931">
        <w:rPr>
          <w:rFonts w:asciiTheme="minorHAnsi" w:hAnsiTheme="minorHAnsi" w:cstheme="minorHAnsi"/>
          <w:sz w:val="24"/>
          <w:szCs w:val="24"/>
        </w:rPr>
        <w:t>no projeto D</w:t>
      </w:r>
      <w:r w:rsidR="00916F22" w:rsidRPr="001A6931">
        <w:rPr>
          <w:rFonts w:asciiTheme="minorHAnsi" w:hAnsiTheme="minorHAnsi" w:cstheme="minorHAnsi"/>
          <w:sz w:val="24"/>
          <w:szCs w:val="24"/>
        </w:rPr>
        <w:t>OM</w:t>
      </w:r>
      <w:r w:rsidR="00BA233A">
        <w:rPr>
          <w:rFonts w:asciiTheme="minorHAnsi" w:hAnsiTheme="minorHAnsi" w:cstheme="minorHAnsi"/>
          <w:sz w:val="24"/>
          <w:szCs w:val="24"/>
        </w:rPr>
        <w:t xml:space="preserve"> </w:t>
      </w:r>
      <w:r w:rsidRPr="001A6931">
        <w:rPr>
          <w:rFonts w:asciiTheme="minorHAnsi" w:hAnsiTheme="minorHAnsi" w:cstheme="minorHAnsi"/>
          <w:sz w:val="24"/>
          <w:szCs w:val="24"/>
        </w:rPr>
        <w:t xml:space="preserve">que era realizado no Bairro Santana, com o acompanhamento de muitas pessoas que faziam tratamento Psicológico e neurológico no PSF da Flora, também fazia serviço na Penitenciária de Três Corações, e no orfanato. Trabalhou desde de seus 15 anos no Magazine Luiza, e </w:t>
      </w:r>
      <w:r w:rsidR="00916F22" w:rsidRPr="001A6931">
        <w:rPr>
          <w:rFonts w:asciiTheme="minorHAnsi" w:hAnsiTheme="minorHAnsi" w:cstheme="minorHAnsi"/>
          <w:sz w:val="24"/>
          <w:szCs w:val="24"/>
        </w:rPr>
        <w:t>em muitas lojas no comércio de Varginha</w:t>
      </w:r>
      <w:r w:rsidRPr="001A6931">
        <w:rPr>
          <w:rFonts w:asciiTheme="minorHAnsi" w:hAnsiTheme="minorHAnsi" w:cstheme="minorHAnsi"/>
          <w:sz w:val="24"/>
          <w:szCs w:val="24"/>
        </w:rPr>
        <w:t>.</w:t>
      </w:r>
    </w:p>
    <w:p w14:paraId="0E3809B3" w14:textId="5F2DE1DF" w:rsidR="00C435EA" w:rsidRPr="001A6931" w:rsidRDefault="00916F22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 xml:space="preserve">Marcos </w:t>
      </w:r>
      <w:r w:rsidR="00C435EA" w:rsidRPr="001A6931">
        <w:rPr>
          <w:rFonts w:asciiTheme="minorHAnsi" w:hAnsiTheme="minorHAnsi" w:cstheme="minorHAnsi"/>
          <w:sz w:val="24"/>
          <w:szCs w:val="24"/>
        </w:rPr>
        <w:t xml:space="preserve">tinha o dom de cuidar de pessoas idosas, </w:t>
      </w:r>
      <w:r w:rsidRPr="001A6931">
        <w:rPr>
          <w:rFonts w:asciiTheme="minorHAnsi" w:hAnsiTheme="minorHAnsi" w:cstheme="minorHAnsi"/>
          <w:sz w:val="24"/>
          <w:szCs w:val="24"/>
        </w:rPr>
        <w:t>aos</w:t>
      </w:r>
      <w:r w:rsidR="00C435EA" w:rsidRPr="001A6931">
        <w:rPr>
          <w:rFonts w:asciiTheme="minorHAnsi" w:hAnsiTheme="minorHAnsi" w:cstheme="minorHAnsi"/>
          <w:sz w:val="24"/>
          <w:szCs w:val="24"/>
        </w:rPr>
        <w:t xml:space="preserve"> 7 anos ficava de companhia com uma senhora</w:t>
      </w:r>
      <w:r w:rsidRPr="001A6931">
        <w:rPr>
          <w:rFonts w:asciiTheme="minorHAnsi" w:hAnsiTheme="minorHAnsi" w:cstheme="minorHAnsi"/>
          <w:sz w:val="24"/>
          <w:szCs w:val="24"/>
        </w:rPr>
        <w:t xml:space="preserve"> sua </w:t>
      </w:r>
      <w:r w:rsidR="00C435EA" w:rsidRPr="001A6931">
        <w:rPr>
          <w:rFonts w:asciiTheme="minorHAnsi" w:hAnsiTheme="minorHAnsi" w:cstheme="minorHAnsi"/>
          <w:sz w:val="24"/>
          <w:szCs w:val="24"/>
        </w:rPr>
        <w:t>vizinha</w:t>
      </w:r>
      <w:r w:rsidRPr="001A6931">
        <w:rPr>
          <w:rFonts w:asciiTheme="minorHAnsi" w:hAnsiTheme="minorHAnsi" w:cstheme="minorHAnsi"/>
          <w:sz w:val="24"/>
          <w:szCs w:val="24"/>
        </w:rPr>
        <w:t xml:space="preserve">, ela o </w:t>
      </w:r>
      <w:r w:rsidR="00C435EA" w:rsidRPr="001A6931">
        <w:rPr>
          <w:rFonts w:asciiTheme="minorHAnsi" w:hAnsiTheme="minorHAnsi" w:cstheme="minorHAnsi"/>
          <w:sz w:val="24"/>
          <w:szCs w:val="24"/>
        </w:rPr>
        <w:t xml:space="preserve">chamava de </w:t>
      </w:r>
      <w:r w:rsidRPr="001A6931">
        <w:rPr>
          <w:rFonts w:asciiTheme="minorHAnsi" w:hAnsiTheme="minorHAnsi" w:cstheme="minorHAnsi"/>
          <w:sz w:val="24"/>
          <w:szCs w:val="24"/>
        </w:rPr>
        <w:t>“</w:t>
      </w:r>
      <w:r w:rsidR="00C435EA" w:rsidRPr="001A6931">
        <w:rPr>
          <w:rFonts w:asciiTheme="minorHAnsi" w:hAnsiTheme="minorHAnsi" w:cstheme="minorHAnsi"/>
          <w:sz w:val="24"/>
          <w:szCs w:val="24"/>
        </w:rPr>
        <w:t>meu anjo Vinícius</w:t>
      </w:r>
      <w:r w:rsidRPr="001A6931">
        <w:rPr>
          <w:rFonts w:asciiTheme="minorHAnsi" w:hAnsiTheme="minorHAnsi" w:cstheme="minorHAnsi"/>
          <w:sz w:val="24"/>
          <w:szCs w:val="24"/>
        </w:rPr>
        <w:t>”</w:t>
      </w:r>
      <w:r w:rsidR="00C435EA" w:rsidRPr="001A6931">
        <w:rPr>
          <w:rFonts w:asciiTheme="minorHAnsi" w:hAnsiTheme="minorHAnsi" w:cstheme="minorHAnsi"/>
          <w:sz w:val="24"/>
          <w:szCs w:val="24"/>
        </w:rPr>
        <w:t>. Ele cuidou muito da avó também, parecia já trazer a missão de cuidador.</w:t>
      </w:r>
    </w:p>
    <w:p w14:paraId="41C91343" w14:textId="77777777" w:rsidR="00916F22" w:rsidRPr="001A6931" w:rsidRDefault="00916F22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6D8CE0E" w14:textId="5ACB1364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>No ano da sua formatura na faculdade Deus mudou toda a história. Na noite do dia 31 de março de 2017, passou mal e foi para o Pronto Socorro, já à noite, teve uma parada cardiorrespiratória e foi direto para o Hospital Bom Pastor e para o CTI onde ficou por 23 dias</w:t>
      </w:r>
      <w:r w:rsidR="00916F22" w:rsidRPr="001A6931">
        <w:rPr>
          <w:rFonts w:asciiTheme="minorHAnsi" w:hAnsiTheme="minorHAnsi" w:cstheme="minorHAnsi"/>
          <w:sz w:val="24"/>
          <w:szCs w:val="24"/>
        </w:rPr>
        <w:t>, falecendo</w:t>
      </w:r>
      <w:r w:rsidRPr="001A6931">
        <w:rPr>
          <w:rFonts w:asciiTheme="minorHAnsi" w:hAnsiTheme="minorHAnsi" w:cstheme="minorHAnsi"/>
          <w:sz w:val="24"/>
          <w:szCs w:val="24"/>
        </w:rPr>
        <w:t xml:space="preserve"> no dia 23</w:t>
      </w:r>
      <w:r w:rsidR="00BA233A">
        <w:rPr>
          <w:rFonts w:asciiTheme="minorHAnsi" w:hAnsiTheme="minorHAnsi" w:cstheme="minorHAnsi"/>
          <w:sz w:val="24"/>
          <w:szCs w:val="24"/>
        </w:rPr>
        <w:t xml:space="preserve"> de abril de 20</w:t>
      </w:r>
      <w:r w:rsidRPr="001A6931">
        <w:rPr>
          <w:rFonts w:asciiTheme="minorHAnsi" w:hAnsiTheme="minorHAnsi" w:cstheme="minorHAnsi"/>
          <w:sz w:val="24"/>
          <w:szCs w:val="24"/>
        </w:rPr>
        <w:t xml:space="preserve">17, vítima de linfoma </w:t>
      </w:r>
      <w:r w:rsidR="00916F22" w:rsidRPr="001A6931">
        <w:rPr>
          <w:rFonts w:asciiTheme="minorHAnsi" w:hAnsiTheme="minorHAnsi" w:cstheme="minorHAnsi"/>
          <w:sz w:val="24"/>
          <w:szCs w:val="24"/>
        </w:rPr>
        <w:t xml:space="preserve">pulmonar </w:t>
      </w:r>
      <w:r w:rsidRPr="001A6931">
        <w:rPr>
          <w:rFonts w:asciiTheme="minorHAnsi" w:hAnsiTheme="minorHAnsi" w:cstheme="minorHAnsi"/>
          <w:sz w:val="24"/>
          <w:szCs w:val="24"/>
        </w:rPr>
        <w:t>agressivo</w:t>
      </w:r>
      <w:r w:rsidR="00916F22" w:rsidRPr="001A6931">
        <w:rPr>
          <w:rFonts w:asciiTheme="minorHAnsi" w:hAnsiTheme="minorHAnsi" w:cstheme="minorHAnsi"/>
          <w:sz w:val="24"/>
          <w:szCs w:val="24"/>
        </w:rPr>
        <w:t>.</w:t>
      </w:r>
    </w:p>
    <w:p w14:paraId="656A2E0B" w14:textId="77777777" w:rsidR="00916F22" w:rsidRPr="001A6931" w:rsidRDefault="00916F22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665A124" w14:textId="62BD9013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1A6931">
        <w:rPr>
          <w:rFonts w:asciiTheme="minorHAnsi" w:hAnsiTheme="minorHAnsi" w:cstheme="minorHAnsi"/>
          <w:sz w:val="24"/>
          <w:szCs w:val="24"/>
        </w:rPr>
        <w:t>Trabalhou muito, lutou</w:t>
      </w:r>
      <w:r w:rsidR="001A6931" w:rsidRPr="001A6931">
        <w:rPr>
          <w:rFonts w:asciiTheme="minorHAnsi" w:hAnsiTheme="minorHAnsi" w:cstheme="minorHAnsi"/>
          <w:sz w:val="24"/>
          <w:szCs w:val="24"/>
        </w:rPr>
        <w:t xml:space="preserve"> </w:t>
      </w:r>
      <w:r w:rsidRPr="001A6931">
        <w:rPr>
          <w:rFonts w:asciiTheme="minorHAnsi" w:hAnsiTheme="minorHAnsi" w:cstheme="minorHAnsi"/>
          <w:sz w:val="24"/>
          <w:szCs w:val="24"/>
        </w:rPr>
        <w:t xml:space="preserve">e se foi tão cedo, era um filho, exemplar sem vícios nenhum. </w:t>
      </w:r>
      <w:r w:rsidR="001A6931" w:rsidRPr="001A6931">
        <w:rPr>
          <w:rFonts w:asciiTheme="minorHAnsi" w:hAnsiTheme="minorHAnsi" w:cstheme="minorHAnsi"/>
          <w:sz w:val="24"/>
          <w:szCs w:val="24"/>
        </w:rPr>
        <w:t xml:space="preserve"> Partiu deixando uma grande lacuna e muitos exemplos a serem seguidos por todos que tiveram o prazer de com ele conviver.</w:t>
      </w:r>
      <w:r w:rsidRPr="001A693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E3A271" w14:textId="77777777" w:rsidR="00C435EA" w:rsidRPr="001A6931" w:rsidRDefault="00C435EA" w:rsidP="00C435EA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EDBA403" w14:textId="77777777" w:rsidR="00C435EA" w:rsidRPr="001A6931" w:rsidRDefault="00C435EA" w:rsidP="00C435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B2FF490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</w:p>
    <w:p w14:paraId="69C5FA3F" w14:textId="77777777" w:rsidR="00C435EA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1A693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em 22 de maio de 2024. </w:t>
      </w:r>
    </w:p>
    <w:p w14:paraId="47F90CD9" w14:textId="77777777" w:rsidR="001A6931" w:rsidRPr="001A6931" w:rsidRDefault="001A6931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6B1E3D18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A6931" w:rsidRPr="001A6931" w14:paraId="20B4506D" w14:textId="77777777" w:rsidTr="00923A41">
        <w:tc>
          <w:tcPr>
            <w:tcW w:w="9071" w:type="dxa"/>
            <w:hideMark/>
          </w:tcPr>
          <w:p w14:paraId="5251A1AD" w14:textId="77777777" w:rsidR="001A6931" w:rsidRPr="001A6931" w:rsidRDefault="001A6931" w:rsidP="00923A4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A6931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ZILDA MARIA DA SILVA</w:t>
            </w:r>
          </w:p>
        </w:tc>
      </w:tr>
      <w:tr w:rsidR="001A6931" w:rsidRPr="001A6931" w14:paraId="4468F379" w14:textId="77777777" w:rsidTr="00923A41">
        <w:tc>
          <w:tcPr>
            <w:tcW w:w="9071" w:type="dxa"/>
            <w:hideMark/>
          </w:tcPr>
          <w:p w14:paraId="407E32A0" w14:textId="77777777" w:rsidR="001A6931" w:rsidRPr="001A6931" w:rsidRDefault="001A6931" w:rsidP="00923A4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A6931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Vereadora</w:t>
            </w:r>
          </w:p>
        </w:tc>
      </w:tr>
    </w:tbl>
    <w:p w14:paraId="021AA561" w14:textId="77777777" w:rsidR="00C435EA" w:rsidRPr="001A6931" w:rsidRDefault="00C435EA" w:rsidP="00C435E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sectPr w:rsidR="00C435EA" w:rsidRPr="001A69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5EA"/>
    <w:rsid w:val="0001161C"/>
    <w:rsid w:val="001A6931"/>
    <w:rsid w:val="005109A2"/>
    <w:rsid w:val="007561D5"/>
    <w:rsid w:val="00916F22"/>
    <w:rsid w:val="00BA233A"/>
    <w:rsid w:val="00C4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22003"/>
  <w15:chartTrackingRefBased/>
  <w15:docId w15:val="{0D89EB02-21BA-4921-A8A2-849A61BF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5EA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435E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9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3</cp:revision>
  <dcterms:created xsi:type="dcterms:W3CDTF">2024-05-21T19:06:00Z</dcterms:created>
  <dcterms:modified xsi:type="dcterms:W3CDTF">2024-05-21T19:44:00Z</dcterms:modified>
</cp:coreProperties>
</file>