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4D6" w:rsidRPr="00752964" w:rsidRDefault="00C44B71" w:rsidP="00C44B71">
      <w:pPr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 xml:space="preserve">Ata da décima oitava </w:t>
      </w:r>
      <w:r w:rsidRPr="008B5E15">
        <w:rPr>
          <w:rFonts w:ascii="Arial" w:hAnsi="Arial" w:cs="Arial"/>
          <w:sz w:val="26"/>
        </w:rPr>
        <w:t>reunião ordinária da primeira sessão legislativa da sétima legis</w:t>
      </w:r>
      <w:r>
        <w:rPr>
          <w:rFonts w:ascii="Arial" w:hAnsi="Arial" w:cs="Arial"/>
          <w:sz w:val="26"/>
        </w:rPr>
        <w:t>latura, realizada ao quinze dias do</w:t>
      </w:r>
      <w:r w:rsidRPr="008B5E15">
        <w:rPr>
          <w:rFonts w:ascii="Arial" w:hAnsi="Arial" w:cs="Arial"/>
          <w:sz w:val="26"/>
        </w:rPr>
        <w:t xml:space="preserve"> mês de </w:t>
      </w:r>
      <w:r>
        <w:rPr>
          <w:rFonts w:ascii="Arial" w:hAnsi="Arial" w:cs="Arial"/>
          <w:sz w:val="26"/>
        </w:rPr>
        <w:t xml:space="preserve">dezembro </w:t>
      </w:r>
      <w:r w:rsidRPr="008B5E15">
        <w:rPr>
          <w:rFonts w:ascii="Arial" w:hAnsi="Arial" w:cs="Arial"/>
          <w:sz w:val="26"/>
        </w:rPr>
        <w:t xml:space="preserve">do ano dois mil e dezessete no plenário da Câmara Municipal de Jardim do Mulato – PI, situada à Rua Martinho Soares do Nascimento s/n – centro, com inicio às dezenove horas e trinta minutos sob a presidência do vereador Edilson da Silva Santos e contou com a presença de </w:t>
      </w:r>
      <w:r>
        <w:rPr>
          <w:rFonts w:ascii="Arial" w:hAnsi="Arial" w:cs="Arial"/>
          <w:sz w:val="26"/>
        </w:rPr>
        <w:t xml:space="preserve">sete </w:t>
      </w:r>
      <w:r w:rsidRPr="008B5E15">
        <w:rPr>
          <w:rFonts w:ascii="Arial" w:hAnsi="Arial" w:cs="Arial"/>
          <w:sz w:val="26"/>
        </w:rPr>
        <w:t>vereadores, ausente</w:t>
      </w:r>
      <w:r>
        <w:rPr>
          <w:rFonts w:ascii="Arial" w:hAnsi="Arial" w:cs="Arial"/>
          <w:sz w:val="26"/>
        </w:rPr>
        <w:t xml:space="preserve">s </w:t>
      </w:r>
      <w:r w:rsidRPr="008B5E15">
        <w:rPr>
          <w:rFonts w:ascii="Arial" w:hAnsi="Arial" w:cs="Arial"/>
          <w:sz w:val="26"/>
        </w:rPr>
        <w:t xml:space="preserve">o vereador </w:t>
      </w:r>
      <w:r>
        <w:rPr>
          <w:rFonts w:ascii="Arial" w:hAnsi="Arial" w:cs="Arial"/>
          <w:sz w:val="26"/>
        </w:rPr>
        <w:t>Raimundo Renas e Bruno José</w:t>
      </w:r>
      <w:r w:rsidRPr="008B5E15">
        <w:rPr>
          <w:rFonts w:ascii="Arial" w:hAnsi="Arial" w:cs="Arial"/>
          <w:sz w:val="26"/>
        </w:rPr>
        <w:t>.</w:t>
      </w:r>
      <w:bookmarkStart w:id="0" w:name="_GoBack"/>
      <w:bookmarkEnd w:id="0"/>
      <w:r w:rsidRPr="008B5E15">
        <w:rPr>
          <w:rFonts w:ascii="Arial" w:hAnsi="Arial" w:cs="Arial"/>
          <w:sz w:val="26"/>
        </w:rPr>
        <w:t xml:space="preserve"> Havendo, portanto, quórum legal na forma da lei e do regimento interno o Presidente declara aberta a sessão, momento em que cumprimenta a todos os vereadores e plateia presente, e solicita ao primeiro secretario da mesa diretora, o vereador Rogerio Amaral que fizesse a le</w:t>
      </w:r>
      <w:r w:rsidR="003F7141">
        <w:rPr>
          <w:rFonts w:ascii="Arial" w:hAnsi="Arial" w:cs="Arial"/>
          <w:sz w:val="26"/>
        </w:rPr>
        <w:t>itura da ata da sessão anterior</w:t>
      </w:r>
      <w:r w:rsidRPr="008B5E15">
        <w:rPr>
          <w:rFonts w:ascii="Arial" w:hAnsi="Arial" w:cs="Arial"/>
          <w:sz w:val="26"/>
        </w:rPr>
        <w:t>, a ata da sessão anterior foi lida e aprovada por unanimidade,</w:t>
      </w:r>
      <w:r>
        <w:rPr>
          <w:rFonts w:ascii="Arial" w:hAnsi="Arial" w:cs="Arial"/>
          <w:sz w:val="26"/>
        </w:rPr>
        <w:t xml:space="preserve"> logo após f</w:t>
      </w:r>
      <w:r w:rsidR="003F7141">
        <w:rPr>
          <w:rFonts w:ascii="Arial" w:hAnsi="Arial" w:cs="Arial"/>
          <w:sz w:val="26"/>
        </w:rPr>
        <w:t>ez</w:t>
      </w:r>
      <w:r>
        <w:rPr>
          <w:rFonts w:ascii="Arial" w:hAnsi="Arial" w:cs="Arial"/>
          <w:sz w:val="26"/>
        </w:rPr>
        <w:t xml:space="preserve"> a leitura</w:t>
      </w:r>
      <w:r w:rsidR="003F7141">
        <w:rPr>
          <w:rFonts w:ascii="Arial" w:hAnsi="Arial" w:cs="Arial"/>
          <w:sz w:val="26"/>
        </w:rPr>
        <w:t xml:space="preserve"> dos seguintes projetos de lei: Nº 16/2017;17/2017/18/201; 19/2017; 20/2017 e requerimento enviado pelo Excelentíssimo Sr. Prefeito</w:t>
      </w:r>
      <w:r w:rsidR="00367BC1">
        <w:rPr>
          <w:rFonts w:ascii="Arial" w:hAnsi="Arial" w:cs="Arial"/>
          <w:sz w:val="26"/>
        </w:rPr>
        <w:t xml:space="preserve"> </w:t>
      </w:r>
      <w:r w:rsidR="003F7141">
        <w:rPr>
          <w:rFonts w:ascii="Arial" w:hAnsi="Arial" w:cs="Arial"/>
          <w:sz w:val="26"/>
        </w:rPr>
        <w:t xml:space="preserve">Airton José da costa Veloso, que solicita a concessão de titulo de cidadão mulatense aos senhores: Merlong Nogueira e Hélio Rodrigues Alves. Em seguida o presidente convoca o </w:t>
      </w:r>
      <w:r w:rsidR="009D0B93">
        <w:rPr>
          <w:rFonts w:ascii="Arial" w:hAnsi="Arial" w:cs="Arial"/>
          <w:sz w:val="26"/>
        </w:rPr>
        <w:t>Excelentíssimo</w:t>
      </w:r>
      <w:r w:rsidR="003F7141">
        <w:rPr>
          <w:rFonts w:ascii="Arial" w:hAnsi="Arial" w:cs="Arial"/>
          <w:sz w:val="26"/>
        </w:rPr>
        <w:t xml:space="preserve"> Sr. Prefeito </w:t>
      </w:r>
      <w:r w:rsidR="009D0B93">
        <w:rPr>
          <w:rFonts w:ascii="Arial" w:hAnsi="Arial" w:cs="Arial"/>
          <w:sz w:val="26"/>
        </w:rPr>
        <w:t xml:space="preserve">para expor sobre os projetos de lei e requerimentos enviados a esta casa legislativa. Este por sua vez inicia sua fala cumprimentando a todos os vereadores e plateia presente e </w:t>
      </w:r>
      <w:r w:rsidR="004925A4">
        <w:rPr>
          <w:rFonts w:ascii="Arial" w:hAnsi="Arial" w:cs="Arial"/>
          <w:sz w:val="26"/>
        </w:rPr>
        <w:t xml:space="preserve">fala a respeito dos </w:t>
      </w:r>
      <w:r w:rsidR="009D0B93">
        <w:rPr>
          <w:rFonts w:ascii="Arial" w:hAnsi="Arial" w:cs="Arial"/>
          <w:sz w:val="26"/>
        </w:rPr>
        <w:t xml:space="preserve">projetos que nomeiam as ruas da comunidade </w:t>
      </w:r>
      <w:r w:rsidR="004925A4">
        <w:rPr>
          <w:rFonts w:ascii="Arial" w:hAnsi="Arial" w:cs="Arial"/>
          <w:sz w:val="26"/>
        </w:rPr>
        <w:t xml:space="preserve">Baixão </w:t>
      </w:r>
      <w:r w:rsidR="009D0B93">
        <w:rPr>
          <w:rFonts w:ascii="Arial" w:hAnsi="Arial" w:cs="Arial"/>
          <w:sz w:val="26"/>
        </w:rPr>
        <w:t xml:space="preserve">das </w:t>
      </w:r>
      <w:r w:rsidR="004925A4">
        <w:rPr>
          <w:rFonts w:ascii="Arial" w:hAnsi="Arial" w:cs="Arial"/>
          <w:sz w:val="26"/>
        </w:rPr>
        <w:t>Caraíbas</w:t>
      </w:r>
      <w:r w:rsidR="009D0B93">
        <w:rPr>
          <w:rFonts w:ascii="Arial" w:hAnsi="Arial" w:cs="Arial"/>
          <w:sz w:val="26"/>
        </w:rPr>
        <w:t xml:space="preserve">, e afirma que esta solicitação se dá em caráter de urgência devido a uma solicitação de recursos para que seja feito calçamento nas ruas daquela comunidade e que a PGE exige que as ruas </w:t>
      </w:r>
      <w:r w:rsidR="00B81D35">
        <w:rPr>
          <w:rFonts w:ascii="Arial" w:hAnsi="Arial" w:cs="Arial"/>
          <w:sz w:val="26"/>
        </w:rPr>
        <w:t xml:space="preserve">tenham nome. Em relação ao requerimento que solicita titulo de cidadão mulatense aos </w:t>
      </w:r>
      <w:r w:rsidR="004925A4">
        <w:rPr>
          <w:rFonts w:ascii="Arial" w:hAnsi="Arial" w:cs="Arial"/>
          <w:sz w:val="26"/>
        </w:rPr>
        <w:t xml:space="preserve">Senhores </w:t>
      </w:r>
      <w:r w:rsidR="00B81D35">
        <w:rPr>
          <w:rFonts w:ascii="Arial" w:hAnsi="Arial" w:cs="Arial"/>
          <w:sz w:val="26"/>
        </w:rPr>
        <w:t>Merlong Nogueira e Hélio Rodrigues Alves, justifica que os mesmos tem prestado relevantes serviços para o município, e cita como exemplo obras como</w:t>
      </w:r>
      <w:r w:rsidR="004925A4">
        <w:rPr>
          <w:rFonts w:ascii="Arial" w:hAnsi="Arial" w:cs="Arial"/>
          <w:sz w:val="26"/>
        </w:rPr>
        <w:t>:</w:t>
      </w:r>
      <w:r w:rsidR="00B81D35">
        <w:rPr>
          <w:rFonts w:ascii="Arial" w:hAnsi="Arial" w:cs="Arial"/>
          <w:sz w:val="26"/>
        </w:rPr>
        <w:t xml:space="preserve"> o asfalto e estádio de futebol que foram trazidas </w:t>
      </w:r>
      <w:r w:rsidR="00A759B3">
        <w:rPr>
          <w:rFonts w:ascii="Arial" w:hAnsi="Arial" w:cs="Arial"/>
          <w:sz w:val="26"/>
        </w:rPr>
        <w:t xml:space="preserve">ao município </w:t>
      </w:r>
      <w:r w:rsidR="00B81D35">
        <w:rPr>
          <w:rFonts w:ascii="Arial" w:hAnsi="Arial" w:cs="Arial"/>
          <w:sz w:val="26"/>
        </w:rPr>
        <w:t>por intermédio destes senhores</w:t>
      </w:r>
      <w:r w:rsidR="00A759B3">
        <w:rPr>
          <w:rFonts w:ascii="Arial" w:hAnsi="Arial" w:cs="Arial"/>
          <w:sz w:val="26"/>
        </w:rPr>
        <w:t xml:space="preserve">. Fala em relação </w:t>
      </w:r>
      <w:r w:rsidR="00367BC1">
        <w:rPr>
          <w:rFonts w:ascii="Arial" w:hAnsi="Arial" w:cs="Arial"/>
          <w:sz w:val="26"/>
        </w:rPr>
        <w:t>às</w:t>
      </w:r>
      <w:r w:rsidR="00A759B3">
        <w:rPr>
          <w:rFonts w:ascii="Arial" w:hAnsi="Arial" w:cs="Arial"/>
          <w:sz w:val="26"/>
        </w:rPr>
        <w:t xml:space="preserve"> publicações oficiais da prefeitura que deixarão de ser feito </w:t>
      </w:r>
      <w:r w:rsidR="00367BC1">
        <w:rPr>
          <w:rFonts w:ascii="Arial" w:hAnsi="Arial" w:cs="Arial"/>
          <w:sz w:val="26"/>
        </w:rPr>
        <w:t>pelo diário</w:t>
      </w:r>
      <w:r w:rsidR="00A759B3">
        <w:rPr>
          <w:rFonts w:ascii="Arial" w:hAnsi="Arial" w:cs="Arial"/>
          <w:sz w:val="26"/>
        </w:rPr>
        <w:t xml:space="preserve"> oficial dos munícipios, passará a ser veiculada </w:t>
      </w:r>
      <w:r w:rsidR="00367BC1">
        <w:rPr>
          <w:rFonts w:ascii="Arial" w:hAnsi="Arial" w:cs="Arial"/>
          <w:sz w:val="26"/>
        </w:rPr>
        <w:t>pela diária</w:t>
      </w:r>
      <w:r w:rsidR="00811F4F">
        <w:rPr>
          <w:rFonts w:ascii="Arial" w:hAnsi="Arial" w:cs="Arial"/>
          <w:sz w:val="26"/>
        </w:rPr>
        <w:t xml:space="preserve"> eletrônico dos municípios administrado pela APPM, o que representará uma economia de cerca de três mil reais mensais para o município. Referente ao projeto de lei nº 017/2017 que autoriza o poder executivo Municipal de Jardim do Mulato a denominar de Jeronimo Soares de Sousa o auditório da sede da Prefeitura Municipal, </w:t>
      </w:r>
      <w:r w:rsidR="00897235">
        <w:rPr>
          <w:rFonts w:ascii="Arial" w:hAnsi="Arial" w:cs="Arial"/>
          <w:sz w:val="26"/>
        </w:rPr>
        <w:t>justifica que Jeronimo Soares tem uma historia muito importante para Jardim do Mulato, foi vereador e o primeiro</w:t>
      </w:r>
      <w:r w:rsidR="00367BC1">
        <w:rPr>
          <w:rFonts w:ascii="Arial" w:hAnsi="Arial" w:cs="Arial"/>
          <w:sz w:val="26"/>
        </w:rPr>
        <w:t xml:space="preserve"> </w:t>
      </w:r>
      <w:r w:rsidR="00897235">
        <w:rPr>
          <w:rFonts w:ascii="Arial" w:hAnsi="Arial" w:cs="Arial"/>
          <w:sz w:val="26"/>
        </w:rPr>
        <w:t xml:space="preserve">prefeito do município, portanto uma pessoa que ajudou a construir o município. Logo após o </w:t>
      </w:r>
      <w:r w:rsidR="004925A4">
        <w:rPr>
          <w:rFonts w:ascii="Arial" w:hAnsi="Arial" w:cs="Arial"/>
          <w:sz w:val="26"/>
        </w:rPr>
        <w:t>discurso</w:t>
      </w:r>
      <w:r w:rsidR="00897235">
        <w:rPr>
          <w:rFonts w:ascii="Arial" w:hAnsi="Arial" w:cs="Arial"/>
          <w:sz w:val="26"/>
        </w:rPr>
        <w:t xml:space="preserve"> do Prefeito Municipal o presidente coloca em votação o requerimento que </w:t>
      </w:r>
      <w:r w:rsidR="004925A4">
        <w:rPr>
          <w:rFonts w:ascii="Arial" w:hAnsi="Arial" w:cs="Arial"/>
          <w:sz w:val="26"/>
        </w:rPr>
        <w:t>solicita</w:t>
      </w:r>
      <w:r w:rsidR="00897235">
        <w:rPr>
          <w:rFonts w:ascii="Arial" w:hAnsi="Arial" w:cs="Arial"/>
          <w:sz w:val="26"/>
        </w:rPr>
        <w:t xml:space="preserve"> titulo de cidadania mulatense aos </w:t>
      </w:r>
      <w:r w:rsidR="004925A4">
        <w:rPr>
          <w:rFonts w:ascii="Arial" w:hAnsi="Arial" w:cs="Arial"/>
          <w:sz w:val="26"/>
        </w:rPr>
        <w:lastRenderedPageBreak/>
        <w:t xml:space="preserve">Senhores </w:t>
      </w:r>
      <w:r w:rsidR="00897235">
        <w:rPr>
          <w:rFonts w:ascii="Arial" w:hAnsi="Arial" w:cs="Arial"/>
          <w:sz w:val="26"/>
        </w:rPr>
        <w:t xml:space="preserve">Merlong Nogueira e Hélio Rodrigues Alves e este vai aprovado por cinco votos a um, o vereador Nalianio justifica que votou contra a forma como está sendo feito e não contra os cidadãos. Posto em votação os projetos de lei nº </w:t>
      </w:r>
      <w:r w:rsidR="002F4A3E">
        <w:rPr>
          <w:rFonts w:ascii="Arial" w:hAnsi="Arial" w:cs="Arial"/>
          <w:sz w:val="26"/>
        </w:rPr>
        <w:t>0</w:t>
      </w:r>
      <w:r w:rsidR="00897235">
        <w:rPr>
          <w:rFonts w:ascii="Arial" w:hAnsi="Arial" w:cs="Arial"/>
          <w:sz w:val="26"/>
        </w:rPr>
        <w:t>16/2017;</w:t>
      </w:r>
      <w:r w:rsidR="002F4A3E">
        <w:rPr>
          <w:rFonts w:ascii="Arial" w:hAnsi="Arial" w:cs="Arial"/>
          <w:sz w:val="26"/>
        </w:rPr>
        <w:t>0</w:t>
      </w:r>
      <w:r w:rsidR="00897235">
        <w:rPr>
          <w:rFonts w:ascii="Arial" w:hAnsi="Arial" w:cs="Arial"/>
          <w:sz w:val="26"/>
        </w:rPr>
        <w:t>17/2017</w:t>
      </w:r>
      <w:r w:rsidR="002F4A3E">
        <w:rPr>
          <w:rFonts w:ascii="Arial" w:hAnsi="Arial" w:cs="Arial"/>
          <w:sz w:val="26"/>
        </w:rPr>
        <w:t>; 0</w:t>
      </w:r>
      <w:r w:rsidR="00897235">
        <w:rPr>
          <w:rFonts w:ascii="Arial" w:hAnsi="Arial" w:cs="Arial"/>
          <w:sz w:val="26"/>
        </w:rPr>
        <w:t>18/2017;</w:t>
      </w:r>
      <w:r w:rsidR="002F4A3E">
        <w:rPr>
          <w:rFonts w:ascii="Arial" w:hAnsi="Arial" w:cs="Arial"/>
          <w:sz w:val="26"/>
        </w:rPr>
        <w:t xml:space="preserve"> 0</w:t>
      </w:r>
      <w:r w:rsidR="00897235">
        <w:rPr>
          <w:rFonts w:ascii="Arial" w:hAnsi="Arial" w:cs="Arial"/>
          <w:sz w:val="26"/>
        </w:rPr>
        <w:t xml:space="preserve">19/2017 e </w:t>
      </w:r>
      <w:r w:rsidR="002F4A3E">
        <w:rPr>
          <w:rFonts w:ascii="Arial" w:hAnsi="Arial" w:cs="Arial"/>
          <w:sz w:val="26"/>
        </w:rPr>
        <w:t>0</w:t>
      </w:r>
      <w:r w:rsidR="00897235">
        <w:rPr>
          <w:rFonts w:ascii="Arial" w:hAnsi="Arial" w:cs="Arial"/>
          <w:sz w:val="26"/>
        </w:rPr>
        <w:t>20/</w:t>
      </w:r>
      <w:r w:rsidR="002F4A3E">
        <w:rPr>
          <w:rFonts w:ascii="Arial" w:hAnsi="Arial" w:cs="Arial"/>
          <w:sz w:val="26"/>
        </w:rPr>
        <w:t xml:space="preserve">2017 são aprovados por unanimidade. </w:t>
      </w:r>
      <w:r w:rsidR="00367BC1">
        <w:rPr>
          <w:rFonts w:ascii="Arial" w:hAnsi="Arial" w:cs="Arial"/>
          <w:sz w:val="26"/>
        </w:rPr>
        <w:t>Em seguida o presidente declara encerrado o primeiro expediente e abre o segundo expediente convocando o vereador Nalianio Neiva para fazer uso da tribuna, este inicia seu discurso dizendo que finda o ano de 2017 sem magoas de ninguém, afirma que tem sabedoria para saber falar e também pra ouvir, disse que ouviu atentamente o Sr. Prefeito que falou mas não quis ouvir e não ficou para assistir o restante da sessão, e que queria falar pra ele ouvir, mas não foi possível devido ele ter se ausentado e afirma que nunca falou que ele enricou ilicitamente, e quem vai dizer isso é o TCE e TCU e a policia Federal.</w:t>
      </w:r>
      <w:r w:rsidR="006A46E6">
        <w:rPr>
          <w:rFonts w:ascii="Arial" w:hAnsi="Arial" w:cs="Arial"/>
          <w:sz w:val="26"/>
        </w:rPr>
        <w:t xml:space="preserve"> Fala que reponde a um processo de cassação </w:t>
      </w:r>
      <w:r w:rsidR="003F77D9">
        <w:rPr>
          <w:rFonts w:ascii="Arial" w:hAnsi="Arial" w:cs="Arial"/>
          <w:sz w:val="26"/>
        </w:rPr>
        <w:t>impetrado</w:t>
      </w:r>
      <w:r w:rsidR="006A46E6">
        <w:rPr>
          <w:rFonts w:ascii="Arial" w:hAnsi="Arial" w:cs="Arial"/>
          <w:sz w:val="26"/>
        </w:rPr>
        <w:t xml:space="preserve"> pela </w:t>
      </w:r>
      <w:r w:rsidR="003F77D9">
        <w:rPr>
          <w:rFonts w:ascii="Arial" w:hAnsi="Arial" w:cs="Arial"/>
          <w:sz w:val="26"/>
        </w:rPr>
        <w:t>câmara</w:t>
      </w:r>
      <w:r w:rsidR="006A46E6">
        <w:rPr>
          <w:rFonts w:ascii="Arial" w:hAnsi="Arial" w:cs="Arial"/>
          <w:sz w:val="26"/>
        </w:rPr>
        <w:t xml:space="preserve"> ajuizado pelo </w:t>
      </w:r>
      <w:r w:rsidR="00367BC1">
        <w:rPr>
          <w:rFonts w:ascii="Arial" w:hAnsi="Arial" w:cs="Arial"/>
          <w:sz w:val="26"/>
        </w:rPr>
        <w:t>Sr.</w:t>
      </w:r>
      <w:r w:rsidR="006A46E6">
        <w:rPr>
          <w:rFonts w:ascii="Arial" w:hAnsi="Arial" w:cs="Arial"/>
          <w:sz w:val="26"/>
        </w:rPr>
        <w:t xml:space="preserve"> Presidente</w:t>
      </w:r>
      <w:r w:rsidR="0014410C">
        <w:rPr>
          <w:rFonts w:ascii="Arial" w:hAnsi="Arial" w:cs="Arial"/>
          <w:sz w:val="26"/>
        </w:rPr>
        <w:t>,</w:t>
      </w:r>
      <w:r w:rsidR="006A46E6">
        <w:rPr>
          <w:rFonts w:ascii="Arial" w:hAnsi="Arial" w:cs="Arial"/>
          <w:sz w:val="26"/>
        </w:rPr>
        <w:t xml:space="preserve"> e quem defende a </w:t>
      </w:r>
      <w:r w:rsidR="003F77D9">
        <w:rPr>
          <w:rFonts w:ascii="Arial" w:hAnsi="Arial" w:cs="Arial"/>
          <w:sz w:val="26"/>
        </w:rPr>
        <w:t>câmara</w:t>
      </w:r>
      <w:r w:rsidR="006A46E6">
        <w:rPr>
          <w:rFonts w:ascii="Arial" w:hAnsi="Arial" w:cs="Arial"/>
          <w:sz w:val="26"/>
        </w:rPr>
        <w:t xml:space="preserve"> nesse processo é a </w:t>
      </w:r>
      <w:r w:rsidR="003F77D9">
        <w:rPr>
          <w:rFonts w:ascii="Arial" w:hAnsi="Arial" w:cs="Arial"/>
          <w:sz w:val="26"/>
        </w:rPr>
        <w:t>advogada</w:t>
      </w:r>
      <w:r w:rsidR="006A46E6">
        <w:rPr>
          <w:rFonts w:ascii="Arial" w:hAnsi="Arial" w:cs="Arial"/>
          <w:sz w:val="26"/>
        </w:rPr>
        <w:t xml:space="preserve"> da </w:t>
      </w:r>
      <w:r w:rsidR="003F77D9">
        <w:rPr>
          <w:rFonts w:ascii="Arial" w:hAnsi="Arial" w:cs="Arial"/>
          <w:sz w:val="26"/>
        </w:rPr>
        <w:t>Câmara</w:t>
      </w:r>
      <w:r w:rsidR="006A46E6">
        <w:rPr>
          <w:rFonts w:ascii="Arial" w:hAnsi="Arial" w:cs="Arial"/>
          <w:sz w:val="26"/>
        </w:rPr>
        <w:t>, paga pelo povo e que isso é inconstitucional</w:t>
      </w:r>
      <w:r w:rsidR="003F77D9">
        <w:rPr>
          <w:rFonts w:ascii="Arial" w:hAnsi="Arial" w:cs="Arial"/>
          <w:sz w:val="26"/>
        </w:rPr>
        <w:t xml:space="preserve">. </w:t>
      </w:r>
      <w:r w:rsidR="00367BC1">
        <w:rPr>
          <w:rFonts w:ascii="Arial" w:hAnsi="Arial" w:cs="Arial"/>
          <w:sz w:val="26"/>
        </w:rPr>
        <w:t>Reclama que só destinado ao prefeito à primeira sessão do ano e que o prefeito vem à câmara como se fosse vereador, e “que existe um líder do prefeito na câmara, mais nenhum líder vem lhe defender, porque tem nojo desse governo” e que o povo tem o prefeito que merece e que não vota contra os projetos que são bons para o município.</w:t>
      </w:r>
      <w:r w:rsidR="003F77D9">
        <w:rPr>
          <w:rFonts w:ascii="Arial" w:hAnsi="Arial" w:cs="Arial"/>
          <w:sz w:val="26"/>
        </w:rPr>
        <w:t xml:space="preserve"> </w:t>
      </w:r>
      <w:r w:rsidR="00D50B4E">
        <w:rPr>
          <w:rFonts w:ascii="Arial" w:hAnsi="Arial" w:cs="Arial"/>
          <w:sz w:val="26"/>
        </w:rPr>
        <w:t xml:space="preserve">O vereador </w:t>
      </w:r>
      <w:r w:rsidR="00367BC1">
        <w:rPr>
          <w:rFonts w:ascii="Arial" w:hAnsi="Arial" w:cs="Arial"/>
          <w:sz w:val="26"/>
        </w:rPr>
        <w:t>Antônio</w:t>
      </w:r>
      <w:r w:rsidR="00D50B4E">
        <w:rPr>
          <w:rFonts w:ascii="Arial" w:hAnsi="Arial" w:cs="Arial"/>
          <w:sz w:val="26"/>
        </w:rPr>
        <w:t xml:space="preserve"> José, fala acerca do requerimento encaminhado pelo prefeito, que solicita titulo de cidadão, diz ser um caso atípico e que na sua opinião está correto</w:t>
      </w:r>
      <w:r w:rsidR="00B3513A">
        <w:rPr>
          <w:rFonts w:ascii="Arial" w:hAnsi="Arial" w:cs="Arial"/>
          <w:sz w:val="26"/>
        </w:rPr>
        <w:t xml:space="preserve">, em relação </w:t>
      </w:r>
      <w:r w:rsidR="00367BC1">
        <w:rPr>
          <w:rFonts w:ascii="Arial" w:hAnsi="Arial" w:cs="Arial"/>
          <w:sz w:val="26"/>
        </w:rPr>
        <w:t>à</w:t>
      </w:r>
      <w:r w:rsidR="00B3513A">
        <w:rPr>
          <w:rFonts w:ascii="Arial" w:hAnsi="Arial" w:cs="Arial"/>
          <w:sz w:val="26"/>
        </w:rPr>
        <w:t xml:space="preserve"> reforma da escola da comunidade mangabeira fala que está indo muito. Logo após o Vereador Rogerio Amaral, inicia seu discurso agradecendo a Deus pelo o primeiro ano de mandato e pede a Deus que continue lhe abençoando no ano seguinte juntamente com seus colegas, para que tragam obras e</w:t>
      </w:r>
      <w:r w:rsidR="00367BC1">
        <w:rPr>
          <w:rFonts w:ascii="Arial" w:hAnsi="Arial" w:cs="Arial"/>
          <w:sz w:val="26"/>
        </w:rPr>
        <w:t xml:space="preserve"> </w:t>
      </w:r>
      <w:r w:rsidR="00B3513A">
        <w:rPr>
          <w:rFonts w:ascii="Arial" w:hAnsi="Arial" w:cs="Arial"/>
          <w:sz w:val="26"/>
        </w:rPr>
        <w:t xml:space="preserve">desenvolvimento para o município, legislando sempre a favor do </w:t>
      </w:r>
      <w:r w:rsidR="003564AF">
        <w:rPr>
          <w:rFonts w:ascii="Arial" w:hAnsi="Arial" w:cs="Arial"/>
          <w:sz w:val="26"/>
        </w:rPr>
        <w:t xml:space="preserve">povo. Diz que seria muito cômodo para ele ficar só falando o que está certo ou errado, ao invés de esta no corpo a corpo com o povo, como alguns de seus colegas que </w:t>
      </w:r>
      <w:r w:rsidR="0014410C">
        <w:rPr>
          <w:rFonts w:ascii="Arial" w:hAnsi="Arial" w:cs="Arial"/>
          <w:sz w:val="26"/>
        </w:rPr>
        <w:t>às</w:t>
      </w:r>
      <w:r w:rsidR="003564AF">
        <w:rPr>
          <w:rFonts w:ascii="Arial" w:hAnsi="Arial" w:cs="Arial"/>
          <w:sz w:val="26"/>
        </w:rPr>
        <w:t xml:space="preserve"> vezes não são pessoas que usam a tribuna, mas são hom</w:t>
      </w:r>
      <w:r w:rsidR="00985757">
        <w:rPr>
          <w:rFonts w:ascii="Arial" w:hAnsi="Arial" w:cs="Arial"/>
          <w:sz w:val="26"/>
        </w:rPr>
        <w:t>ens de ação junto com seu povo, ajudando a resolver os problemas e continua falando de sua luta na politica, que já vem de algum tempo</w:t>
      </w:r>
      <w:r w:rsidR="0014410C">
        <w:rPr>
          <w:rFonts w:ascii="Arial" w:hAnsi="Arial" w:cs="Arial"/>
          <w:sz w:val="26"/>
        </w:rPr>
        <w:t xml:space="preserve">, </w:t>
      </w:r>
      <w:r w:rsidR="00985757">
        <w:rPr>
          <w:rFonts w:ascii="Arial" w:hAnsi="Arial" w:cs="Arial"/>
          <w:sz w:val="26"/>
        </w:rPr>
        <w:t>mas com mandato a responsabilidade aumenta. E que em sua opinião os vereadores tem que trabalhar a favor do pov</w:t>
      </w:r>
      <w:r w:rsidR="0014410C">
        <w:rPr>
          <w:rFonts w:ascii="Arial" w:hAnsi="Arial" w:cs="Arial"/>
          <w:sz w:val="26"/>
        </w:rPr>
        <w:t>o diuturnamente, e que ficou sa</w:t>
      </w:r>
      <w:r w:rsidR="00985757">
        <w:rPr>
          <w:rFonts w:ascii="Arial" w:hAnsi="Arial" w:cs="Arial"/>
          <w:sz w:val="26"/>
        </w:rPr>
        <w:t>tisfeito com a</w:t>
      </w:r>
      <w:r w:rsidR="00367BC1">
        <w:rPr>
          <w:rFonts w:ascii="Arial" w:hAnsi="Arial" w:cs="Arial"/>
          <w:sz w:val="26"/>
        </w:rPr>
        <w:t xml:space="preserve"> </w:t>
      </w:r>
      <w:r w:rsidR="00985757">
        <w:rPr>
          <w:rFonts w:ascii="Arial" w:hAnsi="Arial" w:cs="Arial"/>
          <w:sz w:val="26"/>
        </w:rPr>
        <w:t xml:space="preserve">aprovação do nome da </w:t>
      </w:r>
      <w:r w:rsidR="00367BC1">
        <w:rPr>
          <w:rFonts w:ascii="Arial" w:hAnsi="Arial" w:cs="Arial"/>
          <w:sz w:val="26"/>
        </w:rPr>
        <w:t>Praça</w:t>
      </w:r>
      <w:r w:rsidR="00985757">
        <w:rPr>
          <w:rFonts w:ascii="Arial" w:hAnsi="Arial" w:cs="Arial"/>
          <w:sz w:val="26"/>
        </w:rPr>
        <w:t xml:space="preserve"> do Baixão das Caraíbas como também do auditório da prefeitura Jeronimo Soares e os projetos tanto que votou a favor de todos, falou a respeito da intenção de colocar a</w:t>
      </w:r>
      <w:r w:rsidR="00752964">
        <w:rPr>
          <w:rFonts w:ascii="Arial" w:hAnsi="Arial" w:cs="Arial"/>
          <w:sz w:val="26"/>
        </w:rPr>
        <w:t xml:space="preserve"> </w:t>
      </w:r>
      <w:r w:rsidR="00985757">
        <w:rPr>
          <w:rFonts w:ascii="Arial" w:hAnsi="Arial" w:cs="Arial"/>
          <w:sz w:val="26"/>
        </w:rPr>
        <w:t xml:space="preserve">partir de 2018 o áudio de todas </w:t>
      </w:r>
      <w:r w:rsidR="00752964">
        <w:rPr>
          <w:rFonts w:ascii="Arial" w:hAnsi="Arial" w:cs="Arial"/>
          <w:sz w:val="26"/>
        </w:rPr>
        <w:lastRenderedPageBreak/>
        <w:t>sessões no site da câmara, para que esteja disponível a todos, sendo possível a qualquer cidadão acompanhar de perto o trabalho do legislativo municipal. O vereador presidente o Sr. Edilson da Silva Santos, explica aos vereadores que o tempo cedido de um vereador</w:t>
      </w:r>
      <w:r w:rsidR="0014410C">
        <w:rPr>
          <w:rFonts w:ascii="Arial" w:hAnsi="Arial" w:cs="Arial"/>
          <w:sz w:val="26"/>
        </w:rPr>
        <w:t xml:space="preserve"> </w:t>
      </w:r>
      <w:r w:rsidR="00752964">
        <w:rPr>
          <w:rFonts w:ascii="Arial" w:hAnsi="Arial" w:cs="Arial"/>
          <w:sz w:val="26"/>
        </w:rPr>
        <w:t xml:space="preserve">para outro será permitido apenas para </w:t>
      </w:r>
      <w:r w:rsidR="0014410C">
        <w:rPr>
          <w:rFonts w:ascii="Arial" w:hAnsi="Arial" w:cs="Arial"/>
          <w:sz w:val="26"/>
        </w:rPr>
        <w:t>explicações de matérias em pauta e previamente requeridas por meio de oficio, podendo ser deferido ou não</w:t>
      </w:r>
      <w:r w:rsidR="00752964">
        <w:rPr>
          <w:rFonts w:ascii="Arial" w:hAnsi="Arial" w:cs="Arial"/>
          <w:sz w:val="26"/>
        </w:rPr>
        <w:t xml:space="preserve">. E não havendo nada mais a tratar </w:t>
      </w:r>
      <w:r w:rsidR="004925A4">
        <w:rPr>
          <w:rFonts w:ascii="Arial" w:hAnsi="Arial" w:cs="Arial"/>
          <w:sz w:val="26"/>
        </w:rPr>
        <w:t xml:space="preserve">o presidente declara encerrada a sessão na qual eu Rogerio Amaral </w:t>
      </w:r>
      <w:r w:rsidR="00367BC1">
        <w:rPr>
          <w:rFonts w:ascii="Arial" w:hAnsi="Arial" w:cs="Arial"/>
          <w:sz w:val="26"/>
        </w:rPr>
        <w:t>Vilanova</w:t>
      </w:r>
      <w:r w:rsidR="004925A4">
        <w:rPr>
          <w:rFonts w:ascii="Arial" w:hAnsi="Arial" w:cs="Arial"/>
          <w:sz w:val="26"/>
        </w:rPr>
        <w:t xml:space="preserve">, lavrei a presente ata que vai assinada pelos vereadores presentes. </w:t>
      </w:r>
    </w:p>
    <w:sectPr w:rsidR="00ED74D6" w:rsidRPr="007529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B71"/>
    <w:rsid w:val="0014410C"/>
    <w:rsid w:val="002F4A3E"/>
    <w:rsid w:val="003564AF"/>
    <w:rsid w:val="00367BC1"/>
    <w:rsid w:val="003F7141"/>
    <w:rsid w:val="003F77D9"/>
    <w:rsid w:val="004925A4"/>
    <w:rsid w:val="006A46E6"/>
    <w:rsid w:val="00752964"/>
    <w:rsid w:val="00811F4F"/>
    <w:rsid w:val="00897235"/>
    <w:rsid w:val="00985757"/>
    <w:rsid w:val="009D0B93"/>
    <w:rsid w:val="00A759B3"/>
    <w:rsid w:val="00B3513A"/>
    <w:rsid w:val="00B81D35"/>
    <w:rsid w:val="00C44B71"/>
    <w:rsid w:val="00D50B4E"/>
    <w:rsid w:val="00E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954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CJM</dc:creator>
  <cp:lastModifiedBy>CJM</cp:lastModifiedBy>
  <cp:revision>4</cp:revision>
  <dcterms:created xsi:type="dcterms:W3CDTF">2018-02-02T13:25:00Z</dcterms:created>
  <dcterms:modified xsi:type="dcterms:W3CDTF">2018-02-16T12:50:00Z</dcterms:modified>
</cp:coreProperties>
</file>