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764BD" w14:textId="2FFB5425" w:rsidR="00E46A03" w:rsidRPr="00374C12" w:rsidRDefault="00E46A03" w:rsidP="00C220AD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4C12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C220AD">
        <w:rPr>
          <w:rFonts w:ascii="Times New Roman" w:hAnsi="Times New Roman" w:cs="Times New Roman"/>
          <w:bCs/>
          <w:sz w:val="24"/>
          <w:szCs w:val="24"/>
        </w:rPr>
        <w:t>107</w:t>
      </w:r>
      <w:r w:rsidRPr="00374C12">
        <w:rPr>
          <w:rFonts w:ascii="Times New Roman" w:hAnsi="Times New Roman" w:cs="Times New Roman"/>
          <w:bCs/>
          <w:sz w:val="24"/>
          <w:szCs w:val="24"/>
        </w:rPr>
        <w:t>/2024, DE 1</w:t>
      </w:r>
      <w:r w:rsidR="00C220AD">
        <w:rPr>
          <w:rFonts w:ascii="Times New Roman" w:hAnsi="Times New Roman" w:cs="Times New Roman"/>
          <w:bCs/>
          <w:sz w:val="24"/>
          <w:szCs w:val="24"/>
        </w:rPr>
        <w:t>1</w:t>
      </w:r>
      <w:r w:rsidRPr="00374C12">
        <w:rPr>
          <w:rFonts w:ascii="Times New Roman" w:hAnsi="Times New Roman" w:cs="Times New Roman"/>
          <w:bCs/>
          <w:sz w:val="24"/>
          <w:szCs w:val="24"/>
        </w:rPr>
        <w:t xml:space="preserve"> DE J</w:t>
      </w:r>
      <w:r w:rsidR="00C220AD">
        <w:rPr>
          <w:rFonts w:ascii="Times New Roman" w:hAnsi="Times New Roman" w:cs="Times New Roman"/>
          <w:bCs/>
          <w:sz w:val="24"/>
          <w:szCs w:val="24"/>
        </w:rPr>
        <w:t>ULHO</w:t>
      </w:r>
      <w:r w:rsidRPr="00374C12">
        <w:rPr>
          <w:rFonts w:ascii="Times New Roman" w:hAnsi="Times New Roman" w:cs="Times New Roman"/>
          <w:bCs/>
          <w:sz w:val="24"/>
          <w:szCs w:val="24"/>
        </w:rPr>
        <w:t xml:space="preserve"> DE 2024.</w:t>
      </w:r>
    </w:p>
    <w:p w14:paraId="0D708CCA" w14:textId="77777777" w:rsidR="00E46A03" w:rsidRPr="00374C12" w:rsidRDefault="00E46A03" w:rsidP="00C220AD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D5EAF7" w14:textId="1D9852B8" w:rsidR="00E46A03" w:rsidRPr="00374C12" w:rsidRDefault="00E46A03" w:rsidP="00C220AD">
      <w:pPr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374C12">
        <w:rPr>
          <w:rFonts w:ascii="Times New Roman" w:hAnsi="Times New Roman" w:cs="Times New Roman"/>
          <w:sz w:val="24"/>
          <w:szCs w:val="24"/>
        </w:rPr>
        <w:t>Autoriza a abertura de crédito suplementar no orçamento vigente, por redução orçamentária</w:t>
      </w:r>
      <w:r w:rsidRPr="00374C12">
        <w:rPr>
          <w:rFonts w:ascii="Times New Roman" w:hAnsi="Times New Roman" w:cs="Times New Roman"/>
          <w:sz w:val="24"/>
          <w:szCs w:val="24"/>
        </w:rPr>
        <w:t xml:space="preserve"> e dá </w:t>
      </w:r>
      <w:r w:rsidR="00374C12" w:rsidRPr="00374C12">
        <w:rPr>
          <w:rFonts w:ascii="Times New Roman" w:hAnsi="Times New Roman" w:cs="Times New Roman"/>
          <w:sz w:val="24"/>
          <w:szCs w:val="24"/>
        </w:rPr>
        <w:t>outras providências</w:t>
      </w:r>
      <w:r w:rsidRPr="00374C12">
        <w:rPr>
          <w:rFonts w:ascii="Times New Roman" w:hAnsi="Times New Roman" w:cs="Times New Roman"/>
          <w:sz w:val="24"/>
          <w:szCs w:val="24"/>
        </w:rPr>
        <w:t>.</w:t>
      </w:r>
    </w:p>
    <w:p w14:paraId="0C072624" w14:textId="77777777" w:rsidR="00DD1928" w:rsidRPr="00374C12" w:rsidRDefault="00DD1928" w:rsidP="00C220AD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7BFE2B54" w14:textId="04853807" w:rsidR="00B64AD1" w:rsidRPr="00374C12" w:rsidRDefault="00B64AD1" w:rsidP="00C220AD">
      <w:pPr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C12">
        <w:rPr>
          <w:rFonts w:ascii="Times New Roman" w:hAnsi="Times New Roman" w:cs="Times New Roman"/>
          <w:sz w:val="24"/>
          <w:szCs w:val="24"/>
        </w:rPr>
        <w:t xml:space="preserve">Art. 1º Fica autorizado ao Poder Executivo Municipal a abrir crédito </w:t>
      </w:r>
      <w:r w:rsidR="003C37D0" w:rsidRPr="00374C12">
        <w:rPr>
          <w:rFonts w:ascii="Times New Roman" w:hAnsi="Times New Roman" w:cs="Times New Roman"/>
          <w:sz w:val="24"/>
          <w:szCs w:val="24"/>
        </w:rPr>
        <w:t>suplementar</w:t>
      </w:r>
      <w:r w:rsidRPr="00374C12">
        <w:rPr>
          <w:rFonts w:ascii="Times New Roman" w:hAnsi="Times New Roman" w:cs="Times New Roman"/>
          <w:sz w:val="24"/>
          <w:szCs w:val="24"/>
        </w:rPr>
        <w:t xml:space="preserve"> no orçamento vigente, por redução orçamentária, no valor </w:t>
      </w:r>
      <w:r w:rsidR="008838AB" w:rsidRPr="00374C12">
        <w:rPr>
          <w:rFonts w:ascii="Times New Roman" w:hAnsi="Times New Roman" w:cs="Times New Roman"/>
          <w:sz w:val="24"/>
          <w:szCs w:val="24"/>
        </w:rPr>
        <w:t>de R</w:t>
      </w:r>
      <w:r w:rsidRPr="00374C12">
        <w:rPr>
          <w:rFonts w:ascii="Times New Roman" w:hAnsi="Times New Roman" w:cs="Times New Roman"/>
          <w:sz w:val="24"/>
          <w:szCs w:val="24"/>
        </w:rPr>
        <w:t xml:space="preserve">$ </w:t>
      </w:r>
      <w:r w:rsidR="001F2705" w:rsidRPr="00374C12">
        <w:rPr>
          <w:rFonts w:ascii="Times New Roman" w:hAnsi="Times New Roman" w:cs="Times New Roman"/>
          <w:sz w:val="24"/>
          <w:szCs w:val="24"/>
        </w:rPr>
        <w:t>725</w:t>
      </w:r>
      <w:r w:rsidR="008838AB" w:rsidRPr="00374C12">
        <w:rPr>
          <w:rFonts w:ascii="Times New Roman" w:hAnsi="Times New Roman" w:cs="Times New Roman"/>
          <w:sz w:val="24"/>
          <w:szCs w:val="24"/>
        </w:rPr>
        <w:t>.000,00</w:t>
      </w:r>
      <w:r w:rsidR="00AA0420" w:rsidRPr="00374C12">
        <w:rPr>
          <w:rFonts w:ascii="Times New Roman" w:hAnsi="Times New Roman" w:cs="Times New Roman"/>
          <w:sz w:val="24"/>
          <w:szCs w:val="24"/>
        </w:rPr>
        <w:t xml:space="preserve"> </w:t>
      </w:r>
      <w:r w:rsidRPr="00374C12">
        <w:rPr>
          <w:rFonts w:ascii="Times New Roman" w:hAnsi="Times New Roman" w:cs="Times New Roman"/>
          <w:sz w:val="24"/>
          <w:szCs w:val="24"/>
        </w:rPr>
        <w:t>(</w:t>
      </w:r>
      <w:r w:rsidR="00FF6714" w:rsidRPr="00374C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setecentos e vinte e cinco mil reais</w:t>
      </w:r>
      <w:r w:rsidRPr="00374C12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2C081363" w14:textId="77777777" w:rsidR="00417282" w:rsidRPr="00374C12" w:rsidRDefault="00417282" w:rsidP="00C220AD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Cs/>
          <w:color w:val="000000"/>
          <w:sz w:val="24"/>
          <w:szCs w:val="24"/>
        </w:rPr>
        <w:t>9 - Secretaria Municipal de Saúde</w:t>
      </w:r>
    </w:p>
    <w:p w14:paraId="4CDC9023" w14:textId="77777777" w:rsidR="00417282" w:rsidRPr="00374C12" w:rsidRDefault="00417282" w:rsidP="00C220AD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Cs/>
          <w:color w:val="000000"/>
          <w:sz w:val="24"/>
          <w:szCs w:val="24"/>
        </w:rPr>
        <w:t>1 - Fundo Municipal da Saúde</w:t>
      </w:r>
    </w:p>
    <w:p w14:paraId="44925A05" w14:textId="77777777" w:rsidR="00417282" w:rsidRPr="00374C12" w:rsidRDefault="00417282" w:rsidP="00C220AD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Cs/>
          <w:color w:val="000000"/>
          <w:sz w:val="24"/>
          <w:szCs w:val="24"/>
        </w:rPr>
        <w:t>10.301.0290.2063.0000 - Manutenção Assistência Médica/Odontológica</w:t>
      </w:r>
    </w:p>
    <w:p w14:paraId="63ED6F09" w14:textId="34A0573C" w:rsidR="00417282" w:rsidRPr="00374C12" w:rsidRDefault="00417282" w:rsidP="00C220AD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Cs/>
          <w:color w:val="000000"/>
          <w:sz w:val="24"/>
          <w:szCs w:val="24"/>
        </w:rPr>
        <w:t>3.3.3.90.39.00.00.00.00 - Outros Serviços de Terceiros - PJ (587) ........................R$ 725.000,00</w:t>
      </w:r>
    </w:p>
    <w:p w14:paraId="4A59D333" w14:textId="0563FDB5" w:rsidR="00417282" w:rsidRPr="00374C12" w:rsidRDefault="00417282" w:rsidP="00C220AD">
      <w:pPr>
        <w:pStyle w:val="NormalWeb"/>
        <w:spacing w:before="0" w:beforeAutospacing="0" w:after="0" w:afterAutospacing="0" w:line="276" w:lineRule="auto"/>
        <w:jc w:val="both"/>
      </w:pPr>
      <w:r w:rsidRPr="00374C12">
        <w:rPr>
          <w:b/>
          <w:color w:val="000000"/>
        </w:rPr>
        <w:t>Recurso 40</w:t>
      </w:r>
      <w:r w:rsidR="002B6A98" w:rsidRPr="00374C12">
        <w:rPr>
          <w:b/>
          <w:color w:val="000000"/>
        </w:rPr>
        <w:t xml:space="preserve"> </w:t>
      </w:r>
      <w:r w:rsidRPr="00374C12">
        <w:rPr>
          <w:b/>
          <w:color w:val="000000"/>
        </w:rPr>
        <w:t>- ASPS (</w:t>
      </w:r>
      <w:r w:rsidRPr="00374C12">
        <w:rPr>
          <w:b/>
          <w:bCs/>
        </w:rPr>
        <w:t>500 - Recursos não Vinculados de Impostos)</w:t>
      </w:r>
    </w:p>
    <w:p w14:paraId="4349E1E8" w14:textId="0D7C25A6" w:rsidR="008838AB" w:rsidRPr="00374C12" w:rsidRDefault="008838AB" w:rsidP="00C220A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>Total:............................................</w:t>
      </w:r>
      <w:r w:rsidR="00AA0420" w:rsidRPr="00374C1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>...................................................................</w:t>
      </w:r>
      <w:r w:rsidR="00B51E0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....R$ </w:t>
      </w:r>
      <w:r w:rsidR="00417282" w:rsidRPr="00374C12">
        <w:rPr>
          <w:rFonts w:ascii="Times New Roman" w:hAnsi="Times New Roman" w:cs="Times New Roman"/>
          <w:b/>
          <w:color w:val="000000"/>
          <w:sz w:val="24"/>
          <w:szCs w:val="24"/>
        </w:rPr>
        <w:t>725</w:t>
      </w: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>.000,00</w:t>
      </w:r>
    </w:p>
    <w:p w14:paraId="69E8A293" w14:textId="413E3F90" w:rsidR="008838AB" w:rsidRPr="00374C12" w:rsidRDefault="008838AB" w:rsidP="00C220A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="00417282" w:rsidRPr="00374C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setecentos e vinte e cinco mil reais</w:t>
      </w:r>
      <w:r w:rsidRPr="00374C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469F9253" w14:textId="77777777" w:rsidR="008838AB" w:rsidRPr="00374C12" w:rsidRDefault="008838AB" w:rsidP="00C220AD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C816DC8" w14:textId="56641FE4" w:rsidR="00B64AD1" w:rsidRPr="00374C12" w:rsidRDefault="00B64AD1" w:rsidP="00C220AD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74C12">
        <w:rPr>
          <w:rFonts w:ascii="Times New Roman" w:hAnsi="Times New Roman" w:cs="Times New Roman"/>
          <w:sz w:val="24"/>
          <w:szCs w:val="24"/>
        </w:rPr>
        <w:t xml:space="preserve">Art. 2° Servirá de base para o crédito </w:t>
      </w:r>
      <w:r w:rsidR="003C37D0" w:rsidRPr="00374C12">
        <w:rPr>
          <w:rFonts w:ascii="Times New Roman" w:hAnsi="Times New Roman" w:cs="Times New Roman"/>
          <w:sz w:val="24"/>
          <w:szCs w:val="24"/>
        </w:rPr>
        <w:t>suplementar</w:t>
      </w:r>
      <w:r w:rsidRPr="00374C12">
        <w:rPr>
          <w:rFonts w:ascii="Times New Roman" w:hAnsi="Times New Roman" w:cs="Times New Roman"/>
          <w:sz w:val="24"/>
          <w:szCs w:val="24"/>
        </w:rPr>
        <w:t xml:space="preserve"> previsto nesta lei, redução orçamentária, de igual valor.</w:t>
      </w:r>
    </w:p>
    <w:p w14:paraId="01CBEDF1" w14:textId="77777777" w:rsidR="0045709F" w:rsidRPr="00374C12" w:rsidRDefault="0045709F" w:rsidP="00C220AD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79A7159" w14:textId="77777777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374C12">
        <w:rPr>
          <w:bCs/>
          <w:color w:val="000000"/>
        </w:rPr>
        <w:t>9 - Secretaria Municipal de Saúde</w:t>
      </w:r>
    </w:p>
    <w:p w14:paraId="7616ABE7" w14:textId="0D62EFE9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374C12">
        <w:rPr>
          <w:bCs/>
          <w:color w:val="000000"/>
        </w:rPr>
        <w:t>1 - Fundo Municipal da Saúde</w:t>
      </w:r>
    </w:p>
    <w:p w14:paraId="5ECDAC43" w14:textId="77777777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374C12">
        <w:rPr>
          <w:bCs/>
          <w:color w:val="000000"/>
        </w:rPr>
        <w:t>10.301.0290.1041.0000 - Construção/Reforma/Ampliação/Melhorias - UBS</w:t>
      </w:r>
    </w:p>
    <w:p w14:paraId="255C16C4" w14:textId="202D89B2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374C12">
        <w:rPr>
          <w:bCs/>
          <w:color w:val="000000"/>
        </w:rPr>
        <w:t>3.4.4.90.51.00.00.00.00 - Obras e Instalações (560) .................................</w:t>
      </w:r>
      <w:r w:rsidR="00B51E0D">
        <w:rPr>
          <w:bCs/>
          <w:color w:val="000000"/>
        </w:rPr>
        <w:t>..</w:t>
      </w:r>
      <w:r w:rsidRPr="00374C12">
        <w:rPr>
          <w:bCs/>
          <w:color w:val="000000"/>
        </w:rPr>
        <w:t>........R$ 125.000,00</w:t>
      </w:r>
    </w:p>
    <w:p w14:paraId="6C719DCD" w14:textId="6808CA04" w:rsidR="0045709F" w:rsidRPr="00374C12" w:rsidRDefault="0045709F" w:rsidP="00C220AD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  <w:r w:rsidRPr="00374C12">
        <w:rPr>
          <w:b/>
          <w:color w:val="000000"/>
        </w:rPr>
        <w:t>Recurso 40</w:t>
      </w:r>
      <w:r w:rsidR="002B6A98" w:rsidRPr="00374C12">
        <w:rPr>
          <w:b/>
          <w:color w:val="000000"/>
        </w:rPr>
        <w:t xml:space="preserve"> </w:t>
      </w:r>
      <w:r w:rsidRPr="00374C12">
        <w:rPr>
          <w:b/>
          <w:color w:val="000000"/>
        </w:rPr>
        <w:t>- ASPS (</w:t>
      </w:r>
      <w:r w:rsidRPr="00374C12">
        <w:rPr>
          <w:b/>
          <w:bCs/>
        </w:rPr>
        <w:t>500 - Recursos não Vinculados de Impostos)</w:t>
      </w:r>
    </w:p>
    <w:p w14:paraId="1BE3F028" w14:textId="77777777" w:rsidR="0045709F" w:rsidRPr="00374C12" w:rsidRDefault="0045709F" w:rsidP="00C220AD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</w:p>
    <w:p w14:paraId="05996BE3" w14:textId="77777777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</w:pPr>
      <w:r w:rsidRPr="00374C12">
        <w:t>18 - Reserva de Contingência</w:t>
      </w:r>
    </w:p>
    <w:p w14:paraId="69CC893A" w14:textId="77777777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</w:pPr>
      <w:r w:rsidRPr="00374C12">
        <w:t>01 - Reserva de Contingência</w:t>
      </w:r>
    </w:p>
    <w:p w14:paraId="66B964E3" w14:textId="77777777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</w:pPr>
      <w:r w:rsidRPr="00374C12">
        <w:t>99.999.0600.2300.0000 - Reserva de Contingência</w:t>
      </w:r>
    </w:p>
    <w:p w14:paraId="420843E8" w14:textId="0E083B8C" w:rsidR="001F2705" w:rsidRPr="00374C12" w:rsidRDefault="001F2705" w:rsidP="00C220AD">
      <w:pPr>
        <w:pStyle w:val="NormalWeb"/>
        <w:spacing w:before="0" w:beforeAutospacing="0" w:after="0" w:afterAutospacing="0" w:line="276" w:lineRule="auto"/>
        <w:jc w:val="both"/>
      </w:pPr>
      <w:r w:rsidRPr="00374C12">
        <w:t>3.9.9.99.99.99.00.00.00 - Reserva de Contingência (217) ...................................R$ 600.000,00</w:t>
      </w:r>
    </w:p>
    <w:p w14:paraId="533984B4" w14:textId="4FFF930E" w:rsidR="00AA0420" w:rsidRPr="00374C12" w:rsidRDefault="0045709F" w:rsidP="00C220AD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  <w:r w:rsidRPr="00374C12">
        <w:rPr>
          <w:b/>
          <w:color w:val="000000"/>
        </w:rPr>
        <w:t>Recurso 01- LIVRE (</w:t>
      </w:r>
      <w:r w:rsidRPr="00374C12">
        <w:rPr>
          <w:b/>
          <w:bCs/>
        </w:rPr>
        <w:t>500 - Recursos não Vinculados de Impostos)</w:t>
      </w:r>
    </w:p>
    <w:p w14:paraId="3109620E" w14:textId="6CE12114" w:rsidR="0045709F" w:rsidRPr="00374C12" w:rsidRDefault="0045709F" w:rsidP="00C220A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Total:....................................................................................................................R$ </w:t>
      </w:r>
      <w:r w:rsidR="001F2705" w:rsidRPr="00374C12">
        <w:rPr>
          <w:rFonts w:ascii="Times New Roman" w:hAnsi="Times New Roman" w:cs="Times New Roman"/>
          <w:b/>
          <w:color w:val="000000"/>
          <w:sz w:val="24"/>
          <w:szCs w:val="24"/>
        </w:rPr>
        <w:t>725</w:t>
      </w: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>.000,00</w:t>
      </w:r>
    </w:p>
    <w:p w14:paraId="309EB02A" w14:textId="3A88D53B" w:rsidR="0045709F" w:rsidRDefault="0045709F" w:rsidP="00C220A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4C12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="001F2705" w:rsidRPr="00374C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setecentos e vinte e cinco mil reais</w:t>
      </w:r>
      <w:r w:rsidRPr="00374C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C220A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220EEC0B" w14:textId="77777777" w:rsidR="00374C12" w:rsidRDefault="00374C12" w:rsidP="00C220AD">
      <w:pPr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4C12">
        <w:rPr>
          <w:rFonts w:ascii="Times New Roman" w:hAnsi="Times New Roman" w:cs="Times New Roman"/>
          <w:sz w:val="24"/>
          <w:szCs w:val="24"/>
        </w:rPr>
        <w:t xml:space="preserve">Art. </w:t>
      </w:r>
      <w:r w:rsidRPr="00374C12">
        <w:rPr>
          <w:rFonts w:ascii="Times New Roman" w:hAnsi="Times New Roman" w:cs="Times New Roman"/>
          <w:color w:val="000000" w:themeColor="text1"/>
          <w:sz w:val="24"/>
          <w:szCs w:val="24"/>
        </w:rPr>
        <w:t>3.º Esta Lei entra em vigor na data de sua publicação e será regulamentada por Decreto municipal naquilo que couber.</w:t>
      </w:r>
    </w:p>
    <w:p w14:paraId="7824D1ED" w14:textId="77777777" w:rsidR="009747A6" w:rsidRPr="00374C12" w:rsidRDefault="009747A6" w:rsidP="00C220AD">
      <w:pPr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821E9D" w14:textId="1FC847D3" w:rsidR="00374C12" w:rsidRPr="00B51E0D" w:rsidRDefault="00374C12" w:rsidP="00B51E0D">
      <w:pPr>
        <w:spacing w:after="0"/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E0D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6C6137E1" w14:textId="7D9D8352" w:rsidR="00374C12" w:rsidRPr="00B51E0D" w:rsidRDefault="00374C12" w:rsidP="00B51E0D">
      <w:pPr>
        <w:shd w:val="clear" w:color="auto" w:fill="FFFFFF"/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B51E0D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</w:t>
      </w:r>
      <w:r w:rsidRPr="00B51E0D">
        <w:rPr>
          <w:rFonts w:ascii="Times New Roman" w:hAnsi="Times New Roman" w:cs="Times New Roman"/>
          <w:sz w:val="24"/>
          <w:szCs w:val="24"/>
        </w:rPr>
        <w:t>a</w:t>
      </w:r>
      <w:r w:rsidRPr="00B51E0D">
        <w:rPr>
          <w:rFonts w:ascii="Times New Roman" w:hAnsi="Times New Roman" w:cs="Times New Roman"/>
          <w:sz w:val="24"/>
          <w:szCs w:val="24"/>
        </w:rPr>
        <w:t>utoriza a abertura de crédito suplementar no orçamento vigente, por redução orçamentária</w:t>
      </w:r>
      <w:r w:rsidRPr="00B51E0D">
        <w:rPr>
          <w:rFonts w:ascii="Times New Roman" w:hAnsi="Times New Roman" w:cs="Times New Roman"/>
          <w:sz w:val="24"/>
          <w:szCs w:val="24"/>
        </w:rPr>
        <w:t xml:space="preserve">, este valor servirá para </w:t>
      </w:r>
      <w:r w:rsidR="00974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Pr="00B51E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agamento</w:t>
      </w:r>
      <w:r w:rsidRPr="00B51E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 ao </w:t>
      </w:r>
      <w:r w:rsidRPr="00B51E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Hospital decorrente de procedimentos realizados</w:t>
      </w:r>
      <w:r w:rsidRPr="00B51E0D">
        <w:rPr>
          <w:rFonts w:ascii="Times New Roman" w:hAnsi="Times New Roman" w:cs="Times New Roman"/>
          <w:sz w:val="24"/>
          <w:szCs w:val="24"/>
        </w:rPr>
        <w:t>.</w:t>
      </w:r>
    </w:p>
    <w:p w14:paraId="5F9767B3" w14:textId="6C17E962" w:rsidR="00374C12" w:rsidRPr="00B51E0D" w:rsidRDefault="00374C12" w:rsidP="00B51E0D">
      <w:pPr>
        <w:shd w:val="clear" w:color="auto" w:fill="FFFFFF"/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B51E0D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E722880" w14:textId="77777777" w:rsidR="00374C12" w:rsidRPr="00B51E0D" w:rsidRDefault="00374C12" w:rsidP="00B51E0D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0C88949D" w14:textId="39A853B0" w:rsidR="00374C12" w:rsidRPr="00B51E0D" w:rsidRDefault="00374C12" w:rsidP="00B51E0D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B51E0D">
        <w:rPr>
          <w:rFonts w:ascii="Times New Roman" w:hAnsi="Times New Roman" w:cs="Times New Roman"/>
          <w:sz w:val="24"/>
          <w:szCs w:val="24"/>
        </w:rPr>
        <w:t xml:space="preserve"> </w:t>
      </w:r>
      <w:r w:rsidRPr="00B51E0D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Pr="00B51E0D">
        <w:rPr>
          <w:rFonts w:ascii="Times New Roman" w:hAnsi="Times New Roman" w:cs="Times New Roman"/>
          <w:sz w:val="24"/>
          <w:szCs w:val="24"/>
        </w:rPr>
        <w:t>1</w:t>
      </w:r>
      <w:r w:rsidRPr="00B51E0D">
        <w:rPr>
          <w:rFonts w:ascii="Times New Roman" w:hAnsi="Times New Roman" w:cs="Times New Roman"/>
          <w:sz w:val="24"/>
          <w:szCs w:val="24"/>
        </w:rPr>
        <w:t xml:space="preserve"> de j</w:t>
      </w:r>
      <w:r w:rsidRPr="00B51E0D">
        <w:rPr>
          <w:rFonts w:ascii="Times New Roman" w:hAnsi="Times New Roman" w:cs="Times New Roman"/>
          <w:sz w:val="24"/>
          <w:szCs w:val="24"/>
        </w:rPr>
        <w:t>ulho</w:t>
      </w:r>
      <w:r w:rsidRPr="00B51E0D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FB577FE" w14:textId="77777777" w:rsidR="00374C12" w:rsidRDefault="00374C12" w:rsidP="00B51E0D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65456744" w14:textId="77777777" w:rsidR="00B51E0D" w:rsidRPr="00B51E0D" w:rsidRDefault="00B51E0D" w:rsidP="00B51E0D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4CFF7A1D" w14:textId="77777777" w:rsidR="00374C12" w:rsidRPr="00B51E0D" w:rsidRDefault="00374C12" w:rsidP="00B51E0D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46A3F192" w14:textId="20825E45" w:rsidR="00374C12" w:rsidRPr="00B51E0D" w:rsidRDefault="00374C12" w:rsidP="00B51E0D">
      <w:pPr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51E0D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51E0D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1A7748DB" w14:textId="446735A3" w:rsidR="00374C12" w:rsidRPr="00B51E0D" w:rsidRDefault="00374C12" w:rsidP="00B51E0D">
      <w:pPr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B51E0D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51E0D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p w14:paraId="3EF8855E" w14:textId="77777777" w:rsidR="00374C12" w:rsidRPr="00374C12" w:rsidRDefault="00374C12" w:rsidP="00B51E0D">
      <w:pPr>
        <w:pStyle w:val="SemEspaamento"/>
        <w:spacing w:line="276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346238DE" w14:textId="77777777" w:rsidR="00F4416E" w:rsidRPr="00374C12" w:rsidRDefault="00F4416E" w:rsidP="00374C1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F4416E" w:rsidRPr="00374C12" w:rsidSect="00C220AD">
      <w:pgSz w:w="11906" w:h="16838"/>
      <w:pgMar w:top="3119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5305"/>
    <w:rsid w:val="00064125"/>
    <w:rsid w:val="0006770D"/>
    <w:rsid w:val="000737DA"/>
    <w:rsid w:val="0009437B"/>
    <w:rsid w:val="000A23E2"/>
    <w:rsid w:val="000D4132"/>
    <w:rsid w:val="000E59B8"/>
    <w:rsid w:val="000F4445"/>
    <w:rsid w:val="000F4645"/>
    <w:rsid w:val="000F5991"/>
    <w:rsid w:val="0010009C"/>
    <w:rsid w:val="00117D22"/>
    <w:rsid w:val="00125803"/>
    <w:rsid w:val="00137399"/>
    <w:rsid w:val="00137FD4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6D9A"/>
    <w:rsid w:val="001B253E"/>
    <w:rsid w:val="001C5472"/>
    <w:rsid w:val="001C60B0"/>
    <w:rsid w:val="001D17D0"/>
    <w:rsid w:val="001D3A20"/>
    <w:rsid w:val="001E08EC"/>
    <w:rsid w:val="001F269D"/>
    <w:rsid w:val="001F2705"/>
    <w:rsid w:val="001F358B"/>
    <w:rsid w:val="001F5AA4"/>
    <w:rsid w:val="001F748D"/>
    <w:rsid w:val="002167B0"/>
    <w:rsid w:val="0023049C"/>
    <w:rsid w:val="00231447"/>
    <w:rsid w:val="00253043"/>
    <w:rsid w:val="00262FBF"/>
    <w:rsid w:val="002957CB"/>
    <w:rsid w:val="002A183E"/>
    <w:rsid w:val="002A4396"/>
    <w:rsid w:val="002A5903"/>
    <w:rsid w:val="002B6A98"/>
    <w:rsid w:val="002D24A6"/>
    <w:rsid w:val="002F715E"/>
    <w:rsid w:val="003006C8"/>
    <w:rsid w:val="0030230A"/>
    <w:rsid w:val="00307FB0"/>
    <w:rsid w:val="00315BCB"/>
    <w:rsid w:val="00330FBF"/>
    <w:rsid w:val="00340136"/>
    <w:rsid w:val="003440C3"/>
    <w:rsid w:val="00374C12"/>
    <w:rsid w:val="00375006"/>
    <w:rsid w:val="0038404A"/>
    <w:rsid w:val="00393F0C"/>
    <w:rsid w:val="003A00A7"/>
    <w:rsid w:val="003A2107"/>
    <w:rsid w:val="003A689D"/>
    <w:rsid w:val="003C2D86"/>
    <w:rsid w:val="003C37D0"/>
    <w:rsid w:val="003D7851"/>
    <w:rsid w:val="003E056F"/>
    <w:rsid w:val="00405C36"/>
    <w:rsid w:val="00407DF4"/>
    <w:rsid w:val="00417282"/>
    <w:rsid w:val="0045709F"/>
    <w:rsid w:val="0046584D"/>
    <w:rsid w:val="00472E85"/>
    <w:rsid w:val="004767C6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5F5A"/>
    <w:rsid w:val="005D0D6C"/>
    <w:rsid w:val="005D2C23"/>
    <w:rsid w:val="005D729E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0F98"/>
    <w:rsid w:val="00624489"/>
    <w:rsid w:val="00627C40"/>
    <w:rsid w:val="0063438D"/>
    <w:rsid w:val="0065666A"/>
    <w:rsid w:val="00661ED5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D7D87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5582"/>
    <w:rsid w:val="007C7232"/>
    <w:rsid w:val="007D1D28"/>
    <w:rsid w:val="007F6239"/>
    <w:rsid w:val="00815324"/>
    <w:rsid w:val="00841C5D"/>
    <w:rsid w:val="00847F6D"/>
    <w:rsid w:val="00852628"/>
    <w:rsid w:val="00854403"/>
    <w:rsid w:val="008610FB"/>
    <w:rsid w:val="00870B15"/>
    <w:rsid w:val="008838AB"/>
    <w:rsid w:val="00892C9D"/>
    <w:rsid w:val="008A2D60"/>
    <w:rsid w:val="008A688F"/>
    <w:rsid w:val="008C07DE"/>
    <w:rsid w:val="008D1293"/>
    <w:rsid w:val="008D4E81"/>
    <w:rsid w:val="008D5AC5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747A6"/>
    <w:rsid w:val="009923AA"/>
    <w:rsid w:val="009A4E43"/>
    <w:rsid w:val="009A51F7"/>
    <w:rsid w:val="009A7979"/>
    <w:rsid w:val="009C2BAE"/>
    <w:rsid w:val="009C530B"/>
    <w:rsid w:val="009C5D76"/>
    <w:rsid w:val="009C6660"/>
    <w:rsid w:val="009D3EF6"/>
    <w:rsid w:val="009D6455"/>
    <w:rsid w:val="009D711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67F4F"/>
    <w:rsid w:val="00A833B4"/>
    <w:rsid w:val="00AA0420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7D36"/>
    <w:rsid w:val="00B51711"/>
    <w:rsid w:val="00B51E0D"/>
    <w:rsid w:val="00B51FE5"/>
    <w:rsid w:val="00B64AD1"/>
    <w:rsid w:val="00B71389"/>
    <w:rsid w:val="00B7269B"/>
    <w:rsid w:val="00B750FB"/>
    <w:rsid w:val="00B77BE7"/>
    <w:rsid w:val="00BC1B30"/>
    <w:rsid w:val="00BC2271"/>
    <w:rsid w:val="00BC7887"/>
    <w:rsid w:val="00BF33F8"/>
    <w:rsid w:val="00C00131"/>
    <w:rsid w:val="00C03861"/>
    <w:rsid w:val="00C04920"/>
    <w:rsid w:val="00C173A1"/>
    <w:rsid w:val="00C202AF"/>
    <w:rsid w:val="00C220AD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254B7"/>
    <w:rsid w:val="00D359FD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46A03"/>
    <w:rsid w:val="00E8640F"/>
    <w:rsid w:val="00EB145E"/>
    <w:rsid w:val="00EC110F"/>
    <w:rsid w:val="00EC464F"/>
    <w:rsid w:val="00EC5813"/>
    <w:rsid w:val="00EE39E3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C2AE5"/>
    <w:rsid w:val="00FD3BD9"/>
    <w:rsid w:val="00FD5508"/>
    <w:rsid w:val="00FF29EB"/>
    <w:rsid w:val="00FF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  <w:style w:type="character" w:styleId="Hyperlink">
    <w:name w:val="Hyperlink"/>
    <w:basedOn w:val="Fontepargpadro"/>
    <w:uiPriority w:val="99"/>
    <w:semiHidden/>
    <w:unhideWhenUsed/>
    <w:rsid w:val="00374C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14</cp:revision>
  <cp:lastPrinted>2024-06-27T16:44:00Z</cp:lastPrinted>
  <dcterms:created xsi:type="dcterms:W3CDTF">2024-06-27T16:30:00Z</dcterms:created>
  <dcterms:modified xsi:type="dcterms:W3CDTF">2024-07-11T18:45:00Z</dcterms:modified>
</cp:coreProperties>
</file>