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CAB01" w14:textId="77777777" w:rsidR="0053003F" w:rsidRDefault="0053003F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0AEE31E6" w14:textId="640C5A6F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C235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667D4">
        <w:rPr>
          <w:rFonts w:ascii="Courier New" w:eastAsia="Courier New" w:hAnsi="Courier New" w:cs="Courier New"/>
          <w:b/>
          <w:sz w:val="28"/>
          <w:szCs w:val="28"/>
        </w:rPr>
        <w:t xml:space="preserve">478 </w:t>
      </w:r>
      <w:r w:rsidRPr="004C235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667D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C2352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2E56126D" w14:textId="77777777" w:rsidR="004C2352" w:rsidRPr="004C2352" w:rsidRDefault="004C2352" w:rsidP="006B0350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2"/>
        <w:gridCol w:w="5387"/>
      </w:tblGrid>
      <w:tr w:rsidR="006B0350" w14:paraId="029FDC80" w14:textId="77777777" w:rsidTr="00414A26">
        <w:trPr>
          <w:trHeight w:val="913"/>
        </w:trPr>
        <w:tc>
          <w:tcPr>
            <w:tcW w:w="992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87" w:type="dxa"/>
          </w:tcPr>
          <w:p w14:paraId="67A3667E" w14:textId="572EBE4F" w:rsidR="006B0350" w:rsidRPr="000C66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0C665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414A26" w:rsidRPr="000C6650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construção de uma quadra de areia e de uma academia ao ar livre na praça localizada ao lado do Bar do Vivinha.</w:t>
            </w:r>
          </w:p>
        </w:tc>
      </w:tr>
    </w:tbl>
    <w:p w14:paraId="252D662D" w14:textId="77777777" w:rsidR="0053003F" w:rsidRDefault="0053003F" w:rsidP="006B0350">
      <w:pPr>
        <w:rPr>
          <w:rFonts w:ascii="Courier New" w:eastAsia="Courier New" w:hAnsi="Courier New" w:cs="Courier New"/>
          <w:sz w:val="18"/>
          <w:szCs w:val="18"/>
        </w:rPr>
      </w:pPr>
    </w:p>
    <w:p w14:paraId="49DABD1E" w14:textId="3698F64B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D2B92CE" w14:textId="38139A0F" w:rsidR="006C5C9B" w:rsidRDefault="00414A26" w:rsidP="00CD232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2409CE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DD0697">
        <w:rPr>
          <w:rFonts w:ascii="Courier New" w:eastAsia="Courier New" w:hAnsi="Courier New" w:cs="Courier New"/>
          <w:b/>
          <w:sz w:val="20"/>
          <w:szCs w:val="20"/>
        </w:rPr>
        <w:t>a construção de uma quadra de areia e de uma academia ao ar livre na praça localizada ao lado do Bar do Vivinha.</w:t>
      </w:r>
    </w:p>
    <w:p w14:paraId="5548942C" w14:textId="77777777" w:rsidR="00414A26" w:rsidRPr="006C5C9B" w:rsidRDefault="00414A26" w:rsidP="00CD232C">
      <w:pPr>
        <w:keepNext/>
        <w:jc w:val="both"/>
        <w:rPr>
          <w:rFonts w:ascii="Courier New" w:eastAsia="Courier New" w:hAnsi="Courier New" w:cs="Courier New"/>
          <w:b/>
          <w:sz w:val="16"/>
          <w:szCs w:val="16"/>
        </w:rPr>
      </w:pPr>
    </w:p>
    <w:p w14:paraId="26A468E8" w14:textId="77777777" w:rsidR="0053003F" w:rsidRDefault="0053003F" w:rsidP="006B0350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2C3B905C" w14:textId="59B59866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063F27D" w14:textId="77777777" w:rsidR="00414A26" w:rsidRDefault="00414A26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23AA540" w14:textId="77777777" w:rsidR="00414A26" w:rsidRDefault="00414A26" w:rsidP="00414A2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D0697">
              <w:rPr>
                <w:rFonts w:ascii="Courier New" w:eastAsia="Courier New" w:hAnsi="Courier New" w:cs="Courier New"/>
                <w:sz w:val="20"/>
                <w:szCs w:val="20"/>
              </w:rPr>
              <w:t>A referida área pública possui grande potencial de aproveitamento comunitário, e a instalação de equipamentos esportivos e de lazer, como uma quadra de areia e uma academia ao ar livre, proporcionará mais opções de prática de atividades físicas, incentivando hábitos saudáveis, o convívio social e a valorização do espaço urbano.</w:t>
            </w:r>
          </w:p>
          <w:p w14:paraId="7EE2841A" w14:textId="77777777" w:rsidR="00414A26" w:rsidRDefault="00414A26" w:rsidP="00414A2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2F2E350" w14:textId="77777777" w:rsidR="00414A26" w:rsidRPr="00FF15EB" w:rsidRDefault="00414A26" w:rsidP="00414A26">
            <w:pPr>
              <w:jc w:val="both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4B07564B" w14:textId="77777777" w:rsidR="00414A26" w:rsidRDefault="00414A26" w:rsidP="00414A2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789571C6" w14:textId="77777777" w:rsidR="006C5C9B" w:rsidRDefault="006C5C9B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B45553A" w14:textId="77777777" w:rsidR="0053003F" w:rsidRDefault="0053003F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0C595CAF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14A26">
        <w:rPr>
          <w:rFonts w:ascii="Courier New" w:eastAsia="Courier New" w:hAnsi="Courier New" w:cs="Courier New"/>
          <w:sz w:val="18"/>
          <w:szCs w:val="18"/>
        </w:rPr>
        <w:t xml:space="preserve">10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14A26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112CA2">
        <w:trPr>
          <w:trHeight w:val="531"/>
        </w:trPr>
        <w:tc>
          <w:tcPr>
            <w:tcW w:w="8978" w:type="dxa"/>
          </w:tcPr>
          <w:p w14:paraId="1200FE23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B1A5E3C" w14:textId="4053E552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D91523A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E2552F6" w14:textId="370D9EFD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0991D03" w14:textId="0DE37FFE" w:rsidR="004C2352" w:rsidRDefault="004C2352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BB1F8A8" w14:textId="259D2684" w:rsidR="0053003F" w:rsidRDefault="0053003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8DB5592" w14:textId="77777777" w:rsidR="0053003F" w:rsidRDefault="0053003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4CB8A8F" w14:textId="05BDED0A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23B5061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B2DC3D0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3DC8041F" w14:textId="183AADAC" w:rsidR="00BB0A71" w:rsidRPr="0053003F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53003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00FB1AE" w14:textId="191410FD" w:rsidR="00506ED1" w:rsidRPr="0053003F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53003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B0A71" w:rsidRPr="0053003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</w:t>
            </w:r>
            <w:r w:rsidRPr="0053003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152014BD" w14:textId="77777777" w:rsidR="00506ED1" w:rsidRPr="0053003F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53003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Pr="00112CA2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6C5C9B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BA14C" w14:textId="77777777" w:rsidR="00CA4D9B" w:rsidRDefault="00CA4D9B">
      <w:r>
        <w:separator/>
      </w:r>
    </w:p>
  </w:endnote>
  <w:endnote w:type="continuationSeparator" w:id="0">
    <w:p w14:paraId="7FE43BC9" w14:textId="77777777" w:rsidR="00CA4D9B" w:rsidRDefault="00CA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4C2352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C235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4C2352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C2352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7C93C" w14:textId="77777777" w:rsidR="00CA4D9B" w:rsidRDefault="00CA4D9B">
      <w:r>
        <w:separator/>
      </w:r>
    </w:p>
  </w:footnote>
  <w:footnote w:type="continuationSeparator" w:id="0">
    <w:p w14:paraId="32FEC468" w14:textId="77777777" w:rsidR="00CA4D9B" w:rsidRDefault="00CA4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4AB24B13">
          <wp:simplePos x="0" y="0"/>
          <wp:positionH relativeFrom="column">
            <wp:posOffset>2567940</wp:posOffset>
          </wp:positionH>
          <wp:positionV relativeFrom="paragraph">
            <wp:posOffset>-287655</wp:posOffset>
          </wp:positionV>
          <wp:extent cx="561975" cy="504825"/>
          <wp:effectExtent l="0" t="0" r="9525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700C25" w14:textId="77777777" w:rsidR="00506ED1" w:rsidRPr="006C5C9B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098ED417" w14:textId="77777777" w:rsidR="00506ED1" w:rsidRPr="006C5C9B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6B3884" w14:textId="0793B301" w:rsidR="00506ED1" w:rsidRPr="006C5C9B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GABINETE DO VEREADOR</w:t>
    </w:r>
    <w:r w:rsidR="00BB0A71" w:rsidRPr="006C5C9B">
      <w:rPr>
        <w:rFonts w:ascii="Courier New" w:eastAsia="Courier New" w:hAnsi="Courier New" w:cs="Courier New"/>
        <w:b/>
        <w:bCs/>
        <w:sz w:val="14"/>
        <w:szCs w:val="14"/>
      </w:rPr>
      <w:t xml:space="preserve"> PRESIDENTE</w:t>
    </w:r>
    <w:r w:rsidRPr="006C5C9B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B0A71" w:rsidRPr="006C5C9B">
      <w:rPr>
        <w:rFonts w:ascii="Courier New" w:eastAsia="Courier New" w:hAnsi="Courier New" w:cs="Courier New"/>
        <w:b/>
        <w:bCs/>
        <w:sz w:val="14"/>
        <w:szCs w:val="14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C6650"/>
    <w:rsid w:val="00112CA2"/>
    <w:rsid w:val="001410D0"/>
    <w:rsid w:val="001A7B73"/>
    <w:rsid w:val="001D2669"/>
    <w:rsid w:val="0020050B"/>
    <w:rsid w:val="00222FB3"/>
    <w:rsid w:val="002441DA"/>
    <w:rsid w:val="003C2E28"/>
    <w:rsid w:val="00412BB1"/>
    <w:rsid w:val="00414A26"/>
    <w:rsid w:val="0045390B"/>
    <w:rsid w:val="004C2352"/>
    <w:rsid w:val="00506ED1"/>
    <w:rsid w:val="00511350"/>
    <w:rsid w:val="0053003F"/>
    <w:rsid w:val="00533DBA"/>
    <w:rsid w:val="00613CCE"/>
    <w:rsid w:val="00683B91"/>
    <w:rsid w:val="006B0350"/>
    <w:rsid w:val="006C1455"/>
    <w:rsid w:val="006C5C9B"/>
    <w:rsid w:val="00712555"/>
    <w:rsid w:val="007471DA"/>
    <w:rsid w:val="00766454"/>
    <w:rsid w:val="007751BC"/>
    <w:rsid w:val="007D296C"/>
    <w:rsid w:val="008072D5"/>
    <w:rsid w:val="008676E5"/>
    <w:rsid w:val="00896986"/>
    <w:rsid w:val="008E1005"/>
    <w:rsid w:val="008F13CC"/>
    <w:rsid w:val="00922F31"/>
    <w:rsid w:val="00931894"/>
    <w:rsid w:val="0097141D"/>
    <w:rsid w:val="009D2635"/>
    <w:rsid w:val="009D7F29"/>
    <w:rsid w:val="00AB71FD"/>
    <w:rsid w:val="00AD19EE"/>
    <w:rsid w:val="00BB0A71"/>
    <w:rsid w:val="00BD2098"/>
    <w:rsid w:val="00CA4D9B"/>
    <w:rsid w:val="00CB52BA"/>
    <w:rsid w:val="00CD232C"/>
    <w:rsid w:val="00D72E1C"/>
    <w:rsid w:val="00DD6E5F"/>
    <w:rsid w:val="00E47C51"/>
    <w:rsid w:val="00E667D4"/>
    <w:rsid w:val="00EA46A0"/>
    <w:rsid w:val="00EA774A"/>
    <w:rsid w:val="00F446C2"/>
    <w:rsid w:val="00F5681E"/>
    <w:rsid w:val="00F96150"/>
    <w:rsid w:val="00FA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2025-04-07T15:49:00Z</cp:lastPrinted>
  <dcterms:created xsi:type="dcterms:W3CDTF">2025-06-10T14:04:00Z</dcterms:created>
  <dcterms:modified xsi:type="dcterms:W3CDTF">2025-06-11T14:47:00Z</dcterms:modified>
</cp:coreProperties>
</file>