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BANCADA PARTIDO PROGRESSISTA 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904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Style w:val="911"/>
          <w:rFonts w:ascii="Arial" w:hAnsi="Arial" w:cs="Arial"/>
          <w:b w:val="0"/>
        </w:rPr>
        <w:t xml:space="preserve"> 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rStyle w:val="911"/>
          <w:rFonts w:ascii="Arial" w:hAnsi="Arial" w:cs="Arial"/>
          <w:b w:val="0"/>
        </w:rPr>
        <w:t xml:space="preserve">                                 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6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right="0" w:firstLine="1701"/>
        <w:spacing w:after="17" w:afterAutospacing="0"/>
        <w:rPr>
          <w:b/>
          <w:bCs/>
          <w:color w:val="0d0d0d" w:themeColor="text1" w:themeTint="F2"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Sr.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 Mauro Silveira: </w:t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</w:rPr>
        <w:t xml:space="preserve">Secretário Municipal de Obras, Trânsito, Serviços Urbanos, Infraestrutura Rural e Ações Estratégicas</w:t>
      </w:r>
      <w:r>
        <w:rPr>
          <w:b/>
          <w:bCs/>
          <w:color w:val="0d0d0d" w:themeColor="text1" w:themeTint="F2"/>
          <w:sz w:val="24"/>
          <w:szCs w:val="24"/>
        </w:rPr>
        <w:t xml:space="preserve">.</w:t>
      </w:r>
      <w:r>
        <w:rPr>
          <w:b/>
          <w:bCs/>
          <w:color w:val="0d0d0d" w:themeColor="text1" w:themeTint="F2"/>
          <w:sz w:val="24"/>
          <w:szCs w:val="24"/>
        </w:rPr>
      </w:r>
    </w:p>
    <w:p>
      <w:pPr>
        <w:pStyle w:val="717"/>
        <w:ind w:left="0" w:right="144" w:firstLine="1701"/>
        <w:jc w:val="both"/>
        <w:spacing w:before="195"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Solicito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 q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ue seja feito o desentupimento do bueiro </w:t>
      </w:r>
      <w:r>
        <w:rPr>
          <w:rFonts w:eastAsia="Times New Roman"/>
          <w:sz w:val="24"/>
          <w:szCs w:val="24"/>
        </w:rPr>
        <w:t xml:space="preserve">na entrada do corredor do Salão Primavera na Coxilha do Fogo.</w:t>
      </w:r>
      <w:r>
        <w:rPr>
          <w:rFonts w:eastAsia="Times New Roman"/>
          <w:sz w:val="24"/>
          <w:szCs w:val="24"/>
        </w:rPr>
      </w:r>
    </w:p>
    <w:p>
      <w:pPr>
        <w:ind w:left="0" w:right="0" w:firstLine="170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rFonts w:ascii="Arial" w:hAnsi="Arial" w:eastAsia="Arial" w:cs="Arial"/>
          <w:b/>
          <w:color w:val="000000"/>
          <w:sz w:val="24"/>
          <w:szCs w:val="24"/>
          <w:highlight w:val="white"/>
          <w:u w:val="single"/>
        </w:rPr>
        <w:t xml:space="preserve">JUSTIFICATIVA: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 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demanda se da a pedido dos moradores. </w:t>
      </w:r>
      <w:r>
        <w:rPr>
          <w:sz w:val="24"/>
          <w:szCs w:val="24"/>
        </w:rPr>
      </w:r>
    </w:p>
    <w:p>
      <w:pPr>
        <w:pStyle w:val="916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6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7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7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21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25 de </w:t>
      </w:r>
      <w:r>
        <w:rPr>
          <w:rFonts w:ascii="Arial" w:hAnsi="Arial" w:cs="Arial"/>
          <w:sz w:val="24"/>
          <w:szCs w:val="24"/>
        </w:rPr>
        <w:t xml:space="preserve">setembro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Style w:val="911"/>
          <w:rFonts w:ascii="Arial" w:hAnsi="Arial" w:cs="Arial"/>
          <w:b w:val="0"/>
          <w:bCs w:val="0"/>
        </w:rPr>
      </w:pPr>
      <w:r>
        <w:rPr>
          <w:rStyle w:val="911"/>
          <w:rFonts w:ascii="Arial" w:hAnsi="Arial" w:cs="Arial"/>
          <w:b w:val="0"/>
        </w:rPr>
        <w:t xml:space="preserve">   </w:t>
      </w:r>
      <w:r>
        <w:rPr>
          <w:rStyle w:val="911"/>
          <w:rFonts w:ascii="Arial" w:hAnsi="Arial" w:cs="Arial"/>
          <w:b w:val="0"/>
          <w:bCs w:val="0"/>
        </w:rPr>
      </w:r>
      <w:r>
        <w:rPr>
          <w:rStyle w:val="911"/>
          <w:rFonts w:ascii="Arial" w:hAnsi="Arial" w:cs="Arial"/>
          <w:b w:val="0"/>
          <w:bCs w:val="0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                                           </w:t>
      </w:r>
      <w:r>
        <w:rPr>
          <w:rStyle w:val="911"/>
          <w:rFonts w:ascii="Arial" w:hAnsi="Arial" w:cs="Arial"/>
        </w:rPr>
        <w:t xml:space="preserve">UBIRATAN CARDOSO ROD</w:t>
      </w:r>
      <w:r>
        <w:rPr>
          <w:rStyle w:val="911"/>
          <w:rFonts w:ascii="Arial" w:hAnsi="Arial" w:cs="Arial"/>
        </w:rPr>
        <w:t xml:space="preserve">RIGUES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ind w:firstLine="2835"/>
        <w:tabs>
          <w:tab w:val="left" w:pos="6086" w:leader="none"/>
        </w:tabs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</w:t>
      </w:r>
      <w:r>
        <w:rPr>
          <w:rStyle w:val="911"/>
          <w:rFonts w:ascii="Arial" w:hAnsi="Arial" w:cs="Arial"/>
        </w:rPr>
        <w:t xml:space="preserve">           Vereador/Bancada P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900"/>
        <w:jc w:val="both"/>
        <w:spacing w:line="360" w:lineRule="auto"/>
        <w:tabs>
          <w:tab w:val="left" w:pos="8222" w:leader="none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</w:p>
    <w:p>
      <w:pPr>
        <w:pStyle w:val="90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0"/>
        <w:jc w:val="left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</w:pPr>
    <w:r/>
    <w:r/>
  </w:p>
  <w:p>
    <w:pPr>
      <w:pStyle w:val="904"/>
      <w:jc w:val="center"/>
      <w:rPr>
        <w:rFonts w:ascii="Verdana" w:hAnsi="Verdana" w:cs="Arial"/>
        <w:sz w:val="18"/>
        <w:szCs w:val="18"/>
      </w:rPr>
    </w:pPr>
    <w:r>
      <w:rPr>
        <w:rFonts w:ascii="Verdana" w:hAnsi="Verdana" w:cs="Arial"/>
        <w:sz w:val="18"/>
        <w:szCs w:val="18"/>
      </w:rPr>
      <w:t xml:space="preserve">“DOE SANGUE, DOE ÓRGÃOS, SALVE UMA VIDA”!</w:t>
    </w: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spacing w:after="0"/>
      <w:rPr>
        <w:rFonts w:ascii="Verdana" w:hAnsi="Verdana" w:cs="Arial"/>
        <w:sz w:val="28"/>
        <w:szCs w:val="28"/>
      </w:rPr>
    </w:pPr>
    <w:r>
      <w:rPr>
        <w:rFonts w:ascii="Verdana" w:hAnsi="Verdana" w:cs="Arial"/>
        <w:sz w:val="28"/>
        <w:szCs w:val="28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2697" cy="743649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2697" cy="7436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1pt;height:58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 w:cs="Arial"/>
        <w:sz w:val="28"/>
        <w:szCs w:val="28"/>
      </w:rPr>
    </w:r>
    <w:r>
      <w:rPr>
        <w:rFonts w:ascii="Verdana" w:hAnsi="Verdana" w:cs="Arial"/>
        <w:sz w:val="28"/>
        <w:szCs w:val="28"/>
      </w:rPr>
    </w:r>
  </w:p>
  <w:p>
    <w:pPr>
      <w:pStyle w:val="900"/>
      <w:rPr>
        <w:rFonts w:ascii="Verdana" w:hAnsi="Verdana" w:cs="Arial"/>
        <w:szCs w:val="24"/>
      </w:rPr>
    </w:pPr>
    <w:r>
      <w:rPr>
        <w:rFonts w:ascii="Verdana" w:hAnsi="Verdana" w:cs="Arial"/>
        <w:szCs w:val="24"/>
      </w:rPr>
      <w:t xml:space="preserve">CÂMARA MUNICIPAL DE CANGUÇU</w:t>
    </w:r>
    <w:r>
      <w:rPr>
        <w:rFonts w:ascii="Verdana" w:hAnsi="Verdana" w:cs="Arial"/>
        <w:szCs w:val="24"/>
      </w:rPr>
    </w:r>
    <w:r>
      <w:rPr>
        <w:rFonts w:ascii="Verdana" w:hAnsi="Verdana" w:cs="Arial"/>
        <w:szCs w:val="24"/>
      </w:rPr>
    </w:r>
  </w:p>
  <w:p>
    <w:pPr>
      <w:pStyle w:val="902"/>
      <w:jc w:val="center"/>
      <w:rPr>
        <w:rFonts w:ascii="Verdana" w:hAnsi="Verdana" w:cs="Arial"/>
        <w:sz w:val="24"/>
        <w:szCs w:val="24"/>
      </w:rPr>
    </w:pPr>
    <w:r>
      <w:rPr>
        <w:rFonts w:ascii="Verdana" w:hAnsi="Verdana" w:cs="Arial"/>
        <w:sz w:val="24"/>
        <w:szCs w:val="24"/>
      </w:rPr>
      <w:t xml:space="preserve">ESTADO DO RIO GRANDE DO SUL</w:t>
    </w:r>
    <w:r>
      <w:rPr>
        <w:rFonts w:ascii="Verdana" w:hAnsi="Verdana" w:cs="Arial"/>
        <w:sz w:val="24"/>
        <w:szCs w:val="24"/>
      </w:rPr>
    </w:r>
    <w:r>
      <w:rPr>
        <w:rFonts w:ascii="Verdana" w:hAnsi="Verdana" w:cs="Arial"/>
        <w:sz w:val="24"/>
        <w:szCs w:val="24"/>
      </w:rPr>
    </w:r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885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0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2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4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6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8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0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2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45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>
    <w:name w:val="Heading 1"/>
    <w:basedOn w:val="895"/>
    <w:next w:val="895"/>
    <w:link w:val="71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8">
    <w:name w:val="Heading 1 Char"/>
    <w:link w:val="717"/>
    <w:uiPriority w:val="9"/>
    <w:rPr>
      <w:rFonts w:ascii="Arial" w:hAnsi="Arial" w:eastAsia="Arial" w:cs="Arial"/>
      <w:sz w:val="40"/>
      <w:szCs w:val="40"/>
    </w:rPr>
  </w:style>
  <w:style w:type="paragraph" w:styleId="719">
    <w:name w:val="Heading 2"/>
    <w:basedOn w:val="895"/>
    <w:next w:val="895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0">
    <w:name w:val="Heading 2 Char"/>
    <w:link w:val="719"/>
    <w:uiPriority w:val="9"/>
    <w:rPr>
      <w:rFonts w:ascii="Arial" w:hAnsi="Arial" w:eastAsia="Arial" w:cs="Arial"/>
      <w:sz w:val="34"/>
    </w:rPr>
  </w:style>
  <w:style w:type="paragraph" w:styleId="721">
    <w:name w:val="Heading 3"/>
    <w:basedOn w:val="895"/>
    <w:next w:val="895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2">
    <w:name w:val="Heading 3 Char"/>
    <w:link w:val="721"/>
    <w:uiPriority w:val="9"/>
    <w:rPr>
      <w:rFonts w:ascii="Arial" w:hAnsi="Arial" w:eastAsia="Arial" w:cs="Arial"/>
      <w:sz w:val="30"/>
      <w:szCs w:val="30"/>
    </w:rPr>
  </w:style>
  <w:style w:type="paragraph" w:styleId="723">
    <w:name w:val="Heading 4"/>
    <w:basedOn w:val="895"/>
    <w:next w:val="895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4">
    <w:name w:val="Heading 4 Char"/>
    <w:link w:val="723"/>
    <w:uiPriority w:val="9"/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895"/>
    <w:next w:val="895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6">
    <w:name w:val="Heading 5 Char"/>
    <w:link w:val="725"/>
    <w:uiPriority w:val="9"/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895"/>
    <w:next w:val="895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8">
    <w:name w:val="Heading 6 Char"/>
    <w:link w:val="727"/>
    <w:uiPriority w:val="9"/>
    <w:rPr>
      <w:rFonts w:ascii="Arial" w:hAnsi="Arial" w:eastAsia="Arial" w:cs="Arial"/>
      <w:b/>
      <w:bCs/>
      <w:sz w:val="22"/>
      <w:szCs w:val="22"/>
    </w:rPr>
  </w:style>
  <w:style w:type="paragraph" w:styleId="729">
    <w:name w:val="Heading 7"/>
    <w:basedOn w:val="895"/>
    <w:next w:val="895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7 Char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895"/>
    <w:next w:val="895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2">
    <w:name w:val="Heading 8 Char"/>
    <w:link w:val="731"/>
    <w:uiPriority w:val="9"/>
    <w:rPr>
      <w:rFonts w:ascii="Arial" w:hAnsi="Arial" w:eastAsia="Arial" w:cs="Arial"/>
      <w:i/>
      <w:iCs/>
      <w:sz w:val="22"/>
      <w:szCs w:val="22"/>
    </w:rPr>
  </w:style>
  <w:style w:type="paragraph" w:styleId="733">
    <w:name w:val="Heading 9"/>
    <w:basedOn w:val="895"/>
    <w:next w:val="895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4">
    <w:name w:val="Heading 9 Char"/>
    <w:link w:val="733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List Paragraph"/>
    <w:basedOn w:val="895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5"/>
    <w:next w:val="895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link w:val="737"/>
    <w:uiPriority w:val="10"/>
    <w:rPr>
      <w:sz w:val="48"/>
      <w:szCs w:val="48"/>
    </w:rPr>
  </w:style>
  <w:style w:type="paragraph" w:styleId="739">
    <w:name w:val="Subtitle"/>
    <w:basedOn w:val="895"/>
    <w:next w:val="895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link w:val="739"/>
    <w:uiPriority w:val="11"/>
    <w:rPr>
      <w:sz w:val="24"/>
      <w:szCs w:val="24"/>
    </w:rPr>
  </w:style>
  <w:style w:type="paragraph" w:styleId="741">
    <w:name w:val="Quote"/>
    <w:basedOn w:val="895"/>
    <w:next w:val="895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5"/>
    <w:next w:val="895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paragraph" w:styleId="745">
    <w:name w:val="Header"/>
    <w:basedOn w:val="895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6">
    <w:name w:val="Header Char"/>
    <w:link w:val="745"/>
    <w:uiPriority w:val="99"/>
  </w:style>
  <w:style w:type="paragraph" w:styleId="747">
    <w:name w:val="Footer"/>
    <w:basedOn w:val="895"/>
    <w:link w:val="7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>
    <w:name w:val="Footer Char"/>
    <w:link w:val="747"/>
    <w:uiPriority w:val="99"/>
  </w:style>
  <w:style w:type="paragraph" w:styleId="749">
    <w:name w:val="Caption"/>
    <w:basedOn w:val="895"/>
    <w:next w:val="8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747"/>
    <w:uiPriority w:val="99"/>
  </w:style>
  <w:style w:type="table" w:styleId="75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895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>
    <w:name w:val="Footnote Text Char"/>
    <w:link w:val="878"/>
    <w:uiPriority w:val="99"/>
    <w:rPr>
      <w:sz w:val="18"/>
    </w:rPr>
  </w:style>
  <w:style w:type="character" w:styleId="880">
    <w:name w:val="footnote reference"/>
    <w:uiPriority w:val="99"/>
    <w:unhideWhenUsed/>
    <w:rPr>
      <w:vertAlign w:val="superscript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next w:val="895"/>
    <w:link w:val="895"/>
    <w:qFormat/>
    <w:pPr>
      <w:spacing w:after="200" w:line="276" w:lineRule="auto"/>
    </w:pPr>
    <w:rPr>
      <w:sz w:val="22"/>
      <w:szCs w:val="22"/>
      <w:lang w:val="pt-BR" w:eastAsia="en-US" w:bidi="ar-SA"/>
    </w:rPr>
  </w:style>
  <w:style w:type="paragraph" w:styleId="896">
    <w:name w:val="Título 1"/>
    <w:basedOn w:val="895"/>
    <w:next w:val="895"/>
    <w:link w:val="910"/>
    <w:uiPriority w:val="9"/>
    <w:qFormat/>
    <w:pPr>
      <w:keepLines/>
      <w:keepNext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897">
    <w:name w:val="Fonte parág. padrão"/>
    <w:next w:val="897"/>
    <w:link w:val="895"/>
    <w:uiPriority w:val="1"/>
    <w:semiHidden/>
    <w:unhideWhenUsed/>
  </w:style>
  <w:style w:type="table" w:styleId="898">
    <w:name w:val="Tabela normal"/>
    <w:next w:val="898"/>
    <w:link w:val="895"/>
    <w:uiPriority w:val="99"/>
    <w:semiHidden/>
    <w:unhideWhenUsed/>
    <w:qFormat/>
    <w:tblPr/>
  </w:style>
  <w:style w:type="numbering" w:styleId="899">
    <w:name w:val="Sem lista"/>
    <w:next w:val="899"/>
    <w:link w:val="895"/>
    <w:uiPriority w:val="99"/>
    <w:semiHidden/>
    <w:unhideWhenUsed/>
  </w:style>
  <w:style w:type="paragraph" w:styleId="900">
    <w:name w:val="Corpo de texto 2"/>
    <w:basedOn w:val="895"/>
    <w:next w:val="900"/>
    <w:link w:val="901"/>
    <w:pPr>
      <w:jc w:val="center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901">
    <w:name w:val="Corpo de texto 2 Char"/>
    <w:basedOn w:val="897"/>
    <w:next w:val="901"/>
    <w:link w:val="900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2">
    <w:name w:val="Cabeçalho"/>
    <w:basedOn w:val="895"/>
    <w:next w:val="902"/>
    <w:link w:val="903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3">
    <w:name w:val="Cabeçalho Char"/>
    <w:basedOn w:val="897"/>
    <w:next w:val="903"/>
    <w:link w:val="902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Rodapé"/>
    <w:basedOn w:val="895"/>
    <w:next w:val="904"/>
    <w:link w:val="905"/>
    <w:uiPriority w:val="99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5">
    <w:name w:val="Rodapé Char"/>
    <w:basedOn w:val="897"/>
    <w:next w:val="905"/>
    <w:link w:val="90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Corpo de texto"/>
    <w:basedOn w:val="895"/>
    <w:next w:val="906"/>
    <w:link w:val="907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07">
    <w:name w:val="Corpo de texto Char"/>
    <w:basedOn w:val="897"/>
    <w:next w:val="907"/>
    <w:link w:val="90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8">
    <w:name w:val="Texto de balão"/>
    <w:basedOn w:val="895"/>
    <w:next w:val="908"/>
    <w:link w:val="90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9">
    <w:name w:val="Texto de balão Char"/>
    <w:basedOn w:val="897"/>
    <w:next w:val="909"/>
    <w:link w:val="908"/>
    <w:uiPriority w:val="99"/>
    <w:semiHidden/>
    <w:rPr>
      <w:rFonts w:ascii="Tahoma" w:hAnsi="Tahoma" w:cs="Tahoma"/>
      <w:sz w:val="16"/>
      <w:szCs w:val="16"/>
    </w:rPr>
  </w:style>
  <w:style w:type="character" w:styleId="910">
    <w:name w:val="Título 1 Char"/>
    <w:basedOn w:val="897"/>
    <w:next w:val="910"/>
    <w:link w:val="896"/>
    <w:uiPriority w:val="9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911">
    <w:name w:val="Forte"/>
    <w:basedOn w:val="897"/>
    <w:next w:val="911"/>
    <w:link w:val="895"/>
    <w:qFormat/>
    <w:rPr>
      <w:b/>
      <w:bCs/>
    </w:rPr>
  </w:style>
  <w:style w:type="character" w:styleId="912" w:default="1">
    <w:name w:val="Default Paragraph Font"/>
    <w:uiPriority w:val="1"/>
    <w:semiHidden/>
    <w:unhideWhenUsed/>
  </w:style>
  <w:style w:type="numbering" w:styleId="913" w:default="1">
    <w:name w:val="No List"/>
    <w:uiPriority w:val="99"/>
    <w:semiHidden/>
    <w:unhideWhenUsed/>
  </w:style>
  <w:style w:type="table" w:styleId="914" w:default="1">
    <w:name w:val="Normal Table"/>
    <w:uiPriority w:val="99"/>
    <w:semiHidden/>
    <w:unhideWhenUsed/>
    <w:tblPr/>
  </w:style>
  <w:style w:type="paragraph" w:styleId="915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6" w:customStyle="1">
    <w:name w:val="Body Text 2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48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7" w:customStyle="1">
    <w:name w:val="Body Text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DE VEREADORES</dc:creator>
  <cp:revision>22</cp:revision>
  <dcterms:created xsi:type="dcterms:W3CDTF">2017-03-06T16:23:00Z</dcterms:created>
  <dcterms:modified xsi:type="dcterms:W3CDTF">2023-09-25T13:47:14Z</dcterms:modified>
  <cp:version>786432</cp:version>
</cp:coreProperties>
</file>