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1E722A" w:rsidRDefault="001E722A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D73F22">
        <w:rPr>
          <w:rFonts w:ascii="Times New Roman" w:hAnsi="Times New Roman"/>
          <w:sz w:val="24"/>
          <w:szCs w:val="24"/>
        </w:rPr>
        <w:t>30</w:t>
      </w:r>
      <w:r w:rsidR="001E722A">
        <w:rPr>
          <w:rFonts w:ascii="Times New Roman" w:hAnsi="Times New Roman"/>
          <w:sz w:val="24"/>
          <w:szCs w:val="24"/>
        </w:rPr>
        <w:t>3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73F22">
        <w:rPr>
          <w:rFonts w:ascii="Times New Roman" w:hAnsi="Times New Roman"/>
          <w:sz w:val="24"/>
          <w:szCs w:val="24"/>
          <w:lang w:val="pt-PT"/>
        </w:rPr>
        <w:t>18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D73F22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A Câmara Municipal, acolhendo requerimento do Vereador</w:t>
      </w:r>
      <w:r w:rsidR="0055686F">
        <w:rPr>
          <w:rFonts w:ascii="Times New Roman" w:hAnsi="Times New Roman"/>
          <w:sz w:val="24"/>
        </w:rPr>
        <w:t xml:space="preserve"> </w:t>
      </w:r>
      <w:r w:rsidR="00B92748">
        <w:rPr>
          <w:rFonts w:ascii="Times New Roman" w:hAnsi="Times New Roman"/>
          <w:sz w:val="24"/>
        </w:rPr>
        <w:t>Felipe Costella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D73F22">
        <w:rPr>
          <w:rFonts w:ascii="Times New Roman" w:hAnsi="Times New Roman"/>
          <w:sz w:val="24"/>
        </w:rPr>
        <w:t>17</w:t>
      </w:r>
      <w:r w:rsidR="005162E7">
        <w:rPr>
          <w:rFonts w:ascii="Times New Roman" w:hAnsi="Times New Roman"/>
          <w:sz w:val="24"/>
        </w:rPr>
        <w:t xml:space="preserve"> de </w:t>
      </w:r>
      <w:r w:rsidR="007F59CD">
        <w:rPr>
          <w:rFonts w:ascii="Times New Roman" w:hAnsi="Times New Roman"/>
          <w:sz w:val="24"/>
        </w:rPr>
        <w:t>abril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500EAB">
        <w:rPr>
          <w:rFonts w:ascii="Times New Roman" w:hAnsi="Times New Roman"/>
          <w:sz w:val="24"/>
        </w:rPr>
        <w:t xml:space="preserve">Institui o Dia Municipal de </w:t>
      </w:r>
      <w:r w:rsidR="00B92748">
        <w:rPr>
          <w:rFonts w:ascii="Times New Roman" w:hAnsi="Times New Roman"/>
          <w:sz w:val="24"/>
        </w:rPr>
        <w:t>D</w:t>
      </w:r>
      <w:r w:rsidR="00500EAB">
        <w:rPr>
          <w:rFonts w:ascii="Times New Roman" w:hAnsi="Times New Roman"/>
          <w:sz w:val="24"/>
        </w:rPr>
        <w:t>oar no âmbito</w:t>
      </w:r>
      <w:r w:rsidR="001E722A">
        <w:rPr>
          <w:rFonts w:ascii="Times New Roman" w:hAnsi="Times New Roman"/>
          <w:sz w:val="24"/>
        </w:rPr>
        <w:t xml:space="preserve"> do Municipio de Esteio</w:t>
      </w:r>
      <w:r w:rsidR="00E17EB3">
        <w:rPr>
          <w:rFonts w:ascii="Times New Roman" w:hAnsi="Times New Roman"/>
          <w:sz w:val="24"/>
        </w:rPr>
        <w:t>.</w:t>
      </w:r>
      <w:proofErr w:type="gramEnd"/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A24C4A">
        <w:rPr>
          <w:rFonts w:ascii="Times New Roman" w:hAnsi="Times New Roman"/>
          <w:sz w:val="24"/>
        </w:rPr>
        <w:t>ficativ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F9DBBCB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8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0F1BB2"/>
    <w:rsid w:val="001106BD"/>
    <w:rsid w:val="00112139"/>
    <w:rsid w:val="0011591E"/>
    <w:rsid w:val="00121F51"/>
    <w:rsid w:val="00146B60"/>
    <w:rsid w:val="0016248C"/>
    <w:rsid w:val="00183453"/>
    <w:rsid w:val="001A6758"/>
    <w:rsid w:val="001B1B41"/>
    <w:rsid w:val="001B39FF"/>
    <w:rsid w:val="001B6632"/>
    <w:rsid w:val="001D2EB1"/>
    <w:rsid w:val="001D52E7"/>
    <w:rsid w:val="001E722A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0EAB"/>
    <w:rsid w:val="00505EEC"/>
    <w:rsid w:val="00513039"/>
    <w:rsid w:val="005132E8"/>
    <w:rsid w:val="00516239"/>
    <w:rsid w:val="005162E7"/>
    <w:rsid w:val="00523BC8"/>
    <w:rsid w:val="00525E67"/>
    <w:rsid w:val="00536680"/>
    <w:rsid w:val="0055686F"/>
    <w:rsid w:val="0058096D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59CD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24C4A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31A3"/>
    <w:rsid w:val="00B61232"/>
    <w:rsid w:val="00B92748"/>
    <w:rsid w:val="00B94A15"/>
    <w:rsid w:val="00BA0839"/>
    <w:rsid w:val="00BA74FA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3F2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D7AA0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362B5-1D66-4922-AD05-9B8435569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2018-03-02T16:39:00Z</cp:lastPrinted>
  <dcterms:created xsi:type="dcterms:W3CDTF">2018-04-18T13:26:00Z</dcterms:created>
  <dcterms:modified xsi:type="dcterms:W3CDTF">2018-04-18T20:46:00Z</dcterms:modified>
</cp:coreProperties>
</file>