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15F283" w14:textId="77777777" w:rsidR="0082588C" w:rsidRDefault="0082588C" w:rsidP="0082588C">
      <w:pPr>
        <w:spacing w:after="0" w:line="259" w:lineRule="auto"/>
        <w:ind w:left="0" w:right="238" w:firstLine="0"/>
        <w:jc w:val="right"/>
      </w:pPr>
    </w:p>
    <w:p w14:paraId="26592BC7" w14:textId="77777777" w:rsidR="0082588C" w:rsidRDefault="0082588C" w:rsidP="0082588C">
      <w:pPr>
        <w:spacing w:after="0" w:line="259" w:lineRule="auto"/>
        <w:ind w:left="0" w:right="238" w:firstLine="0"/>
        <w:jc w:val="right"/>
      </w:pPr>
    </w:p>
    <w:p w14:paraId="54A86B5A" w14:textId="77777777" w:rsidR="0082588C" w:rsidRDefault="0082588C" w:rsidP="0082588C">
      <w:pPr>
        <w:spacing w:after="0" w:line="259" w:lineRule="auto"/>
        <w:ind w:left="0" w:right="238" w:firstLine="0"/>
        <w:jc w:val="right"/>
      </w:pPr>
    </w:p>
    <w:p w14:paraId="7505620E" w14:textId="77777777" w:rsidR="0082588C" w:rsidRDefault="0082588C" w:rsidP="0082588C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6A8FA473" w14:textId="77777777" w:rsidR="0082588C" w:rsidRDefault="0082588C" w:rsidP="0082588C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23A4C93D" w14:textId="0EBCE116" w:rsidR="0082588C" w:rsidRPr="00A31CED" w:rsidRDefault="0082588C" w:rsidP="0082588C">
      <w:pPr>
        <w:spacing w:after="0" w:line="259" w:lineRule="auto"/>
        <w:ind w:left="-5"/>
        <w:jc w:val="center"/>
        <w:rPr>
          <w:sz w:val="26"/>
          <w:szCs w:val="26"/>
        </w:rPr>
      </w:pPr>
      <w:r w:rsidRPr="00A31CED">
        <w:rPr>
          <w:b/>
          <w:sz w:val="26"/>
          <w:szCs w:val="26"/>
        </w:rPr>
        <w:t>INDICAÇÃO Nº 5</w:t>
      </w:r>
      <w:r w:rsidR="00472F66">
        <w:rPr>
          <w:b/>
          <w:sz w:val="26"/>
          <w:szCs w:val="26"/>
        </w:rPr>
        <w:t>9</w:t>
      </w:r>
      <w:r w:rsidRPr="00A31CED">
        <w:rPr>
          <w:b/>
          <w:sz w:val="26"/>
          <w:szCs w:val="26"/>
        </w:rPr>
        <w:t>/2022</w:t>
      </w:r>
    </w:p>
    <w:p w14:paraId="03C8ED80" w14:textId="4CB1680F" w:rsidR="0082588C" w:rsidRPr="00A31CED" w:rsidRDefault="0082588C" w:rsidP="0082588C">
      <w:pPr>
        <w:spacing w:after="0" w:line="259" w:lineRule="auto"/>
        <w:ind w:left="-5"/>
        <w:jc w:val="center"/>
        <w:rPr>
          <w:bCs/>
          <w:sz w:val="26"/>
          <w:szCs w:val="26"/>
        </w:rPr>
      </w:pPr>
      <w:r w:rsidRPr="00A31CED">
        <w:rPr>
          <w:bCs/>
          <w:sz w:val="26"/>
          <w:szCs w:val="26"/>
        </w:rPr>
        <w:t xml:space="preserve">Proponente: </w:t>
      </w:r>
      <w:r w:rsidR="00592D2A">
        <w:rPr>
          <w:bCs/>
          <w:sz w:val="26"/>
          <w:szCs w:val="26"/>
        </w:rPr>
        <w:t>Micheli Alves de Lima</w:t>
      </w:r>
      <w:r w:rsidRPr="00A31CED">
        <w:rPr>
          <w:bCs/>
          <w:sz w:val="26"/>
          <w:szCs w:val="26"/>
        </w:rPr>
        <w:t>/PSD</w:t>
      </w:r>
      <w:r w:rsidR="00592D2A">
        <w:rPr>
          <w:bCs/>
          <w:sz w:val="26"/>
          <w:szCs w:val="26"/>
        </w:rPr>
        <w:t>B</w:t>
      </w:r>
    </w:p>
    <w:p w14:paraId="4E4BEDCA" w14:textId="77777777" w:rsidR="0082588C" w:rsidRPr="00A31CED" w:rsidRDefault="0082588C" w:rsidP="0082588C">
      <w:pPr>
        <w:spacing w:after="218" w:line="259" w:lineRule="auto"/>
        <w:ind w:left="0" w:firstLine="0"/>
        <w:jc w:val="left"/>
        <w:rPr>
          <w:sz w:val="26"/>
          <w:szCs w:val="26"/>
        </w:rPr>
      </w:pPr>
      <w:r w:rsidRPr="00A31CED">
        <w:rPr>
          <w:sz w:val="26"/>
          <w:szCs w:val="26"/>
        </w:rPr>
        <w:t xml:space="preserve"> </w:t>
      </w:r>
    </w:p>
    <w:p w14:paraId="51EE3141" w14:textId="6CE66C46" w:rsidR="0082588C" w:rsidRPr="00A31CED" w:rsidRDefault="0082588C" w:rsidP="0082588C">
      <w:pPr>
        <w:ind w:left="-5" w:right="-8"/>
        <w:rPr>
          <w:sz w:val="26"/>
          <w:szCs w:val="26"/>
        </w:rPr>
      </w:pPr>
      <w:r w:rsidRPr="00A31CED">
        <w:rPr>
          <w:sz w:val="26"/>
          <w:szCs w:val="26"/>
        </w:rPr>
        <w:t xml:space="preserve">                           </w:t>
      </w:r>
      <w:r w:rsidR="00592D2A">
        <w:rPr>
          <w:sz w:val="26"/>
          <w:szCs w:val="26"/>
        </w:rPr>
        <w:t>Micheli Alves de Lima</w:t>
      </w:r>
      <w:r w:rsidRPr="00A31CED">
        <w:rPr>
          <w:sz w:val="26"/>
          <w:szCs w:val="26"/>
        </w:rPr>
        <w:t>, vereador</w:t>
      </w:r>
      <w:r w:rsidR="00592D2A">
        <w:rPr>
          <w:sz w:val="26"/>
          <w:szCs w:val="26"/>
        </w:rPr>
        <w:t>a</w:t>
      </w:r>
      <w:r w:rsidRPr="00A31CED">
        <w:rPr>
          <w:sz w:val="26"/>
          <w:szCs w:val="26"/>
        </w:rPr>
        <w:t xml:space="preserve"> com assento nesta Casa de Leis, indica à Administração Pública Municipal a elaboração de Projeto visando a construção de um redutor de velocidade (Quebra Molas/Faixa de Elevação), na Rua </w:t>
      </w:r>
      <w:r w:rsidR="00592D2A">
        <w:rPr>
          <w:sz w:val="26"/>
          <w:szCs w:val="26"/>
        </w:rPr>
        <w:t>Duque de Caxias esquina com a rua Governador Bento Munhoz da Rocha</w:t>
      </w:r>
      <w:r w:rsidRPr="00A31CED">
        <w:rPr>
          <w:sz w:val="26"/>
          <w:szCs w:val="26"/>
        </w:rPr>
        <w:t xml:space="preserve">, </w:t>
      </w:r>
      <w:r w:rsidR="00592D2A">
        <w:rPr>
          <w:sz w:val="26"/>
          <w:szCs w:val="26"/>
        </w:rPr>
        <w:t xml:space="preserve">centro </w:t>
      </w:r>
      <w:r w:rsidRPr="00A31CED">
        <w:rPr>
          <w:sz w:val="26"/>
          <w:szCs w:val="26"/>
        </w:rPr>
        <w:t>d</w:t>
      </w:r>
      <w:r w:rsidR="00E315D6">
        <w:rPr>
          <w:sz w:val="26"/>
          <w:szCs w:val="26"/>
        </w:rPr>
        <w:t>a</w:t>
      </w:r>
      <w:r w:rsidRPr="00A31CED">
        <w:rPr>
          <w:sz w:val="26"/>
          <w:szCs w:val="26"/>
        </w:rPr>
        <w:t xml:space="preserve"> cidade de Santo Antônio do Sudoeste. </w:t>
      </w:r>
    </w:p>
    <w:p w14:paraId="39E46068" w14:textId="77777777" w:rsidR="0082588C" w:rsidRPr="00A31CED" w:rsidRDefault="0082588C" w:rsidP="0082588C">
      <w:pPr>
        <w:spacing w:after="217" w:line="259" w:lineRule="auto"/>
        <w:ind w:left="0" w:firstLine="0"/>
        <w:jc w:val="left"/>
        <w:rPr>
          <w:sz w:val="26"/>
          <w:szCs w:val="26"/>
        </w:rPr>
      </w:pPr>
      <w:r w:rsidRPr="00A31CED">
        <w:rPr>
          <w:sz w:val="26"/>
          <w:szCs w:val="26"/>
        </w:rPr>
        <w:t xml:space="preserve">  </w:t>
      </w:r>
    </w:p>
    <w:p w14:paraId="09534ECD" w14:textId="77777777" w:rsidR="0082588C" w:rsidRPr="00A31CED" w:rsidRDefault="0082588C" w:rsidP="0082588C">
      <w:pPr>
        <w:spacing w:after="206" w:line="272" w:lineRule="auto"/>
        <w:ind w:left="0" w:firstLine="0"/>
        <w:jc w:val="center"/>
        <w:rPr>
          <w:b/>
          <w:bCs/>
          <w:sz w:val="26"/>
          <w:szCs w:val="26"/>
        </w:rPr>
      </w:pPr>
      <w:r w:rsidRPr="00A31CED">
        <w:rPr>
          <w:b/>
          <w:bCs/>
          <w:sz w:val="26"/>
          <w:szCs w:val="26"/>
        </w:rPr>
        <w:t>Justificativa:</w:t>
      </w:r>
    </w:p>
    <w:p w14:paraId="5C02B9DB" w14:textId="77777777" w:rsidR="0082588C" w:rsidRPr="00A31CED" w:rsidRDefault="0082588C" w:rsidP="0082588C">
      <w:pPr>
        <w:spacing w:after="206" w:line="272" w:lineRule="auto"/>
        <w:ind w:left="0" w:firstLine="0"/>
        <w:rPr>
          <w:sz w:val="26"/>
          <w:szCs w:val="26"/>
        </w:rPr>
      </w:pPr>
      <w:r w:rsidRPr="00A31CED">
        <w:rPr>
          <w:sz w:val="26"/>
          <w:szCs w:val="26"/>
        </w:rPr>
        <w:t xml:space="preserve"> Trata-se de reivindicação de vários munícipes, uma vez que a mencionada via necessita de maiores medidas preventivas, a fim de reduzir a velocidade dos veículos, bem como aumentar a segurança aos pedestres.                    </w:t>
      </w:r>
    </w:p>
    <w:p w14:paraId="6FA0E6EA" w14:textId="77777777" w:rsidR="0082588C" w:rsidRPr="00A31CED" w:rsidRDefault="0082588C" w:rsidP="0082588C">
      <w:pPr>
        <w:spacing w:after="222" w:line="259" w:lineRule="auto"/>
        <w:ind w:left="0" w:firstLine="0"/>
        <w:jc w:val="left"/>
        <w:rPr>
          <w:sz w:val="26"/>
          <w:szCs w:val="26"/>
        </w:rPr>
      </w:pPr>
      <w:r w:rsidRPr="00A31CED">
        <w:rPr>
          <w:sz w:val="26"/>
          <w:szCs w:val="26"/>
        </w:rPr>
        <w:t xml:space="preserve"> </w:t>
      </w:r>
    </w:p>
    <w:p w14:paraId="0AC78F7B" w14:textId="77777777" w:rsidR="0082588C" w:rsidRPr="00A31CED" w:rsidRDefault="0082588C" w:rsidP="0082588C">
      <w:pPr>
        <w:spacing w:after="227" w:line="259" w:lineRule="auto"/>
        <w:ind w:left="0" w:firstLine="0"/>
        <w:jc w:val="left"/>
        <w:rPr>
          <w:sz w:val="26"/>
          <w:szCs w:val="26"/>
        </w:rPr>
      </w:pPr>
      <w:r w:rsidRPr="00A31CED">
        <w:rPr>
          <w:sz w:val="26"/>
          <w:szCs w:val="26"/>
        </w:rPr>
        <w:t xml:space="preserve">                    </w:t>
      </w:r>
      <w:r w:rsidRPr="00A31CED">
        <w:rPr>
          <w:rFonts w:eastAsia="Calibri" w:cs="Calibri"/>
          <w:sz w:val="26"/>
          <w:szCs w:val="26"/>
        </w:rPr>
        <w:t xml:space="preserve"> </w:t>
      </w:r>
    </w:p>
    <w:p w14:paraId="24D80786" w14:textId="5965E2F2" w:rsidR="0082588C" w:rsidRPr="00A31CED" w:rsidRDefault="0082588C" w:rsidP="00472F66">
      <w:pPr>
        <w:spacing w:after="221" w:line="259" w:lineRule="auto"/>
        <w:ind w:left="1374"/>
        <w:jc w:val="right"/>
        <w:rPr>
          <w:sz w:val="26"/>
          <w:szCs w:val="26"/>
        </w:rPr>
      </w:pPr>
      <w:r>
        <w:rPr>
          <w:rFonts w:eastAsia="Calibri" w:cs="Calibri"/>
          <w:sz w:val="26"/>
          <w:szCs w:val="26"/>
        </w:rPr>
        <w:t xml:space="preserve">Plenário Laurindo Flávio Scopel, </w:t>
      </w:r>
      <w:r w:rsidR="00592D2A">
        <w:rPr>
          <w:rFonts w:eastAsia="Calibri" w:cs="Calibri"/>
          <w:sz w:val="26"/>
          <w:szCs w:val="26"/>
        </w:rPr>
        <w:t>16 de outubro</w:t>
      </w:r>
      <w:r>
        <w:rPr>
          <w:rFonts w:eastAsia="Calibri" w:cs="Calibri"/>
          <w:sz w:val="26"/>
          <w:szCs w:val="26"/>
        </w:rPr>
        <w:t xml:space="preserve"> de 2024.</w:t>
      </w:r>
    </w:p>
    <w:p w14:paraId="0EA56F1B" w14:textId="77777777" w:rsidR="0082588C" w:rsidRPr="00A31CED" w:rsidRDefault="0082588C" w:rsidP="0082588C">
      <w:pPr>
        <w:spacing w:after="0" w:line="259" w:lineRule="auto"/>
        <w:ind w:left="55" w:firstLine="0"/>
        <w:jc w:val="center"/>
        <w:rPr>
          <w:sz w:val="26"/>
          <w:szCs w:val="26"/>
        </w:rPr>
      </w:pPr>
      <w:r w:rsidRPr="00A31CED">
        <w:rPr>
          <w:rFonts w:eastAsia="Calibri" w:cs="Calibri"/>
          <w:sz w:val="26"/>
          <w:szCs w:val="26"/>
        </w:rPr>
        <w:t xml:space="preserve"> </w:t>
      </w:r>
    </w:p>
    <w:p w14:paraId="7BA426F6" w14:textId="77777777" w:rsidR="0082588C" w:rsidRPr="00A31CED" w:rsidRDefault="0082588C" w:rsidP="0082588C">
      <w:pPr>
        <w:spacing w:after="0" w:line="259" w:lineRule="auto"/>
        <w:ind w:left="2328" w:firstLine="0"/>
        <w:jc w:val="left"/>
        <w:rPr>
          <w:sz w:val="26"/>
          <w:szCs w:val="26"/>
        </w:rPr>
      </w:pPr>
    </w:p>
    <w:p w14:paraId="6377A87F" w14:textId="77777777" w:rsidR="0082588C" w:rsidRPr="00A31CED" w:rsidRDefault="0082588C" w:rsidP="0082588C">
      <w:pPr>
        <w:spacing w:after="0" w:line="259" w:lineRule="auto"/>
        <w:ind w:left="2328" w:firstLine="0"/>
        <w:jc w:val="left"/>
        <w:rPr>
          <w:sz w:val="26"/>
          <w:szCs w:val="26"/>
        </w:rPr>
      </w:pPr>
    </w:p>
    <w:p w14:paraId="0087F72B" w14:textId="77777777" w:rsidR="0082588C" w:rsidRPr="00A31CED" w:rsidRDefault="0082588C" w:rsidP="0082588C">
      <w:pPr>
        <w:spacing w:after="0" w:line="259" w:lineRule="auto"/>
        <w:ind w:left="2328" w:firstLine="0"/>
        <w:jc w:val="left"/>
        <w:rPr>
          <w:sz w:val="26"/>
          <w:szCs w:val="26"/>
        </w:rPr>
      </w:pPr>
    </w:p>
    <w:p w14:paraId="5C37A0EB" w14:textId="0B1B546B" w:rsidR="0082588C" w:rsidRPr="00A31CED" w:rsidRDefault="00592D2A" w:rsidP="0082588C">
      <w:pPr>
        <w:spacing w:after="0" w:line="259" w:lineRule="auto"/>
        <w:ind w:left="-5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Micheli Alves de Lima</w:t>
      </w:r>
    </w:p>
    <w:p w14:paraId="5D254CC8" w14:textId="260A6EB6" w:rsidR="0082588C" w:rsidRPr="00A31CED" w:rsidRDefault="0082588C" w:rsidP="0082588C">
      <w:pPr>
        <w:spacing w:after="0" w:line="259" w:lineRule="auto"/>
        <w:ind w:left="-5"/>
        <w:jc w:val="center"/>
        <w:rPr>
          <w:bCs/>
          <w:sz w:val="26"/>
          <w:szCs w:val="26"/>
        </w:rPr>
      </w:pPr>
      <w:r w:rsidRPr="00A31CED">
        <w:rPr>
          <w:bCs/>
          <w:sz w:val="26"/>
          <w:szCs w:val="26"/>
        </w:rPr>
        <w:t>Vereador</w:t>
      </w:r>
      <w:r w:rsidR="00472F66">
        <w:rPr>
          <w:bCs/>
          <w:sz w:val="26"/>
          <w:szCs w:val="26"/>
        </w:rPr>
        <w:t>a</w:t>
      </w:r>
      <w:r w:rsidRPr="00A31CED">
        <w:rPr>
          <w:bCs/>
          <w:sz w:val="26"/>
          <w:szCs w:val="26"/>
        </w:rPr>
        <w:t xml:space="preserve"> /PSD</w:t>
      </w:r>
      <w:r w:rsidR="00592D2A">
        <w:rPr>
          <w:bCs/>
          <w:sz w:val="26"/>
          <w:szCs w:val="26"/>
        </w:rPr>
        <w:t>B</w:t>
      </w:r>
    </w:p>
    <w:p w14:paraId="7AFF86B2" w14:textId="77777777" w:rsidR="0082588C" w:rsidRPr="00A31CED" w:rsidRDefault="0082588C" w:rsidP="0082588C">
      <w:pPr>
        <w:spacing w:after="218" w:line="259" w:lineRule="auto"/>
        <w:ind w:left="0" w:firstLine="0"/>
        <w:jc w:val="left"/>
        <w:rPr>
          <w:sz w:val="26"/>
          <w:szCs w:val="26"/>
        </w:rPr>
      </w:pPr>
      <w:r w:rsidRPr="00A31CED">
        <w:rPr>
          <w:sz w:val="26"/>
          <w:szCs w:val="26"/>
        </w:rPr>
        <w:t xml:space="preserve"> </w:t>
      </w:r>
    </w:p>
    <w:p w14:paraId="37DF460A" w14:textId="77777777" w:rsidR="0082588C" w:rsidRPr="00A31CED" w:rsidRDefault="0082588C" w:rsidP="0082588C">
      <w:pPr>
        <w:spacing w:after="683" w:line="259" w:lineRule="auto"/>
        <w:ind w:left="0" w:firstLine="0"/>
        <w:jc w:val="left"/>
        <w:rPr>
          <w:sz w:val="26"/>
          <w:szCs w:val="26"/>
        </w:rPr>
      </w:pPr>
      <w:r w:rsidRPr="00A31CED">
        <w:rPr>
          <w:rFonts w:eastAsia="Calibri" w:cs="Calibri"/>
          <w:sz w:val="26"/>
          <w:szCs w:val="26"/>
        </w:rPr>
        <w:t xml:space="preserve"> </w:t>
      </w:r>
    </w:p>
    <w:p w14:paraId="0B8EAC5A" w14:textId="77777777" w:rsidR="0082588C" w:rsidRPr="00A31CED" w:rsidRDefault="0082588C" w:rsidP="0082588C">
      <w:pPr>
        <w:spacing w:after="0" w:line="259" w:lineRule="auto"/>
        <w:ind w:left="0" w:firstLine="0"/>
        <w:jc w:val="left"/>
        <w:rPr>
          <w:sz w:val="26"/>
          <w:szCs w:val="26"/>
        </w:rPr>
      </w:pPr>
    </w:p>
    <w:p w14:paraId="6EB5F450" w14:textId="77777777" w:rsidR="005C3441" w:rsidRDefault="005C3441"/>
    <w:sectPr w:rsidR="005C34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88C"/>
    <w:rsid w:val="0023307C"/>
    <w:rsid w:val="00472F66"/>
    <w:rsid w:val="00573598"/>
    <w:rsid w:val="00592D2A"/>
    <w:rsid w:val="005C3441"/>
    <w:rsid w:val="0082588C"/>
    <w:rsid w:val="008B31BB"/>
    <w:rsid w:val="009F0746"/>
    <w:rsid w:val="00BB036D"/>
    <w:rsid w:val="00E31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6D734"/>
  <w15:chartTrackingRefBased/>
  <w15:docId w15:val="{B716F5A5-09FA-48A6-88B6-85C080F9C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588C"/>
    <w:pPr>
      <w:spacing w:after="200" w:line="274" w:lineRule="auto"/>
      <w:ind w:left="10" w:hanging="10"/>
      <w:jc w:val="both"/>
    </w:pPr>
    <w:rPr>
      <w:rFonts w:ascii="Cambria" w:eastAsia="Cambria" w:hAnsi="Cambria" w:cs="Cambria"/>
      <w:color w:val="000000"/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126</Words>
  <Characters>681</Characters>
  <Application>Microsoft Office Word</Application>
  <DocSecurity>0</DocSecurity>
  <Lines>5</Lines>
  <Paragraphs>1</Paragraphs>
  <ScaleCrop>false</ScaleCrop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PAULINHO BANDEIRA</dc:creator>
  <cp:keywords/>
  <dc:description/>
  <cp:lastModifiedBy>PAULINHO BANDEIRA</cp:lastModifiedBy>
  <cp:revision>3</cp:revision>
  <cp:lastPrinted>2024-09-30T19:19:00Z</cp:lastPrinted>
  <dcterms:created xsi:type="dcterms:W3CDTF">2024-10-16T18:25:00Z</dcterms:created>
  <dcterms:modified xsi:type="dcterms:W3CDTF">2024-10-16T19:15:00Z</dcterms:modified>
</cp:coreProperties>
</file>