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5E86C2" w14:textId="14C1DC30" w:rsidR="00705B83" w:rsidRPr="00755E0A" w:rsidRDefault="008F669C" w:rsidP="00074086">
      <w:pPr>
        <w:tabs>
          <w:tab w:val="left" w:pos="426"/>
        </w:tabs>
        <w:spacing w:line="240" w:lineRule="auto"/>
        <w:ind w:firstLine="851"/>
        <w:jc w:val="center"/>
        <w:rPr>
          <w:rFonts w:ascii="Times New Roman" w:eastAsia="Times New Roman" w:hAnsi="Times New Roman" w:cs="Times New Roman"/>
          <w:b/>
          <w:color w:val="000000"/>
          <w:sz w:val="24"/>
          <w:szCs w:val="24"/>
          <w:lang w:eastAsia="ar-SA"/>
        </w:rPr>
      </w:pPr>
      <w:r w:rsidRPr="00755E0A">
        <w:rPr>
          <w:rFonts w:ascii="Times New Roman" w:eastAsia="Times New Roman" w:hAnsi="Times New Roman" w:cs="Times New Roman"/>
          <w:b/>
          <w:color w:val="000000"/>
          <w:sz w:val="24"/>
          <w:szCs w:val="24"/>
          <w:lang w:eastAsia="ar-SA"/>
        </w:rPr>
        <w:t>INDICAÇÃO N</w:t>
      </w:r>
      <w:r w:rsidR="002C4561" w:rsidRPr="00755E0A">
        <w:rPr>
          <w:rFonts w:ascii="Times New Roman" w:eastAsia="Times New Roman" w:hAnsi="Times New Roman" w:cs="Times New Roman"/>
          <w:b/>
          <w:color w:val="000000"/>
          <w:sz w:val="24"/>
          <w:szCs w:val="24"/>
          <w:lang w:eastAsia="ar-SA"/>
        </w:rPr>
        <w:t>º</w:t>
      </w:r>
      <w:r w:rsidR="007279D0" w:rsidRPr="00755E0A">
        <w:rPr>
          <w:rFonts w:ascii="Times New Roman" w:eastAsia="Times New Roman" w:hAnsi="Times New Roman" w:cs="Times New Roman"/>
          <w:b/>
          <w:color w:val="000000"/>
          <w:sz w:val="24"/>
          <w:szCs w:val="24"/>
          <w:lang w:eastAsia="ar-SA"/>
        </w:rPr>
        <w:t xml:space="preserve"> </w:t>
      </w:r>
      <w:r w:rsidR="00E35A65">
        <w:rPr>
          <w:rFonts w:ascii="Times New Roman" w:eastAsia="Times New Roman" w:hAnsi="Times New Roman" w:cs="Times New Roman"/>
          <w:b/>
          <w:color w:val="000000"/>
          <w:sz w:val="24"/>
          <w:szCs w:val="24"/>
          <w:lang w:eastAsia="ar-SA"/>
        </w:rPr>
        <w:t>50</w:t>
      </w:r>
      <w:r w:rsidR="00296EC2" w:rsidRPr="00755E0A">
        <w:rPr>
          <w:rFonts w:ascii="Times New Roman" w:eastAsia="Times New Roman" w:hAnsi="Times New Roman" w:cs="Times New Roman"/>
          <w:b/>
          <w:color w:val="000000"/>
          <w:sz w:val="24"/>
          <w:szCs w:val="24"/>
          <w:lang w:eastAsia="ar-SA"/>
        </w:rPr>
        <w:t>/</w:t>
      </w:r>
      <w:r w:rsidR="000352BE" w:rsidRPr="00755E0A">
        <w:rPr>
          <w:rFonts w:ascii="Times New Roman" w:eastAsia="Times New Roman" w:hAnsi="Times New Roman" w:cs="Times New Roman"/>
          <w:b/>
          <w:color w:val="000000"/>
          <w:sz w:val="24"/>
          <w:szCs w:val="24"/>
          <w:lang w:eastAsia="ar-SA"/>
        </w:rPr>
        <w:t>202</w:t>
      </w:r>
      <w:r w:rsidR="002C4561" w:rsidRPr="00755E0A">
        <w:rPr>
          <w:rFonts w:ascii="Times New Roman" w:eastAsia="Times New Roman" w:hAnsi="Times New Roman" w:cs="Times New Roman"/>
          <w:b/>
          <w:color w:val="000000"/>
          <w:sz w:val="24"/>
          <w:szCs w:val="24"/>
          <w:lang w:eastAsia="ar-SA"/>
        </w:rPr>
        <w:t>4</w:t>
      </w:r>
    </w:p>
    <w:p w14:paraId="37647441" w14:textId="77777777" w:rsidR="00BD63F1" w:rsidRPr="00755E0A" w:rsidRDefault="00BD63F1" w:rsidP="00074086">
      <w:pPr>
        <w:tabs>
          <w:tab w:val="left" w:pos="426"/>
        </w:tabs>
        <w:spacing w:line="240" w:lineRule="auto"/>
        <w:ind w:firstLine="851"/>
        <w:rPr>
          <w:rFonts w:ascii="Times New Roman" w:eastAsia="Times New Roman" w:hAnsi="Times New Roman" w:cs="Times New Roman"/>
          <w:b/>
          <w:bCs/>
          <w:color w:val="000000"/>
          <w:sz w:val="24"/>
          <w:szCs w:val="24"/>
          <w:u w:val="single"/>
        </w:rPr>
      </w:pPr>
    </w:p>
    <w:p w14:paraId="23CCA8CC" w14:textId="22610233" w:rsidR="00ED616F" w:rsidRPr="00755E0A" w:rsidRDefault="005876E5" w:rsidP="00074086">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MÁRCIA ANDRÉIA FERNANDES</w:t>
      </w:r>
      <w:r w:rsidR="00705B83" w:rsidRPr="00755E0A">
        <w:rPr>
          <w:rFonts w:ascii="Times New Roman" w:eastAsia="Times New Roman" w:hAnsi="Times New Roman" w:cs="Times New Roman"/>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14:paraId="7D746303" w14:textId="73C39E4F" w:rsidR="000D7E6F" w:rsidRPr="00755E0A" w:rsidRDefault="00705B83" w:rsidP="001D3546">
      <w:pPr>
        <w:spacing w:line="240" w:lineRule="auto"/>
        <w:ind w:firstLine="851"/>
        <w:jc w:val="both"/>
        <w:rPr>
          <w:rFonts w:ascii="Times New Roman" w:eastAsia="Times New Roman" w:hAnsi="Times New Roman" w:cs="Times New Roman"/>
          <w:b/>
          <w:sz w:val="24"/>
          <w:szCs w:val="24"/>
        </w:rPr>
      </w:pPr>
      <w:r w:rsidRPr="00755E0A">
        <w:rPr>
          <w:rFonts w:ascii="Times New Roman" w:eastAsia="Times New Roman" w:hAnsi="Times New Roman" w:cs="Times New Roman"/>
          <w:sz w:val="24"/>
          <w:szCs w:val="24"/>
        </w:rPr>
        <w:t>Faz saber a todo</w:t>
      </w:r>
      <w:r w:rsidR="00097A76" w:rsidRPr="00755E0A">
        <w:rPr>
          <w:rFonts w:ascii="Times New Roman" w:eastAsia="Times New Roman" w:hAnsi="Times New Roman" w:cs="Times New Roman"/>
          <w:sz w:val="24"/>
          <w:szCs w:val="24"/>
        </w:rPr>
        <w:t>s os habitantes deste Município</w:t>
      </w:r>
      <w:r w:rsidRPr="00755E0A">
        <w:rPr>
          <w:rFonts w:ascii="Times New Roman" w:eastAsia="Times New Roman" w:hAnsi="Times New Roman" w:cs="Times New Roman"/>
          <w:sz w:val="24"/>
          <w:szCs w:val="24"/>
        </w:rPr>
        <w:t xml:space="preserve"> que a Câmara Municipal de Vereadores aprovou por una</w:t>
      </w:r>
      <w:r w:rsidR="00097A76" w:rsidRPr="00755E0A">
        <w:rPr>
          <w:rFonts w:ascii="Times New Roman" w:eastAsia="Times New Roman" w:hAnsi="Times New Roman" w:cs="Times New Roman"/>
          <w:sz w:val="24"/>
          <w:szCs w:val="24"/>
        </w:rPr>
        <w:t>nimidade de votos, na</w:t>
      </w:r>
      <w:r w:rsidR="00EC644E">
        <w:rPr>
          <w:rFonts w:ascii="Times New Roman" w:eastAsia="Times New Roman" w:hAnsi="Times New Roman" w:cs="Times New Roman"/>
          <w:sz w:val="24"/>
          <w:szCs w:val="24"/>
        </w:rPr>
        <w:t xml:space="preserve"> 1</w:t>
      </w:r>
      <w:r w:rsidR="00E35A65">
        <w:rPr>
          <w:rFonts w:ascii="Times New Roman" w:eastAsia="Times New Roman" w:hAnsi="Times New Roman" w:cs="Times New Roman"/>
          <w:sz w:val="24"/>
          <w:szCs w:val="24"/>
        </w:rPr>
        <w:t>80</w:t>
      </w:r>
      <w:r w:rsidR="009F216D" w:rsidRPr="00755E0A">
        <w:rPr>
          <w:rFonts w:ascii="Times New Roman" w:eastAsia="Times New Roman" w:hAnsi="Times New Roman" w:cs="Times New Roman"/>
          <w:sz w:val="24"/>
          <w:szCs w:val="24"/>
        </w:rPr>
        <w:t>ª</w:t>
      </w:r>
      <w:r w:rsidR="00097A76" w:rsidRPr="00755E0A">
        <w:rPr>
          <w:rFonts w:ascii="Times New Roman" w:eastAsia="Times New Roman" w:hAnsi="Times New Roman" w:cs="Times New Roman"/>
          <w:sz w:val="24"/>
          <w:szCs w:val="24"/>
        </w:rPr>
        <w:t xml:space="preserve"> s</w:t>
      </w:r>
      <w:r w:rsidR="001229AE" w:rsidRPr="00755E0A">
        <w:rPr>
          <w:rFonts w:ascii="Times New Roman" w:eastAsia="Times New Roman" w:hAnsi="Times New Roman" w:cs="Times New Roman"/>
          <w:sz w:val="24"/>
          <w:szCs w:val="24"/>
        </w:rPr>
        <w:t>essão</w:t>
      </w:r>
      <w:r w:rsidR="00097A76" w:rsidRPr="00755E0A">
        <w:rPr>
          <w:rFonts w:ascii="Times New Roman" w:eastAsia="Times New Roman" w:hAnsi="Times New Roman" w:cs="Times New Roman"/>
          <w:sz w:val="24"/>
          <w:szCs w:val="24"/>
        </w:rPr>
        <w:t xml:space="preserve"> ordinária</w:t>
      </w:r>
      <w:r w:rsidR="009F216D" w:rsidRPr="00755E0A">
        <w:rPr>
          <w:rFonts w:ascii="Times New Roman" w:eastAsia="Times New Roman" w:hAnsi="Times New Roman" w:cs="Times New Roman"/>
          <w:sz w:val="24"/>
          <w:szCs w:val="24"/>
        </w:rPr>
        <w:t>, ocorrida no</w:t>
      </w:r>
      <w:r w:rsidR="00F756EE" w:rsidRPr="00755E0A">
        <w:rPr>
          <w:rFonts w:ascii="Times New Roman" w:eastAsia="Times New Roman" w:hAnsi="Times New Roman" w:cs="Times New Roman"/>
          <w:sz w:val="24"/>
          <w:szCs w:val="24"/>
        </w:rPr>
        <w:t xml:space="preserve"> </w:t>
      </w:r>
      <w:r w:rsidRPr="00755E0A">
        <w:rPr>
          <w:rFonts w:ascii="Times New Roman" w:eastAsia="Times New Roman" w:hAnsi="Times New Roman" w:cs="Times New Roman"/>
          <w:sz w:val="24"/>
          <w:szCs w:val="24"/>
        </w:rPr>
        <w:t xml:space="preserve">dia </w:t>
      </w:r>
      <w:r w:rsidR="00E35A65">
        <w:rPr>
          <w:rFonts w:ascii="Times New Roman" w:eastAsia="Times New Roman" w:hAnsi="Times New Roman" w:cs="Times New Roman"/>
          <w:sz w:val="24"/>
          <w:szCs w:val="24"/>
        </w:rPr>
        <w:t>02</w:t>
      </w:r>
      <w:r w:rsidR="00117B58">
        <w:rPr>
          <w:rFonts w:ascii="Times New Roman" w:eastAsia="Times New Roman" w:hAnsi="Times New Roman" w:cs="Times New Roman"/>
          <w:sz w:val="24"/>
          <w:szCs w:val="24"/>
        </w:rPr>
        <w:t xml:space="preserve"> de </w:t>
      </w:r>
      <w:r w:rsidR="00E35A65">
        <w:rPr>
          <w:rFonts w:ascii="Times New Roman" w:eastAsia="Times New Roman" w:hAnsi="Times New Roman" w:cs="Times New Roman"/>
          <w:sz w:val="24"/>
          <w:szCs w:val="24"/>
        </w:rPr>
        <w:t>dezembro</w:t>
      </w:r>
      <w:r w:rsidR="00097A76" w:rsidRPr="00755E0A">
        <w:rPr>
          <w:rFonts w:ascii="Times New Roman" w:eastAsia="Times New Roman" w:hAnsi="Times New Roman" w:cs="Times New Roman"/>
          <w:sz w:val="24"/>
          <w:szCs w:val="24"/>
        </w:rPr>
        <w:t xml:space="preserve"> de</w:t>
      </w:r>
      <w:r w:rsidR="002C4561" w:rsidRPr="00755E0A">
        <w:rPr>
          <w:rFonts w:ascii="Times New Roman" w:eastAsia="Times New Roman" w:hAnsi="Times New Roman" w:cs="Times New Roman"/>
          <w:sz w:val="24"/>
          <w:szCs w:val="24"/>
        </w:rPr>
        <w:t xml:space="preserve"> 2024</w:t>
      </w:r>
      <w:r w:rsidR="00EE6A54" w:rsidRPr="00755E0A">
        <w:rPr>
          <w:rFonts w:ascii="Times New Roman" w:eastAsia="Times New Roman" w:hAnsi="Times New Roman" w:cs="Times New Roman"/>
          <w:sz w:val="24"/>
          <w:szCs w:val="24"/>
        </w:rPr>
        <w:t>,</w:t>
      </w:r>
      <w:r w:rsidRPr="00755E0A">
        <w:rPr>
          <w:rFonts w:ascii="Times New Roman" w:eastAsia="Times New Roman" w:hAnsi="Times New Roman" w:cs="Times New Roman"/>
          <w:sz w:val="24"/>
          <w:szCs w:val="24"/>
        </w:rPr>
        <w:t xml:space="preserve"> a </w:t>
      </w:r>
      <w:r w:rsidR="00097A76" w:rsidRPr="00F06C08">
        <w:rPr>
          <w:rFonts w:ascii="Times New Roman" w:eastAsia="Times New Roman" w:hAnsi="Times New Roman" w:cs="Times New Roman"/>
          <w:bCs/>
          <w:sz w:val="24"/>
          <w:szCs w:val="24"/>
        </w:rPr>
        <w:t>indicação verbal</w:t>
      </w:r>
      <w:r w:rsidR="003D7791" w:rsidRPr="00755E0A">
        <w:rPr>
          <w:rFonts w:ascii="Times New Roman" w:eastAsia="Times New Roman" w:hAnsi="Times New Roman" w:cs="Times New Roman"/>
          <w:b/>
          <w:sz w:val="24"/>
          <w:szCs w:val="24"/>
        </w:rPr>
        <w:t xml:space="preserve"> </w:t>
      </w:r>
      <w:r w:rsidR="00B909E9" w:rsidRPr="00755E0A">
        <w:rPr>
          <w:rFonts w:ascii="Times New Roman" w:eastAsia="Times New Roman" w:hAnsi="Times New Roman" w:cs="Times New Roman"/>
          <w:sz w:val="24"/>
          <w:szCs w:val="24"/>
        </w:rPr>
        <w:t>proposta pel</w:t>
      </w:r>
      <w:r w:rsidR="00E35A65">
        <w:rPr>
          <w:rFonts w:ascii="Times New Roman" w:eastAsia="Times New Roman" w:hAnsi="Times New Roman" w:cs="Times New Roman"/>
          <w:sz w:val="24"/>
          <w:szCs w:val="24"/>
        </w:rPr>
        <w:t>o</w:t>
      </w:r>
      <w:r w:rsidR="002C4561" w:rsidRPr="00755E0A">
        <w:rPr>
          <w:rFonts w:ascii="Times New Roman" w:eastAsia="Times New Roman" w:hAnsi="Times New Roman" w:cs="Times New Roman"/>
          <w:sz w:val="24"/>
          <w:szCs w:val="24"/>
        </w:rPr>
        <w:t xml:space="preserve"> P</w:t>
      </w:r>
      <w:r w:rsidR="004919BC" w:rsidRPr="00755E0A">
        <w:rPr>
          <w:rFonts w:ascii="Times New Roman" w:eastAsia="Times New Roman" w:hAnsi="Times New Roman" w:cs="Times New Roman"/>
          <w:sz w:val="24"/>
          <w:szCs w:val="24"/>
        </w:rPr>
        <w:t>arlamentar</w:t>
      </w:r>
      <w:r w:rsidR="003D7791" w:rsidRPr="00755E0A">
        <w:rPr>
          <w:rFonts w:ascii="Times New Roman" w:eastAsia="Times New Roman" w:hAnsi="Times New Roman" w:cs="Times New Roman"/>
          <w:sz w:val="24"/>
          <w:szCs w:val="24"/>
        </w:rPr>
        <w:t xml:space="preserve"> </w:t>
      </w:r>
      <w:r w:rsidR="00E35A65">
        <w:rPr>
          <w:rFonts w:ascii="Times New Roman" w:eastAsia="Times New Roman" w:hAnsi="Times New Roman" w:cs="Times New Roman"/>
          <w:bCs/>
          <w:sz w:val="24"/>
          <w:szCs w:val="24"/>
        </w:rPr>
        <w:t>RODRIGO ANDRÉ LUNKES - MDB</w:t>
      </w:r>
      <w:r w:rsidR="00F75B39" w:rsidRPr="00755E0A">
        <w:rPr>
          <w:rFonts w:ascii="Times New Roman" w:eastAsia="Times New Roman" w:hAnsi="Times New Roman" w:cs="Times New Roman"/>
          <w:sz w:val="24"/>
          <w:szCs w:val="24"/>
        </w:rPr>
        <w:t>,</w:t>
      </w:r>
      <w:r w:rsidR="00F756EE" w:rsidRPr="00755E0A">
        <w:rPr>
          <w:rFonts w:ascii="Times New Roman" w:eastAsia="Times New Roman" w:hAnsi="Times New Roman" w:cs="Times New Roman"/>
          <w:sz w:val="24"/>
          <w:szCs w:val="24"/>
        </w:rPr>
        <w:t xml:space="preserve"> </w:t>
      </w:r>
      <w:r w:rsidR="004919BC" w:rsidRPr="00755E0A">
        <w:rPr>
          <w:rFonts w:ascii="Times New Roman" w:eastAsia="Times New Roman" w:hAnsi="Times New Roman" w:cs="Times New Roman"/>
          <w:sz w:val="24"/>
          <w:szCs w:val="24"/>
        </w:rPr>
        <w:t xml:space="preserve">pela </w:t>
      </w:r>
      <w:r w:rsidR="00097A76" w:rsidRPr="00755E0A">
        <w:rPr>
          <w:rFonts w:ascii="Times New Roman" w:eastAsia="Times New Roman" w:hAnsi="Times New Roman" w:cs="Times New Roman"/>
          <w:sz w:val="24"/>
          <w:szCs w:val="24"/>
        </w:rPr>
        <w:t>qual propõe o seguinte</w:t>
      </w:r>
      <w:r w:rsidR="004919BC" w:rsidRPr="00755E0A">
        <w:rPr>
          <w:rFonts w:ascii="Times New Roman" w:eastAsia="Times New Roman" w:hAnsi="Times New Roman" w:cs="Times New Roman"/>
          <w:sz w:val="24"/>
          <w:szCs w:val="24"/>
        </w:rPr>
        <w:t>:</w:t>
      </w:r>
    </w:p>
    <w:p w14:paraId="7507602D" w14:textId="77777777" w:rsidR="00762FB8" w:rsidRPr="00755E0A" w:rsidRDefault="00762FB8" w:rsidP="00074086">
      <w:pPr>
        <w:spacing w:line="240" w:lineRule="auto"/>
        <w:ind w:right="-2" w:firstLine="851"/>
        <w:jc w:val="both"/>
        <w:rPr>
          <w:rFonts w:ascii="Times New Roman" w:eastAsia="Times New Roman" w:hAnsi="Times New Roman" w:cs="Times New Roman"/>
          <w:b/>
          <w:sz w:val="24"/>
          <w:szCs w:val="24"/>
        </w:rPr>
      </w:pPr>
    </w:p>
    <w:p w14:paraId="37018261" w14:textId="20EBF5A3" w:rsidR="005755D8" w:rsidRPr="00F06C08" w:rsidRDefault="007A0464" w:rsidP="00F3539E">
      <w:pPr>
        <w:spacing w:line="240" w:lineRule="auto"/>
        <w:ind w:left="2268" w:right="-2"/>
        <w:jc w:val="both"/>
        <w:rPr>
          <w:rFonts w:ascii="Times New Roman" w:hAnsi="Times New Roman" w:cs="Times New Roman"/>
          <w:bCs/>
          <w:sz w:val="24"/>
          <w:szCs w:val="24"/>
        </w:rPr>
      </w:pPr>
      <w:r w:rsidRPr="00F06C08">
        <w:rPr>
          <w:rFonts w:ascii="Times New Roman" w:hAnsi="Times New Roman" w:cs="Times New Roman"/>
          <w:bCs/>
          <w:sz w:val="24"/>
          <w:szCs w:val="24"/>
        </w:rPr>
        <w:t>"</w:t>
      </w:r>
      <w:r w:rsidR="00EC644E" w:rsidRPr="00F06C08">
        <w:rPr>
          <w:rFonts w:ascii="Times New Roman" w:hAnsi="Times New Roman" w:cs="Times New Roman"/>
          <w:bCs/>
          <w:sz w:val="24"/>
          <w:szCs w:val="24"/>
        </w:rPr>
        <w:t>SOLICITA</w:t>
      </w:r>
      <w:r w:rsidR="006239FB" w:rsidRPr="00F06C08">
        <w:rPr>
          <w:rFonts w:ascii="Times New Roman" w:hAnsi="Times New Roman" w:cs="Times New Roman"/>
          <w:bCs/>
          <w:sz w:val="24"/>
          <w:szCs w:val="24"/>
        </w:rPr>
        <w:t xml:space="preserve"> </w:t>
      </w:r>
      <w:r w:rsidR="00E35A65" w:rsidRPr="00E35A65">
        <w:rPr>
          <w:rFonts w:ascii="Times New Roman" w:hAnsi="Times New Roman" w:cs="Times New Roman"/>
          <w:bCs/>
          <w:sz w:val="24"/>
          <w:szCs w:val="24"/>
        </w:rPr>
        <w:t>EXPLICAÇÕES DA SECRETARIA MUNICIPAL DE SAÚDE</w:t>
      </w:r>
      <w:r w:rsidRPr="00F06C08">
        <w:rPr>
          <w:rFonts w:ascii="Times New Roman" w:hAnsi="Times New Roman" w:cs="Times New Roman"/>
          <w:bCs/>
          <w:sz w:val="24"/>
          <w:szCs w:val="24"/>
        </w:rPr>
        <w:t>”.</w:t>
      </w:r>
    </w:p>
    <w:p w14:paraId="4FF38998" w14:textId="77777777" w:rsidR="00EF75E4" w:rsidRPr="00755E0A" w:rsidRDefault="00EF75E4" w:rsidP="00074086">
      <w:pPr>
        <w:spacing w:line="240" w:lineRule="auto"/>
        <w:ind w:right="-2"/>
        <w:jc w:val="both"/>
        <w:rPr>
          <w:rFonts w:ascii="Times New Roman" w:hAnsi="Times New Roman" w:cs="Times New Roman"/>
          <w:b/>
          <w:sz w:val="24"/>
          <w:szCs w:val="24"/>
        </w:rPr>
      </w:pPr>
    </w:p>
    <w:p w14:paraId="4CF27B90" w14:textId="77777777" w:rsidR="002918DE" w:rsidRPr="00755E0A" w:rsidRDefault="002918DE" w:rsidP="00074086">
      <w:pPr>
        <w:spacing w:line="240" w:lineRule="auto"/>
        <w:ind w:right="-2"/>
        <w:jc w:val="both"/>
        <w:rPr>
          <w:rFonts w:ascii="Times New Roman" w:hAnsi="Times New Roman" w:cs="Times New Roman"/>
          <w:b/>
          <w:sz w:val="24"/>
          <w:szCs w:val="24"/>
        </w:rPr>
      </w:pPr>
      <w:r w:rsidRPr="00755E0A">
        <w:rPr>
          <w:rFonts w:ascii="Times New Roman" w:hAnsi="Times New Roman" w:cs="Times New Roman"/>
          <w:b/>
          <w:sz w:val="24"/>
          <w:szCs w:val="24"/>
        </w:rPr>
        <w:t>DA JUSTIFICATIVA</w:t>
      </w:r>
    </w:p>
    <w:p w14:paraId="0D7B1A02" w14:textId="77777777" w:rsidR="00097A76" w:rsidRPr="00755E0A" w:rsidRDefault="00097A76" w:rsidP="00074086">
      <w:pPr>
        <w:spacing w:line="240" w:lineRule="auto"/>
        <w:ind w:right="-2"/>
        <w:jc w:val="both"/>
        <w:rPr>
          <w:rFonts w:ascii="Times New Roman" w:hAnsi="Times New Roman" w:cs="Times New Roman"/>
          <w:b/>
          <w:sz w:val="24"/>
          <w:szCs w:val="24"/>
        </w:rPr>
      </w:pPr>
    </w:p>
    <w:p w14:paraId="42C06B80" w14:textId="25507DA3" w:rsidR="00315482" w:rsidRDefault="002918DE" w:rsidP="00117B58">
      <w:pPr>
        <w:spacing w:line="240" w:lineRule="auto"/>
        <w:ind w:firstLine="851"/>
        <w:jc w:val="both"/>
        <w:rPr>
          <w:rFonts w:ascii="Times New Roman" w:hAnsi="Times New Roman"/>
          <w:sz w:val="24"/>
          <w:szCs w:val="24"/>
        </w:rPr>
      </w:pPr>
      <w:r w:rsidRPr="00755E0A">
        <w:rPr>
          <w:rFonts w:ascii="Times New Roman" w:hAnsi="Times New Roman" w:cs="Times New Roman"/>
          <w:sz w:val="24"/>
          <w:szCs w:val="24"/>
        </w:rPr>
        <w:tab/>
      </w:r>
      <w:r w:rsidR="00E35A65">
        <w:rPr>
          <w:rFonts w:ascii="Times New Roman" w:hAnsi="Times New Roman" w:cs="Times New Roman"/>
          <w:sz w:val="24"/>
          <w:szCs w:val="24"/>
        </w:rPr>
        <w:t>O</w:t>
      </w:r>
      <w:r w:rsidR="005F2888">
        <w:rPr>
          <w:rFonts w:ascii="Times New Roman" w:hAnsi="Times New Roman" w:cs="Times New Roman"/>
          <w:sz w:val="24"/>
          <w:szCs w:val="24"/>
        </w:rPr>
        <w:t xml:space="preserve"> Parlamentar</w:t>
      </w:r>
      <w:r w:rsidR="00367A99">
        <w:rPr>
          <w:rFonts w:ascii="Times New Roman" w:hAnsi="Times New Roman" w:cs="Times New Roman"/>
          <w:sz w:val="24"/>
          <w:szCs w:val="24"/>
        </w:rPr>
        <w:t xml:space="preserve"> </w:t>
      </w:r>
      <w:r w:rsidR="00E35A65" w:rsidRPr="00E35A65">
        <w:rPr>
          <w:rFonts w:ascii="Times New Roman" w:hAnsi="Times New Roman" w:cs="Times New Roman"/>
          <w:sz w:val="24"/>
          <w:szCs w:val="24"/>
        </w:rPr>
        <w:t>solicitou explicações da Secretaria Municipal de Saúde, visto que há alguns dias teve ciência de um auto de intimação e apreensão, por parte da vigilância sanitária do Município, de uma série de itens vencidos que estavam num depósito da Secretaria Municipal de Saúde, comentou que foi atrás de informações e verificou que não é a primeira vez que ocorre esse tipo de apreensão, disse que lhe chamou atenção a quantidade de produtos que foram apreendidos com os prazos de validade vencidos, que foram mais de duzentas unidades de desinfetantes, água sanitária, álcool, dentre outros produtos, portanto solicitou explicações do porquê foram adquiridos tantos produtos e deixados atingirem a data de validade, e qual foi a modalidade de licitação utilizada para fazer a aquisição desses produtos.</w:t>
      </w:r>
      <w:r w:rsidR="00315482">
        <w:rPr>
          <w:rFonts w:ascii="Times New Roman" w:hAnsi="Times New Roman"/>
          <w:sz w:val="24"/>
          <w:szCs w:val="24"/>
        </w:rPr>
        <w:t>.</w:t>
      </w:r>
    </w:p>
    <w:p w14:paraId="3B8FDC16" w14:textId="710C255D" w:rsidR="00672275" w:rsidRPr="00755E0A" w:rsidRDefault="005755D8" w:rsidP="00117B58">
      <w:pPr>
        <w:spacing w:line="240" w:lineRule="auto"/>
        <w:ind w:firstLine="851"/>
        <w:jc w:val="both"/>
        <w:rPr>
          <w:rFonts w:ascii="Times New Roman" w:eastAsia="Times New Roman" w:hAnsi="Times New Roman" w:cs="Times New Roman"/>
          <w:sz w:val="24"/>
          <w:szCs w:val="24"/>
        </w:rPr>
      </w:pPr>
      <w:r w:rsidRPr="00755E0A">
        <w:rPr>
          <w:rFonts w:ascii="Times New Roman" w:eastAsia="Times New Roman" w:hAnsi="Times New Roman" w:cs="Times New Roman"/>
          <w:sz w:val="24"/>
          <w:szCs w:val="24"/>
        </w:rPr>
        <w:tab/>
      </w:r>
      <w:r w:rsidR="00705B83" w:rsidRPr="00755E0A">
        <w:rPr>
          <w:rFonts w:ascii="Times New Roman" w:eastAsia="Times New Roman" w:hAnsi="Times New Roman" w:cs="Times New Roman"/>
          <w:sz w:val="24"/>
          <w:szCs w:val="24"/>
        </w:rPr>
        <w:t xml:space="preserve">Da Secretaria da Câmara Municipal de Vereadores de Guarujá do Sul, Estado de Santa Catarina, em </w:t>
      </w:r>
      <w:r w:rsidR="00E35A65">
        <w:rPr>
          <w:rFonts w:ascii="Times New Roman" w:eastAsia="Times New Roman" w:hAnsi="Times New Roman" w:cs="Times New Roman"/>
          <w:sz w:val="24"/>
          <w:szCs w:val="24"/>
        </w:rPr>
        <w:t>11</w:t>
      </w:r>
      <w:r w:rsidR="00603F5E">
        <w:rPr>
          <w:rFonts w:ascii="Times New Roman" w:eastAsia="Times New Roman" w:hAnsi="Times New Roman" w:cs="Times New Roman"/>
          <w:sz w:val="24"/>
          <w:szCs w:val="24"/>
        </w:rPr>
        <w:t xml:space="preserve"> de </w:t>
      </w:r>
      <w:r w:rsidR="00367A99">
        <w:rPr>
          <w:rFonts w:ascii="Times New Roman" w:eastAsia="Times New Roman" w:hAnsi="Times New Roman" w:cs="Times New Roman"/>
          <w:sz w:val="24"/>
          <w:szCs w:val="24"/>
        </w:rPr>
        <w:t>dezembro</w:t>
      </w:r>
      <w:r w:rsidR="00EF75E4" w:rsidRPr="00755E0A">
        <w:rPr>
          <w:rFonts w:ascii="Times New Roman" w:eastAsia="Times New Roman" w:hAnsi="Times New Roman" w:cs="Times New Roman"/>
          <w:sz w:val="24"/>
          <w:szCs w:val="24"/>
        </w:rPr>
        <w:t xml:space="preserve"> de</w:t>
      </w:r>
      <w:r w:rsidR="00F3579B" w:rsidRPr="00755E0A">
        <w:rPr>
          <w:rFonts w:ascii="Times New Roman" w:eastAsia="Times New Roman" w:hAnsi="Times New Roman" w:cs="Times New Roman"/>
          <w:sz w:val="24"/>
          <w:szCs w:val="24"/>
        </w:rPr>
        <w:t xml:space="preserve"> 202</w:t>
      </w:r>
      <w:r w:rsidR="005370E8" w:rsidRPr="00755E0A">
        <w:rPr>
          <w:rFonts w:ascii="Times New Roman" w:eastAsia="Times New Roman" w:hAnsi="Times New Roman" w:cs="Times New Roman"/>
          <w:sz w:val="24"/>
          <w:szCs w:val="24"/>
        </w:rPr>
        <w:t>4</w:t>
      </w:r>
      <w:r w:rsidR="00FD57AA" w:rsidRPr="00755E0A">
        <w:rPr>
          <w:rFonts w:ascii="Times New Roman" w:eastAsia="Times New Roman" w:hAnsi="Times New Roman" w:cs="Times New Roman"/>
          <w:sz w:val="24"/>
          <w:szCs w:val="24"/>
        </w:rPr>
        <w:t>, e</w:t>
      </w:r>
      <w:r w:rsidR="00F3579B" w:rsidRPr="00755E0A">
        <w:rPr>
          <w:rFonts w:ascii="Times New Roman" w:eastAsia="Times New Roman" w:hAnsi="Times New Roman" w:cs="Times New Roman"/>
          <w:sz w:val="24"/>
          <w:szCs w:val="24"/>
        </w:rPr>
        <w:t>m sua 1</w:t>
      </w:r>
      <w:r w:rsidR="002E6EAF" w:rsidRPr="00755E0A">
        <w:rPr>
          <w:rFonts w:ascii="Times New Roman" w:eastAsia="Times New Roman" w:hAnsi="Times New Roman" w:cs="Times New Roman"/>
          <w:sz w:val="24"/>
          <w:szCs w:val="24"/>
        </w:rPr>
        <w:t>5</w:t>
      </w:r>
      <w:r w:rsidR="00F3579B" w:rsidRPr="00755E0A">
        <w:rPr>
          <w:rFonts w:ascii="Times New Roman" w:eastAsia="Times New Roman" w:hAnsi="Times New Roman" w:cs="Times New Roman"/>
          <w:sz w:val="24"/>
          <w:szCs w:val="24"/>
        </w:rPr>
        <w:t xml:space="preserve">ª Legislatura, </w:t>
      </w:r>
      <w:r w:rsidR="002C4561" w:rsidRPr="00755E0A">
        <w:rPr>
          <w:rFonts w:ascii="Times New Roman" w:eastAsia="Times New Roman" w:hAnsi="Times New Roman" w:cs="Times New Roman"/>
          <w:sz w:val="24"/>
          <w:szCs w:val="24"/>
        </w:rPr>
        <w:t>4</w:t>
      </w:r>
      <w:r w:rsidR="00705B83" w:rsidRPr="00755E0A">
        <w:rPr>
          <w:rFonts w:ascii="Times New Roman" w:eastAsia="Times New Roman" w:hAnsi="Times New Roman" w:cs="Times New Roman"/>
          <w:sz w:val="24"/>
          <w:szCs w:val="24"/>
        </w:rPr>
        <w:t>ª Se</w:t>
      </w:r>
      <w:r w:rsidR="003661EF" w:rsidRPr="00755E0A">
        <w:rPr>
          <w:rFonts w:ascii="Times New Roman" w:eastAsia="Times New Roman" w:hAnsi="Times New Roman" w:cs="Times New Roman"/>
          <w:sz w:val="24"/>
          <w:szCs w:val="24"/>
        </w:rPr>
        <w:t>ssão Legislativa, 2</w:t>
      </w:r>
      <w:r w:rsidR="00F3579B" w:rsidRPr="00755E0A">
        <w:rPr>
          <w:rFonts w:ascii="Times New Roman" w:eastAsia="Times New Roman" w:hAnsi="Times New Roman" w:cs="Times New Roman"/>
          <w:sz w:val="24"/>
          <w:szCs w:val="24"/>
        </w:rPr>
        <w:t xml:space="preserve">º </w:t>
      </w:r>
      <w:r w:rsidR="002C4561" w:rsidRPr="00755E0A">
        <w:rPr>
          <w:rFonts w:ascii="Times New Roman" w:eastAsia="Times New Roman" w:hAnsi="Times New Roman" w:cs="Times New Roman"/>
          <w:sz w:val="24"/>
          <w:szCs w:val="24"/>
        </w:rPr>
        <w:t>período, 61</w:t>
      </w:r>
      <w:r w:rsidR="00705B83" w:rsidRPr="00755E0A">
        <w:rPr>
          <w:rFonts w:ascii="Times New Roman" w:eastAsia="Times New Roman" w:hAnsi="Times New Roman" w:cs="Times New Roman"/>
          <w:sz w:val="24"/>
          <w:szCs w:val="24"/>
        </w:rPr>
        <w:t>º ano de sua Instalação Legislativa.</w:t>
      </w:r>
    </w:p>
    <w:p w14:paraId="0C640A92" w14:textId="77777777" w:rsidR="00895458" w:rsidRDefault="00895458" w:rsidP="0098744C">
      <w:pPr>
        <w:spacing w:after="0" w:line="360" w:lineRule="auto"/>
        <w:rPr>
          <w:rFonts w:ascii="Times New Roman" w:eastAsia="Times New Roman" w:hAnsi="Times New Roman" w:cs="Times New Roman"/>
          <w:b/>
          <w:color w:val="000000"/>
          <w:sz w:val="24"/>
          <w:szCs w:val="24"/>
        </w:rPr>
      </w:pPr>
    </w:p>
    <w:p w14:paraId="1B335B91" w14:textId="77777777" w:rsidR="00717440" w:rsidRDefault="00717440" w:rsidP="0098744C">
      <w:pPr>
        <w:spacing w:after="0" w:line="360" w:lineRule="auto"/>
        <w:rPr>
          <w:rFonts w:ascii="Times New Roman" w:eastAsia="Times New Roman" w:hAnsi="Times New Roman" w:cs="Times New Roman"/>
          <w:b/>
          <w:color w:val="000000"/>
          <w:sz w:val="24"/>
          <w:szCs w:val="24"/>
        </w:rPr>
      </w:pPr>
    </w:p>
    <w:p w14:paraId="22C65A00" w14:textId="77777777" w:rsidR="00F3539E" w:rsidRDefault="00F3539E" w:rsidP="0098744C">
      <w:pPr>
        <w:spacing w:after="0" w:line="360" w:lineRule="auto"/>
        <w:rPr>
          <w:rFonts w:ascii="Times New Roman" w:eastAsia="Times New Roman" w:hAnsi="Times New Roman" w:cs="Times New Roman"/>
          <w:b/>
          <w:color w:val="000000"/>
          <w:sz w:val="24"/>
          <w:szCs w:val="24"/>
        </w:rPr>
      </w:pPr>
    </w:p>
    <w:p w14:paraId="799C51E7" w14:textId="77777777" w:rsidR="00E35A65" w:rsidRDefault="00E35A65" w:rsidP="0098744C">
      <w:pPr>
        <w:spacing w:after="0" w:line="360" w:lineRule="auto"/>
        <w:rPr>
          <w:rFonts w:ascii="Times New Roman" w:eastAsia="Times New Roman" w:hAnsi="Times New Roman" w:cs="Times New Roman"/>
          <w:b/>
          <w:color w:val="000000"/>
          <w:sz w:val="24"/>
          <w:szCs w:val="24"/>
        </w:rPr>
      </w:pPr>
    </w:p>
    <w:p w14:paraId="47682CD4" w14:textId="77777777" w:rsidR="005B3E67" w:rsidRPr="00755E0A" w:rsidRDefault="005B3E67" w:rsidP="0098744C">
      <w:pPr>
        <w:spacing w:after="0" w:line="360" w:lineRule="auto"/>
        <w:rPr>
          <w:rFonts w:ascii="Times New Roman" w:eastAsia="Times New Roman" w:hAnsi="Times New Roman" w:cs="Times New Roman"/>
          <w:b/>
          <w:color w:val="000000"/>
          <w:sz w:val="24"/>
          <w:szCs w:val="24"/>
        </w:rPr>
      </w:pPr>
    </w:p>
    <w:p w14:paraId="028C8A73" w14:textId="58D293AD" w:rsidR="00D40605" w:rsidRPr="00755E0A" w:rsidRDefault="005876E5" w:rsidP="00E059B0">
      <w:pPr>
        <w:spacing w:after="0" w:line="240" w:lineRule="auto"/>
        <w:ind w:firstLine="851"/>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rPr>
        <w:t>MÁRCIA ANDRÉIA FERNANDES</w:t>
      </w:r>
    </w:p>
    <w:p w14:paraId="64A8118D" w14:textId="77777777" w:rsidR="00C13D4A" w:rsidRPr="00755E0A" w:rsidRDefault="00D40605" w:rsidP="00E059B0">
      <w:pPr>
        <w:spacing w:after="0" w:line="240" w:lineRule="auto"/>
        <w:ind w:firstLine="851"/>
        <w:jc w:val="center"/>
        <w:rPr>
          <w:rFonts w:ascii="Times New Roman" w:eastAsia="Times New Roman" w:hAnsi="Times New Roman" w:cs="Times New Roman"/>
          <w:sz w:val="24"/>
          <w:szCs w:val="24"/>
        </w:rPr>
      </w:pPr>
      <w:r w:rsidRPr="00755E0A">
        <w:rPr>
          <w:rFonts w:ascii="Times New Roman" w:eastAsia="Times New Roman" w:hAnsi="Times New Roman" w:cs="Times New Roman"/>
          <w:color w:val="000000"/>
          <w:sz w:val="24"/>
          <w:szCs w:val="24"/>
        </w:rPr>
        <w:t>Presidente</w:t>
      </w:r>
    </w:p>
    <w:sectPr w:rsidR="00C13D4A" w:rsidRPr="00755E0A" w:rsidSect="009C07B5">
      <w:pgSz w:w="11906" w:h="16838"/>
      <w:pgMar w:top="2127"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18E3C" w14:textId="77777777" w:rsidR="009C6F91" w:rsidRDefault="009C6F91" w:rsidP="005D5AF3">
      <w:pPr>
        <w:spacing w:after="0" w:line="240" w:lineRule="auto"/>
      </w:pPr>
      <w:r>
        <w:separator/>
      </w:r>
    </w:p>
  </w:endnote>
  <w:endnote w:type="continuationSeparator" w:id="0">
    <w:p w14:paraId="6AD41D51" w14:textId="77777777" w:rsidR="009C6F91" w:rsidRDefault="009C6F91" w:rsidP="005D5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1FD479" w14:textId="77777777" w:rsidR="009C6F91" w:rsidRDefault="009C6F91" w:rsidP="005D5AF3">
      <w:pPr>
        <w:spacing w:after="0" w:line="240" w:lineRule="auto"/>
      </w:pPr>
      <w:r>
        <w:separator/>
      </w:r>
    </w:p>
  </w:footnote>
  <w:footnote w:type="continuationSeparator" w:id="0">
    <w:p w14:paraId="260FE5AD" w14:textId="77777777" w:rsidR="009C6F91" w:rsidRDefault="009C6F91" w:rsidP="005D5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05B83"/>
    <w:rsid w:val="000118E0"/>
    <w:rsid w:val="0001686B"/>
    <w:rsid w:val="00022732"/>
    <w:rsid w:val="00023B22"/>
    <w:rsid w:val="0002579C"/>
    <w:rsid w:val="00026941"/>
    <w:rsid w:val="000347BF"/>
    <w:rsid w:val="000352BE"/>
    <w:rsid w:val="000363F8"/>
    <w:rsid w:val="00045CE1"/>
    <w:rsid w:val="00047E6E"/>
    <w:rsid w:val="00051083"/>
    <w:rsid w:val="000527E8"/>
    <w:rsid w:val="00055F08"/>
    <w:rsid w:val="000646D3"/>
    <w:rsid w:val="000662A0"/>
    <w:rsid w:val="0006790A"/>
    <w:rsid w:val="0007260B"/>
    <w:rsid w:val="000737F6"/>
    <w:rsid w:val="00073EFE"/>
    <w:rsid w:val="00074086"/>
    <w:rsid w:val="0008045D"/>
    <w:rsid w:val="000814C6"/>
    <w:rsid w:val="00083740"/>
    <w:rsid w:val="00097A76"/>
    <w:rsid w:val="000A2CB5"/>
    <w:rsid w:val="000B1332"/>
    <w:rsid w:val="000B166F"/>
    <w:rsid w:val="000B208B"/>
    <w:rsid w:val="000C009B"/>
    <w:rsid w:val="000D054E"/>
    <w:rsid w:val="000D19A9"/>
    <w:rsid w:val="000D4AA4"/>
    <w:rsid w:val="000D7E6F"/>
    <w:rsid w:val="000E292F"/>
    <w:rsid w:val="000F1420"/>
    <w:rsid w:val="000F2C91"/>
    <w:rsid w:val="000F42DA"/>
    <w:rsid w:val="000F797B"/>
    <w:rsid w:val="0010207C"/>
    <w:rsid w:val="00104495"/>
    <w:rsid w:val="00111347"/>
    <w:rsid w:val="00117B58"/>
    <w:rsid w:val="00120B0E"/>
    <w:rsid w:val="001229AE"/>
    <w:rsid w:val="0013112B"/>
    <w:rsid w:val="00131973"/>
    <w:rsid w:val="00133F49"/>
    <w:rsid w:val="00136090"/>
    <w:rsid w:val="00151E03"/>
    <w:rsid w:val="00152259"/>
    <w:rsid w:val="001714EB"/>
    <w:rsid w:val="0017178C"/>
    <w:rsid w:val="001733A9"/>
    <w:rsid w:val="00183331"/>
    <w:rsid w:val="00185603"/>
    <w:rsid w:val="00192365"/>
    <w:rsid w:val="00192564"/>
    <w:rsid w:val="001C1CDC"/>
    <w:rsid w:val="001D3546"/>
    <w:rsid w:val="001D3C1F"/>
    <w:rsid w:val="001E1960"/>
    <w:rsid w:val="001E4BCC"/>
    <w:rsid w:val="001F2E8C"/>
    <w:rsid w:val="001F46AC"/>
    <w:rsid w:val="00203535"/>
    <w:rsid w:val="00216BFB"/>
    <w:rsid w:val="00247672"/>
    <w:rsid w:val="0026613E"/>
    <w:rsid w:val="0026761D"/>
    <w:rsid w:val="00277033"/>
    <w:rsid w:val="0028379E"/>
    <w:rsid w:val="002851E1"/>
    <w:rsid w:val="00291128"/>
    <w:rsid w:val="002917D6"/>
    <w:rsid w:val="002918DE"/>
    <w:rsid w:val="002941E2"/>
    <w:rsid w:val="002968B9"/>
    <w:rsid w:val="00296EC2"/>
    <w:rsid w:val="002A5837"/>
    <w:rsid w:val="002A6837"/>
    <w:rsid w:val="002A6CB8"/>
    <w:rsid w:val="002B795F"/>
    <w:rsid w:val="002C4561"/>
    <w:rsid w:val="002C7A77"/>
    <w:rsid w:val="002D1132"/>
    <w:rsid w:val="002D46F8"/>
    <w:rsid w:val="002E5FE9"/>
    <w:rsid w:val="002E6EAF"/>
    <w:rsid w:val="002E7DED"/>
    <w:rsid w:val="002F168B"/>
    <w:rsid w:val="002F35EA"/>
    <w:rsid w:val="002F45E3"/>
    <w:rsid w:val="00303D40"/>
    <w:rsid w:val="00306CF7"/>
    <w:rsid w:val="00306D9B"/>
    <w:rsid w:val="0031121D"/>
    <w:rsid w:val="00315482"/>
    <w:rsid w:val="003157AB"/>
    <w:rsid w:val="003160AE"/>
    <w:rsid w:val="003170D2"/>
    <w:rsid w:val="00317C89"/>
    <w:rsid w:val="00327398"/>
    <w:rsid w:val="00327D44"/>
    <w:rsid w:val="00330229"/>
    <w:rsid w:val="00330E5C"/>
    <w:rsid w:val="00332AE4"/>
    <w:rsid w:val="003332DC"/>
    <w:rsid w:val="0033466A"/>
    <w:rsid w:val="00356D87"/>
    <w:rsid w:val="003617FE"/>
    <w:rsid w:val="00363DD7"/>
    <w:rsid w:val="003661EF"/>
    <w:rsid w:val="00366E9A"/>
    <w:rsid w:val="00367A99"/>
    <w:rsid w:val="00372A3E"/>
    <w:rsid w:val="00372C34"/>
    <w:rsid w:val="00373494"/>
    <w:rsid w:val="003739E0"/>
    <w:rsid w:val="00376744"/>
    <w:rsid w:val="003874FD"/>
    <w:rsid w:val="0039346F"/>
    <w:rsid w:val="003A11CD"/>
    <w:rsid w:val="003A6CB2"/>
    <w:rsid w:val="003B0B56"/>
    <w:rsid w:val="003B23C2"/>
    <w:rsid w:val="003D32F8"/>
    <w:rsid w:val="003D7791"/>
    <w:rsid w:val="003E2A2A"/>
    <w:rsid w:val="003E4049"/>
    <w:rsid w:val="003F1D30"/>
    <w:rsid w:val="003F558C"/>
    <w:rsid w:val="00400616"/>
    <w:rsid w:val="004044AE"/>
    <w:rsid w:val="00404E17"/>
    <w:rsid w:val="0040646B"/>
    <w:rsid w:val="00412236"/>
    <w:rsid w:val="0041313C"/>
    <w:rsid w:val="004142D7"/>
    <w:rsid w:val="00416897"/>
    <w:rsid w:val="00421DCC"/>
    <w:rsid w:val="004263C8"/>
    <w:rsid w:val="004318B6"/>
    <w:rsid w:val="00440736"/>
    <w:rsid w:val="00440BA1"/>
    <w:rsid w:val="004431C9"/>
    <w:rsid w:val="00444D64"/>
    <w:rsid w:val="0044689F"/>
    <w:rsid w:val="00450C1A"/>
    <w:rsid w:val="00454321"/>
    <w:rsid w:val="00454346"/>
    <w:rsid w:val="00454CF0"/>
    <w:rsid w:val="00470613"/>
    <w:rsid w:val="004712AC"/>
    <w:rsid w:val="004758F6"/>
    <w:rsid w:val="004775C8"/>
    <w:rsid w:val="00480658"/>
    <w:rsid w:val="004873BC"/>
    <w:rsid w:val="0048746B"/>
    <w:rsid w:val="00487692"/>
    <w:rsid w:val="004919BC"/>
    <w:rsid w:val="004A121F"/>
    <w:rsid w:val="004A2DE6"/>
    <w:rsid w:val="004A7E5B"/>
    <w:rsid w:val="004B11B3"/>
    <w:rsid w:val="004B1559"/>
    <w:rsid w:val="004B2784"/>
    <w:rsid w:val="004B2877"/>
    <w:rsid w:val="004B49B4"/>
    <w:rsid w:val="004B7222"/>
    <w:rsid w:val="004C22D9"/>
    <w:rsid w:val="004C5A79"/>
    <w:rsid w:val="004D0547"/>
    <w:rsid w:val="004E03A7"/>
    <w:rsid w:val="004E1AF8"/>
    <w:rsid w:val="004E3FCF"/>
    <w:rsid w:val="004E629A"/>
    <w:rsid w:val="004E6C6B"/>
    <w:rsid w:val="004E7994"/>
    <w:rsid w:val="004F76B1"/>
    <w:rsid w:val="005123AF"/>
    <w:rsid w:val="00515AC1"/>
    <w:rsid w:val="0052079D"/>
    <w:rsid w:val="00532636"/>
    <w:rsid w:val="005370E8"/>
    <w:rsid w:val="00545084"/>
    <w:rsid w:val="00554F8D"/>
    <w:rsid w:val="0056029D"/>
    <w:rsid w:val="005607C1"/>
    <w:rsid w:val="00561DBF"/>
    <w:rsid w:val="0056226A"/>
    <w:rsid w:val="0057164F"/>
    <w:rsid w:val="00572562"/>
    <w:rsid w:val="00574704"/>
    <w:rsid w:val="005755D8"/>
    <w:rsid w:val="00581502"/>
    <w:rsid w:val="0058474A"/>
    <w:rsid w:val="005876E5"/>
    <w:rsid w:val="00591C42"/>
    <w:rsid w:val="00596AC8"/>
    <w:rsid w:val="00597459"/>
    <w:rsid w:val="00597D29"/>
    <w:rsid w:val="005A1804"/>
    <w:rsid w:val="005A187F"/>
    <w:rsid w:val="005A7E98"/>
    <w:rsid w:val="005B0A95"/>
    <w:rsid w:val="005B38E8"/>
    <w:rsid w:val="005B3E67"/>
    <w:rsid w:val="005B4ED7"/>
    <w:rsid w:val="005B4F86"/>
    <w:rsid w:val="005B63A3"/>
    <w:rsid w:val="005C54EB"/>
    <w:rsid w:val="005C5F6B"/>
    <w:rsid w:val="005C7816"/>
    <w:rsid w:val="005D0D71"/>
    <w:rsid w:val="005D0E35"/>
    <w:rsid w:val="005D1AEC"/>
    <w:rsid w:val="005D5AF3"/>
    <w:rsid w:val="005E1F06"/>
    <w:rsid w:val="005E4AB2"/>
    <w:rsid w:val="005E6E2D"/>
    <w:rsid w:val="005F030A"/>
    <w:rsid w:val="005F2888"/>
    <w:rsid w:val="006008BD"/>
    <w:rsid w:val="00603E4C"/>
    <w:rsid w:val="00603F5E"/>
    <w:rsid w:val="006066DC"/>
    <w:rsid w:val="006239FB"/>
    <w:rsid w:val="00636538"/>
    <w:rsid w:val="00636E08"/>
    <w:rsid w:val="00637B47"/>
    <w:rsid w:val="006672B4"/>
    <w:rsid w:val="00667653"/>
    <w:rsid w:val="00672275"/>
    <w:rsid w:val="0067711F"/>
    <w:rsid w:val="0068016F"/>
    <w:rsid w:val="0068275F"/>
    <w:rsid w:val="006A11E6"/>
    <w:rsid w:val="006A1EC1"/>
    <w:rsid w:val="006A45EB"/>
    <w:rsid w:val="006A4A27"/>
    <w:rsid w:val="006B1EC5"/>
    <w:rsid w:val="006B78BA"/>
    <w:rsid w:val="006D3B7E"/>
    <w:rsid w:val="006E5116"/>
    <w:rsid w:val="00705B83"/>
    <w:rsid w:val="00712A47"/>
    <w:rsid w:val="00713774"/>
    <w:rsid w:val="007147C9"/>
    <w:rsid w:val="00717440"/>
    <w:rsid w:val="0072751B"/>
    <w:rsid w:val="007279D0"/>
    <w:rsid w:val="007305A9"/>
    <w:rsid w:val="00740E87"/>
    <w:rsid w:val="00741A79"/>
    <w:rsid w:val="00742014"/>
    <w:rsid w:val="0074225D"/>
    <w:rsid w:val="0074457D"/>
    <w:rsid w:val="00750B14"/>
    <w:rsid w:val="00755D20"/>
    <w:rsid w:val="00755E0A"/>
    <w:rsid w:val="00762FB8"/>
    <w:rsid w:val="007726A6"/>
    <w:rsid w:val="00776895"/>
    <w:rsid w:val="0078509A"/>
    <w:rsid w:val="00786AE7"/>
    <w:rsid w:val="00795D31"/>
    <w:rsid w:val="00797249"/>
    <w:rsid w:val="007A0464"/>
    <w:rsid w:val="007A5103"/>
    <w:rsid w:val="007C132D"/>
    <w:rsid w:val="007D1DE8"/>
    <w:rsid w:val="007D4F98"/>
    <w:rsid w:val="007E2480"/>
    <w:rsid w:val="007E2B0A"/>
    <w:rsid w:val="007F2A03"/>
    <w:rsid w:val="007F3CAE"/>
    <w:rsid w:val="00801114"/>
    <w:rsid w:val="008129A0"/>
    <w:rsid w:val="00813C56"/>
    <w:rsid w:val="008168E3"/>
    <w:rsid w:val="00823F04"/>
    <w:rsid w:val="008246EE"/>
    <w:rsid w:val="00827F3F"/>
    <w:rsid w:val="008361D1"/>
    <w:rsid w:val="00841F5A"/>
    <w:rsid w:val="00844F54"/>
    <w:rsid w:val="008470D7"/>
    <w:rsid w:val="00853C9E"/>
    <w:rsid w:val="00853F5F"/>
    <w:rsid w:val="0086011A"/>
    <w:rsid w:val="00860917"/>
    <w:rsid w:val="00867735"/>
    <w:rsid w:val="00867F72"/>
    <w:rsid w:val="00874CB6"/>
    <w:rsid w:val="008762E9"/>
    <w:rsid w:val="00882F58"/>
    <w:rsid w:val="00883F12"/>
    <w:rsid w:val="00895458"/>
    <w:rsid w:val="008A3713"/>
    <w:rsid w:val="008A407C"/>
    <w:rsid w:val="008B07BC"/>
    <w:rsid w:val="008B664C"/>
    <w:rsid w:val="008C2272"/>
    <w:rsid w:val="008D1303"/>
    <w:rsid w:val="008D1D9C"/>
    <w:rsid w:val="008D56F7"/>
    <w:rsid w:val="008D6500"/>
    <w:rsid w:val="008E5790"/>
    <w:rsid w:val="008F5201"/>
    <w:rsid w:val="008F669C"/>
    <w:rsid w:val="008F6826"/>
    <w:rsid w:val="009068DE"/>
    <w:rsid w:val="00907E15"/>
    <w:rsid w:val="00910E99"/>
    <w:rsid w:val="00912BB4"/>
    <w:rsid w:val="009325E0"/>
    <w:rsid w:val="00933EA6"/>
    <w:rsid w:val="00944333"/>
    <w:rsid w:val="0094490E"/>
    <w:rsid w:val="00944F34"/>
    <w:rsid w:val="009455D4"/>
    <w:rsid w:val="00946248"/>
    <w:rsid w:val="00955133"/>
    <w:rsid w:val="009577F0"/>
    <w:rsid w:val="00962340"/>
    <w:rsid w:val="00966F70"/>
    <w:rsid w:val="00973701"/>
    <w:rsid w:val="00975F2D"/>
    <w:rsid w:val="009810EE"/>
    <w:rsid w:val="00981111"/>
    <w:rsid w:val="0098126F"/>
    <w:rsid w:val="0098744C"/>
    <w:rsid w:val="00996BEA"/>
    <w:rsid w:val="009A37CA"/>
    <w:rsid w:val="009A4235"/>
    <w:rsid w:val="009B43BB"/>
    <w:rsid w:val="009C07B5"/>
    <w:rsid w:val="009C32CC"/>
    <w:rsid w:val="009C6031"/>
    <w:rsid w:val="009C6F91"/>
    <w:rsid w:val="009C76B8"/>
    <w:rsid w:val="009D26B5"/>
    <w:rsid w:val="009E7CB0"/>
    <w:rsid w:val="009F216D"/>
    <w:rsid w:val="009F45AC"/>
    <w:rsid w:val="009F6768"/>
    <w:rsid w:val="009F72B4"/>
    <w:rsid w:val="00A07111"/>
    <w:rsid w:val="00A079D3"/>
    <w:rsid w:val="00A13636"/>
    <w:rsid w:val="00A143C9"/>
    <w:rsid w:val="00A16BF2"/>
    <w:rsid w:val="00A24E5B"/>
    <w:rsid w:val="00A27519"/>
    <w:rsid w:val="00A32CD5"/>
    <w:rsid w:val="00A33E1D"/>
    <w:rsid w:val="00A428BD"/>
    <w:rsid w:val="00A43193"/>
    <w:rsid w:val="00A46FD7"/>
    <w:rsid w:val="00A4759B"/>
    <w:rsid w:val="00A5308D"/>
    <w:rsid w:val="00A61DFB"/>
    <w:rsid w:val="00A707A7"/>
    <w:rsid w:val="00A80C0B"/>
    <w:rsid w:val="00A94B04"/>
    <w:rsid w:val="00A96BB2"/>
    <w:rsid w:val="00AA1FDA"/>
    <w:rsid w:val="00AB05BE"/>
    <w:rsid w:val="00AD2D50"/>
    <w:rsid w:val="00AE120B"/>
    <w:rsid w:val="00AE5756"/>
    <w:rsid w:val="00AE5BCD"/>
    <w:rsid w:val="00AF56A8"/>
    <w:rsid w:val="00AF6890"/>
    <w:rsid w:val="00B006F9"/>
    <w:rsid w:val="00B0561E"/>
    <w:rsid w:val="00B15C48"/>
    <w:rsid w:val="00B33F28"/>
    <w:rsid w:val="00B3600C"/>
    <w:rsid w:val="00B408A8"/>
    <w:rsid w:val="00B42DB6"/>
    <w:rsid w:val="00B4371C"/>
    <w:rsid w:val="00B47655"/>
    <w:rsid w:val="00B54001"/>
    <w:rsid w:val="00B638EC"/>
    <w:rsid w:val="00B64DEA"/>
    <w:rsid w:val="00B715E2"/>
    <w:rsid w:val="00B723EC"/>
    <w:rsid w:val="00B76010"/>
    <w:rsid w:val="00B773F5"/>
    <w:rsid w:val="00B80FC1"/>
    <w:rsid w:val="00B84446"/>
    <w:rsid w:val="00B8788A"/>
    <w:rsid w:val="00B909E9"/>
    <w:rsid w:val="00B97890"/>
    <w:rsid w:val="00B97E51"/>
    <w:rsid w:val="00BA2943"/>
    <w:rsid w:val="00BA4FFE"/>
    <w:rsid w:val="00BA7F73"/>
    <w:rsid w:val="00BB2A3E"/>
    <w:rsid w:val="00BB4BFE"/>
    <w:rsid w:val="00BB69E2"/>
    <w:rsid w:val="00BC4C81"/>
    <w:rsid w:val="00BD168C"/>
    <w:rsid w:val="00BD63F1"/>
    <w:rsid w:val="00BD6649"/>
    <w:rsid w:val="00BD7BA2"/>
    <w:rsid w:val="00BE08DB"/>
    <w:rsid w:val="00BE597D"/>
    <w:rsid w:val="00C01A0A"/>
    <w:rsid w:val="00C01A1E"/>
    <w:rsid w:val="00C100D7"/>
    <w:rsid w:val="00C13D4A"/>
    <w:rsid w:val="00C21057"/>
    <w:rsid w:val="00C23108"/>
    <w:rsid w:val="00C24A76"/>
    <w:rsid w:val="00C33884"/>
    <w:rsid w:val="00C47ADB"/>
    <w:rsid w:val="00C54417"/>
    <w:rsid w:val="00C6367F"/>
    <w:rsid w:val="00C63AF3"/>
    <w:rsid w:val="00C700F8"/>
    <w:rsid w:val="00C7061D"/>
    <w:rsid w:val="00C71DAF"/>
    <w:rsid w:val="00C76422"/>
    <w:rsid w:val="00C96670"/>
    <w:rsid w:val="00C97118"/>
    <w:rsid w:val="00CA433B"/>
    <w:rsid w:val="00CA69C9"/>
    <w:rsid w:val="00CB1F14"/>
    <w:rsid w:val="00CC19AC"/>
    <w:rsid w:val="00CC2C5C"/>
    <w:rsid w:val="00CC43B1"/>
    <w:rsid w:val="00CE5397"/>
    <w:rsid w:val="00CE5E66"/>
    <w:rsid w:val="00CE74D1"/>
    <w:rsid w:val="00D05EF7"/>
    <w:rsid w:val="00D222FF"/>
    <w:rsid w:val="00D34873"/>
    <w:rsid w:val="00D40605"/>
    <w:rsid w:val="00D45E29"/>
    <w:rsid w:val="00D46635"/>
    <w:rsid w:val="00D5070B"/>
    <w:rsid w:val="00D635FA"/>
    <w:rsid w:val="00D66332"/>
    <w:rsid w:val="00D8140A"/>
    <w:rsid w:val="00D844D8"/>
    <w:rsid w:val="00D84E01"/>
    <w:rsid w:val="00D91F5A"/>
    <w:rsid w:val="00D9367E"/>
    <w:rsid w:val="00D94A12"/>
    <w:rsid w:val="00D95D0C"/>
    <w:rsid w:val="00DD398E"/>
    <w:rsid w:val="00DE5AB0"/>
    <w:rsid w:val="00DE5DFB"/>
    <w:rsid w:val="00DE7CF2"/>
    <w:rsid w:val="00DF0D20"/>
    <w:rsid w:val="00DF2204"/>
    <w:rsid w:val="00DF758D"/>
    <w:rsid w:val="00E03664"/>
    <w:rsid w:val="00E059B0"/>
    <w:rsid w:val="00E06DF5"/>
    <w:rsid w:val="00E13991"/>
    <w:rsid w:val="00E15329"/>
    <w:rsid w:val="00E21460"/>
    <w:rsid w:val="00E31C0C"/>
    <w:rsid w:val="00E35A65"/>
    <w:rsid w:val="00E50322"/>
    <w:rsid w:val="00E51F4D"/>
    <w:rsid w:val="00E52930"/>
    <w:rsid w:val="00E57924"/>
    <w:rsid w:val="00E7359D"/>
    <w:rsid w:val="00E8060B"/>
    <w:rsid w:val="00E84C5D"/>
    <w:rsid w:val="00EB0365"/>
    <w:rsid w:val="00EB2877"/>
    <w:rsid w:val="00EB33DA"/>
    <w:rsid w:val="00EC16BD"/>
    <w:rsid w:val="00EC644E"/>
    <w:rsid w:val="00EC7D16"/>
    <w:rsid w:val="00ED616F"/>
    <w:rsid w:val="00EE2882"/>
    <w:rsid w:val="00EE5D03"/>
    <w:rsid w:val="00EE6A54"/>
    <w:rsid w:val="00EE6CB0"/>
    <w:rsid w:val="00EF75E4"/>
    <w:rsid w:val="00F06C08"/>
    <w:rsid w:val="00F10ACF"/>
    <w:rsid w:val="00F11886"/>
    <w:rsid w:val="00F17E3D"/>
    <w:rsid w:val="00F33363"/>
    <w:rsid w:val="00F352A0"/>
    <w:rsid w:val="00F3539E"/>
    <w:rsid w:val="00F3579B"/>
    <w:rsid w:val="00F44E40"/>
    <w:rsid w:val="00F50384"/>
    <w:rsid w:val="00F608B2"/>
    <w:rsid w:val="00F6218B"/>
    <w:rsid w:val="00F646E5"/>
    <w:rsid w:val="00F710E0"/>
    <w:rsid w:val="00F756EE"/>
    <w:rsid w:val="00F75B39"/>
    <w:rsid w:val="00F8359F"/>
    <w:rsid w:val="00F84A6E"/>
    <w:rsid w:val="00F925DB"/>
    <w:rsid w:val="00F97251"/>
    <w:rsid w:val="00F97836"/>
    <w:rsid w:val="00FA1DBA"/>
    <w:rsid w:val="00FA4584"/>
    <w:rsid w:val="00FA53A1"/>
    <w:rsid w:val="00FB2935"/>
    <w:rsid w:val="00FB5ACF"/>
    <w:rsid w:val="00FB7010"/>
    <w:rsid w:val="00FC0F80"/>
    <w:rsid w:val="00FC158F"/>
    <w:rsid w:val="00FC4888"/>
    <w:rsid w:val="00FD5529"/>
    <w:rsid w:val="00FD57AA"/>
    <w:rsid w:val="00FE125E"/>
    <w:rsid w:val="00FE3C5F"/>
    <w:rsid w:val="00FF18FB"/>
    <w:rsid w:val="00FF3A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098BA"/>
  <w15:docId w15:val="{38EF1BCC-6B71-440F-BFC1-E7D4D99BD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17FDE-5FEB-44BC-A860-569AD5B3C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Pages>
  <Words>260</Words>
  <Characters>1488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Dímitry Ricardo Ruckhaber da Rosa</cp:lastModifiedBy>
  <cp:revision>131</cp:revision>
  <cp:lastPrinted>2024-05-20T17:09:00Z</cp:lastPrinted>
  <dcterms:created xsi:type="dcterms:W3CDTF">2023-04-10T13:39:00Z</dcterms:created>
  <dcterms:modified xsi:type="dcterms:W3CDTF">2024-12-11T12:00:00Z</dcterms:modified>
</cp:coreProperties>
</file>