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CF9" w:rsidRPr="00A2560D" w:rsidRDefault="005B1F5D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INDICA AO PODER EXECUTIVO, </w:t>
      </w:r>
      <w:r w:rsidR="003E2DC9">
        <w:rPr>
          <w:rFonts w:ascii="Arial" w:hAnsi="Arial" w:cs="Arial"/>
          <w:b/>
        </w:rPr>
        <w:t xml:space="preserve">A AMPLIAÇÃO DE CINCO SALAS DE AULAS DE 1º E 2º ANO DA ESCOLA </w:t>
      </w:r>
      <w:proofErr w:type="spellStart"/>
      <w:proofErr w:type="gramStart"/>
      <w:r w:rsidR="003E2DC9">
        <w:rPr>
          <w:rFonts w:ascii="Arial" w:hAnsi="Arial" w:cs="Arial"/>
          <w:b/>
        </w:rPr>
        <w:t>C.M.</w:t>
      </w:r>
      <w:proofErr w:type="spellEnd"/>
      <w:proofErr w:type="gramEnd"/>
      <w:r w:rsidR="003E2DC9">
        <w:rPr>
          <w:rFonts w:ascii="Arial" w:hAnsi="Arial" w:cs="Arial"/>
          <w:b/>
        </w:rPr>
        <w:t>E GENTILA SUSIN MURARO, QUE FICA LOCALIZADA NO BAIRRO JARDIM SAN DIEGO.</w:t>
      </w:r>
    </w:p>
    <w:p w:rsidR="005530D8" w:rsidRDefault="00A27692" w:rsidP="00E5067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r w:rsidR="00C46599">
        <w:rPr>
          <w:rFonts w:ascii="Arial" w:hAnsi="Arial" w:cs="Arial"/>
        </w:rPr>
        <w:t xml:space="preserve"> </w:t>
      </w:r>
    </w:p>
    <w:p w:rsidR="005530D8" w:rsidRDefault="005530D8" w:rsidP="00E5067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E2DC9" w:rsidRPr="003E2DC9" w:rsidRDefault="005530D8" w:rsidP="003E2D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="00687CF9" w:rsidRPr="00687CF9">
        <w:rPr>
          <w:rFonts w:ascii="Arial" w:hAnsi="Arial" w:cs="Arial"/>
        </w:rPr>
        <w:t xml:space="preserve">De conformidade com o que estabelece o Artigo 120 do Regimento Interno da Casa, o Vereador </w:t>
      </w:r>
      <w:r w:rsidR="00E9717C" w:rsidRPr="00687CF9">
        <w:rPr>
          <w:rFonts w:ascii="Arial" w:hAnsi="Arial" w:cs="Arial"/>
        </w:rPr>
        <w:t>Subscritor, depois de ouvida a Soberano</w:t>
      </w:r>
      <w:r w:rsidR="00687CF9" w:rsidRPr="00687CF9">
        <w:rPr>
          <w:rFonts w:ascii="Arial" w:hAnsi="Arial" w:cs="Arial"/>
        </w:rPr>
        <w:t xml:space="preserve"> e Douta manifestação do Plenário, </w:t>
      </w:r>
      <w:r w:rsidR="003E2DC9" w:rsidRPr="003E2DC9">
        <w:rPr>
          <w:rFonts w:ascii="Arial" w:hAnsi="Arial" w:cs="Arial"/>
        </w:rPr>
        <w:t>INDICA AO PODER EXECUTIVO, A AMPLIAÇÃO DE CINCO SALAS DE AULAS DE 1º E 2º ANO</w:t>
      </w:r>
      <w:r w:rsidR="003E2DC9">
        <w:rPr>
          <w:rFonts w:ascii="Arial" w:hAnsi="Arial" w:cs="Arial"/>
        </w:rPr>
        <w:t xml:space="preserve"> </w:t>
      </w:r>
      <w:r w:rsidR="003E2DC9" w:rsidRPr="003E2DC9">
        <w:rPr>
          <w:rFonts w:ascii="Arial" w:hAnsi="Arial" w:cs="Arial"/>
        </w:rPr>
        <w:t xml:space="preserve">DA ESCOLA </w:t>
      </w:r>
      <w:proofErr w:type="spellStart"/>
      <w:proofErr w:type="gramStart"/>
      <w:r w:rsidR="003E2DC9" w:rsidRPr="003E2DC9">
        <w:rPr>
          <w:rFonts w:ascii="Arial" w:hAnsi="Arial" w:cs="Arial"/>
        </w:rPr>
        <w:t>C.M.</w:t>
      </w:r>
      <w:proofErr w:type="spellEnd"/>
      <w:proofErr w:type="gramEnd"/>
      <w:r w:rsidR="003E2DC9" w:rsidRPr="003E2DC9">
        <w:rPr>
          <w:rFonts w:ascii="Arial" w:hAnsi="Arial" w:cs="Arial"/>
        </w:rPr>
        <w:t>E GENTILA SUSIN MURARO, QUE FICA LOCALIZADA NO BAIRRO JARDIM SAN DIEGO.</w:t>
      </w:r>
    </w:p>
    <w:p w:rsidR="00530356" w:rsidRPr="003E2DC9" w:rsidRDefault="00530356" w:rsidP="009D148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5067A" w:rsidRPr="00E5067A" w:rsidRDefault="00E5067A" w:rsidP="00F6750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A0530B" w:rsidRPr="00E5067A" w:rsidRDefault="00A0530B" w:rsidP="00B007FB">
      <w:pPr>
        <w:spacing w:line="360" w:lineRule="auto"/>
        <w:ind w:right="318" w:firstLine="709"/>
        <w:jc w:val="both"/>
        <w:rPr>
          <w:rFonts w:ascii="Arial" w:hAnsi="Arial" w:cs="Arial"/>
        </w:rPr>
      </w:pPr>
    </w:p>
    <w:p w:rsidR="00A2560D" w:rsidRDefault="00A2560D" w:rsidP="009D148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A2560D" w:rsidRDefault="00A2560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3E2DC9" w:rsidRDefault="00E60A5D" w:rsidP="003E2DC9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  <w:r w:rsidR="003E2DC9">
        <w:rPr>
          <w:rFonts w:ascii="Arial" w:hAnsi="Arial" w:cs="Arial"/>
          <w:b/>
          <w:u w:val="single"/>
        </w:rPr>
        <w:t xml:space="preserve"> </w:t>
      </w:r>
    </w:p>
    <w:p w:rsidR="003E2DC9" w:rsidRDefault="003E2DC9" w:rsidP="00CD5C85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3E2DC9" w:rsidRPr="00F0525F" w:rsidRDefault="00F0525F" w:rsidP="00F0525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3E2DC9">
        <w:rPr>
          <w:rFonts w:ascii="Arial" w:hAnsi="Arial" w:cs="Arial"/>
        </w:rPr>
        <w:t>As salas de aulas do 1º e</w:t>
      </w:r>
      <w:proofErr w:type="gramStart"/>
      <w:r w:rsidR="003E2DC9">
        <w:rPr>
          <w:rFonts w:ascii="Arial" w:hAnsi="Arial" w:cs="Arial"/>
        </w:rPr>
        <w:t xml:space="preserve">  </w:t>
      </w:r>
      <w:proofErr w:type="gramEnd"/>
      <w:r w:rsidR="003E2DC9">
        <w:rPr>
          <w:rFonts w:ascii="Arial" w:hAnsi="Arial" w:cs="Arial"/>
        </w:rPr>
        <w:t xml:space="preserve">2º ano, da escola mencionada </w:t>
      </w:r>
      <w:r>
        <w:rPr>
          <w:rFonts w:ascii="Arial" w:hAnsi="Arial" w:cs="Arial"/>
        </w:rPr>
        <w:t xml:space="preserve">acima </w:t>
      </w:r>
      <w:r w:rsidR="003E2DC9">
        <w:rPr>
          <w:rFonts w:ascii="Arial" w:hAnsi="Arial" w:cs="Arial"/>
        </w:rPr>
        <w:t xml:space="preserve">estão com excesso de alunos, </w:t>
      </w:r>
      <w:r>
        <w:t xml:space="preserve"> </w:t>
      </w:r>
      <w:r w:rsidRPr="00F0525F">
        <w:rPr>
          <w:rFonts w:ascii="Arial" w:hAnsi="Arial" w:cs="Arial"/>
        </w:rPr>
        <w:t>tendo em vista que</w:t>
      </w:r>
      <w:r>
        <w:rPr>
          <w:rFonts w:ascii="Arial" w:hAnsi="Arial" w:cs="Arial"/>
        </w:rPr>
        <w:t xml:space="preserve"> a ampliação</w:t>
      </w:r>
      <w:r w:rsidRPr="00F0525F">
        <w:rPr>
          <w:rFonts w:ascii="Arial" w:hAnsi="Arial" w:cs="Arial"/>
        </w:rPr>
        <w:t xml:space="preserve"> contribuem para melhorar as condições de trabalho dos servidores e aprendizagem dos alunos, além de atender à crescente demanda por vagas. A referida Escola Municipal necessita urgentemente de uma reforma nos seus espaços, a fim de melhorar toda a sua estrutura, melhorando o aspecto do ambiente escolar, proporcionando aos alunos um ambiente confortável e aconchegante</w:t>
      </w:r>
      <w:r>
        <w:rPr>
          <w:rFonts w:ascii="Arial" w:hAnsi="Arial" w:cs="Arial"/>
        </w:rPr>
        <w:t>.</w:t>
      </w:r>
    </w:p>
    <w:p w:rsidR="009D1489" w:rsidRDefault="009D1489" w:rsidP="003E2DC9">
      <w:pPr>
        <w:spacing w:line="276" w:lineRule="auto"/>
        <w:rPr>
          <w:rFonts w:ascii="Arial" w:hAnsi="Arial" w:cs="Arial"/>
          <w:b/>
          <w:u w:val="single"/>
        </w:rPr>
      </w:pPr>
    </w:p>
    <w:p w:rsidR="009D1489" w:rsidRDefault="009D1489" w:rsidP="00CD5C85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9D1489" w:rsidRDefault="009D1489" w:rsidP="009D1489">
      <w:pPr>
        <w:spacing w:line="276" w:lineRule="auto"/>
        <w:rPr>
          <w:rFonts w:ascii="Arial" w:hAnsi="Arial" w:cs="Arial"/>
          <w:b/>
          <w:u w:val="single"/>
        </w:rPr>
      </w:pPr>
    </w:p>
    <w:p w:rsidR="000D6BFF" w:rsidRDefault="000D6BFF" w:rsidP="000D6BFF">
      <w:pPr>
        <w:spacing w:line="276" w:lineRule="auto"/>
        <w:rPr>
          <w:rFonts w:ascii="Arial" w:hAnsi="Arial" w:cs="Arial"/>
        </w:rPr>
      </w:pPr>
    </w:p>
    <w:p w:rsidR="00AB1364" w:rsidRPr="009D7AFA" w:rsidRDefault="000D6BFF" w:rsidP="009D1489">
      <w:pPr>
        <w:spacing w:line="360" w:lineRule="auto"/>
        <w:ind w:firstLine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                      </w:t>
      </w:r>
    </w:p>
    <w:p w:rsidR="00BB4DE4" w:rsidRDefault="00BB4DE4" w:rsidP="00B00E66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B4DE4" w:rsidRDefault="00BB4DE4" w:rsidP="00B00E66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B4DE4" w:rsidRDefault="00BB4DE4" w:rsidP="00B00E66">
      <w:pPr>
        <w:spacing w:line="360" w:lineRule="auto"/>
        <w:ind w:firstLine="709"/>
        <w:jc w:val="both"/>
        <w:rPr>
          <w:rFonts w:ascii="Arial" w:hAnsi="Arial" w:cs="Arial"/>
        </w:rPr>
      </w:pPr>
    </w:p>
    <w:p w:rsidR="005530D8" w:rsidRDefault="005530D8" w:rsidP="0024279B">
      <w:pPr>
        <w:spacing w:line="360" w:lineRule="auto"/>
        <w:jc w:val="both"/>
        <w:rPr>
          <w:rFonts w:ascii="Arial" w:hAnsi="Arial" w:cs="Arial"/>
        </w:rPr>
      </w:pPr>
    </w:p>
    <w:p w:rsidR="0024279B" w:rsidRDefault="005530D8" w:rsidP="002427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9875EB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</w:t>
      </w:r>
      <w:r w:rsidR="0024279B" w:rsidRPr="00066865">
        <w:rPr>
          <w:rFonts w:ascii="Arial" w:hAnsi="Arial" w:cs="Arial"/>
        </w:rPr>
        <w:t>Diante do exposto, formulamos com apoio dos Nobres Pares estas indicações, contando com a atenção do Excelentíssimo Prefeito, através de sua valiosa equipe de trabalho.</w:t>
      </w:r>
    </w:p>
    <w:p w:rsidR="0024279B" w:rsidRDefault="0024279B" w:rsidP="0024279B">
      <w:pPr>
        <w:spacing w:line="360" w:lineRule="auto"/>
        <w:jc w:val="both"/>
        <w:rPr>
          <w:rFonts w:ascii="Arial" w:hAnsi="Arial" w:cs="Arial"/>
        </w:rPr>
      </w:pPr>
    </w:p>
    <w:p w:rsidR="001F38F1" w:rsidRDefault="0024279B" w:rsidP="002427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9875EB">
        <w:rPr>
          <w:rFonts w:ascii="Arial" w:hAnsi="Arial" w:cs="Arial"/>
        </w:rPr>
        <w:t xml:space="preserve">                           </w:t>
      </w:r>
      <w:r w:rsidR="001F38F1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8A012D">
        <w:rPr>
          <w:rFonts w:ascii="Arial" w:hAnsi="Arial" w:cs="Arial"/>
        </w:rPr>
        <w:t xml:space="preserve">aos </w:t>
      </w:r>
      <w:r w:rsidR="009D1489">
        <w:rPr>
          <w:rFonts w:ascii="Arial" w:hAnsi="Arial" w:cs="Arial"/>
        </w:rPr>
        <w:t>dez</w:t>
      </w:r>
      <w:r w:rsidR="00940451">
        <w:rPr>
          <w:rFonts w:ascii="Arial" w:hAnsi="Arial" w:cs="Arial"/>
        </w:rPr>
        <w:t xml:space="preserve"> </w:t>
      </w:r>
      <w:r w:rsidR="00666AC0">
        <w:rPr>
          <w:rFonts w:ascii="Arial" w:hAnsi="Arial" w:cs="Arial"/>
        </w:rPr>
        <w:t>dias</w:t>
      </w:r>
      <w:r w:rsidR="005660E5">
        <w:rPr>
          <w:rFonts w:ascii="Arial" w:hAnsi="Arial" w:cs="Arial"/>
        </w:rPr>
        <w:t xml:space="preserve"> do mês </w:t>
      </w:r>
      <w:r w:rsidR="001F38F1"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 w:rsidR="001F38F1">
        <w:rPr>
          <w:rFonts w:ascii="Arial" w:hAnsi="Arial" w:cs="Arial"/>
        </w:rPr>
        <w:t xml:space="preserve"> </w:t>
      </w:r>
      <w:r w:rsidR="00904E94">
        <w:rPr>
          <w:rFonts w:ascii="Arial" w:hAnsi="Arial" w:cs="Arial"/>
        </w:rPr>
        <w:t>Maio</w:t>
      </w:r>
      <w:r w:rsidR="000D17FC"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>do ano de dois mil e vinte e dois</w:t>
      </w:r>
      <w:r w:rsidR="001F38F1">
        <w:rPr>
          <w:rFonts w:ascii="Arial" w:hAnsi="Arial" w:cs="Arial"/>
        </w:rPr>
        <w:t>.</w:t>
      </w:r>
    </w:p>
    <w:p w:rsidR="00B13576" w:rsidRDefault="00B13576" w:rsidP="00B007FB">
      <w:pPr>
        <w:spacing w:line="360" w:lineRule="auto"/>
        <w:ind w:firstLine="851"/>
        <w:jc w:val="both"/>
        <w:rPr>
          <w:rFonts w:ascii="Arial" w:hAnsi="Arial" w:cs="Arial"/>
        </w:rPr>
      </w:pPr>
    </w:p>
    <w:p w:rsidR="0028658A" w:rsidRDefault="0028658A" w:rsidP="00B007FB">
      <w:pPr>
        <w:spacing w:line="360" w:lineRule="auto"/>
        <w:ind w:firstLine="851"/>
        <w:jc w:val="both"/>
        <w:rPr>
          <w:rFonts w:ascii="Arial" w:hAnsi="Arial" w:cs="Arial"/>
        </w:rPr>
      </w:pPr>
    </w:p>
    <w:p w:rsidR="00B8362C" w:rsidRDefault="00B8362C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5530D8" w:rsidRPr="001D23FA" w:rsidRDefault="005530D8" w:rsidP="005530D8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D23FA">
        <w:rPr>
          <w:rFonts w:ascii="Arial" w:hAnsi="Arial" w:cs="Arial"/>
          <w:b/>
        </w:rPr>
        <w:t>-------------------------------------------------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EDMILSON PORFIRIO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VEREADOR</w:t>
      </w:r>
      <w:r>
        <w:rPr>
          <w:rFonts w:ascii="Arial" w:hAnsi="Arial" w:cs="Arial"/>
          <w:b/>
        </w:rPr>
        <w:t>.</w:t>
      </w:r>
    </w:p>
    <w:p w:rsidR="005530D8" w:rsidRPr="001D23FA" w:rsidRDefault="005530D8" w:rsidP="005530D8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5530D8">
      <w:pPr>
        <w:tabs>
          <w:tab w:val="left" w:pos="4065"/>
        </w:tabs>
        <w:spacing w:line="360" w:lineRule="auto"/>
        <w:ind w:right="221" w:firstLine="851"/>
        <w:jc w:val="both"/>
        <w:rPr>
          <w:rFonts w:ascii="Arial" w:hAnsi="Arial" w:cs="Arial"/>
          <w:b/>
        </w:rPr>
      </w:pPr>
    </w:p>
    <w:p w:rsidR="005530D8" w:rsidRDefault="00266EED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DC9" w:rsidRDefault="003E2DC9" w:rsidP="002172CB">
      <w:pPr>
        <w:pStyle w:val="Cabealho"/>
      </w:pPr>
      <w:r>
        <w:separator/>
      </w:r>
    </w:p>
  </w:endnote>
  <w:endnote w:type="continuationSeparator" w:id="0">
    <w:p w:rsidR="003E2DC9" w:rsidRDefault="003E2DC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DC9" w:rsidRDefault="003E2DC9" w:rsidP="002172CB">
      <w:pPr>
        <w:pStyle w:val="Cabealho"/>
      </w:pPr>
      <w:r>
        <w:separator/>
      </w:r>
    </w:p>
  </w:footnote>
  <w:footnote w:type="continuationSeparator" w:id="0">
    <w:p w:rsidR="003E2DC9" w:rsidRDefault="003E2DC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3E2DC9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E2DC9" w:rsidRDefault="003E2DC9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3266603" r:id="rId2"/>
            </w:object>
          </w:r>
        </w:p>
        <w:p w:rsidR="003E2DC9" w:rsidRDefault="003E2DC9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3E2DC9" w:rsidRPr="00D111AA" w:rsidRDefault="003E2DC9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3E2DC9" w:rsidRDefault="003E2DC9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E2DC9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3E2DC9" w:rsidRPr="009C4D9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3E2DC9" w:rsidRPr="009C4D9C" w:rsidRDefault="003E2DC9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3E2DC9" w:rsidRPr="00107FA2" w:rsidRDefault="003E2DC9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3E2DC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E2DC9" w:rsidRPr="001F7A0C" w:rsidRDefault="003E2D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E2DC9" w:rsidRPr="001F7A0C" w:rsidRDefault="003E2D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E2DC9" w:rsidRPr="001F7A0C" w:rsidRDefault="003E2D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E2DC9" w:rsidRPr="001F7A0C" w:rsidRDefault="003E2D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E2DC9" w:rsidRPr="001F7A0C" w:rsidRDefault="003E2D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E2DC9" w:rsidRPr="001F7A0C" w:rsidRDefault="003E2D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E2DC9" w:rsidRPr="001F7A0C" w:rsidRDefault="003E2D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E2DC9" w:rsidRPr="001F7A0C" w:rsidRDefault="003E2D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FD1B0F" w:rsidRDefault="003E2D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E2DC9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2DC9" w:rsidRPr="001F7A0C" w:rsidRDefault="003E2D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E2DC9" w:rsidRPr="001F7A0C" w:rsidRDefault="003E2D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2DC9" w:rsidRPr="00107FA2" w:rsidRDefault="003E2D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E2DC9" w:rsidRPr="00107FA2" w:rsidRDefault="003E2D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E2DC9" w:rsidRPr="00FD1B0F" w:rsidRDefault="003E2DC9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357/2022</w:t>
          </w:r>
        </w:p>
      </w:tc>
    </w:tr>
    <w:tr w:rsidR="003E2DC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2DC9" w:rsidRPr="00107FA2" w:rsidRDefault="003E2D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2DC9" w:rsidRPr="00107FA2" w:rsidRDefault="003E2D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2DC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E2DC9" w:rsidRPr="00107FA2" w:rsidRDefault="003E2DC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2DC9" w:rsidRPr="00107FA2" w:rsidRDefault="003E2D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2DC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E2DC9" w:rsidRPr="00107FA2" w:rsidRDefault="003E2DC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2DC9" w:rsidRPr="00107FA2" w:rsidRDefault="003E2D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2DC9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F7A0C" w:rsidRDefault="003E2D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E2DC9" w:rsidRPr="001F7A0C" w:rsidRDefault="003E2DC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Pr="00107FA2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2DC9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Default="003E2DC9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3E2DC9" w:rsidRPr="001F7A0C" w:rsidRDefault="003E2DC9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3E2DC9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E2DC9" w:rsidRDefault="003E2D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E2DC9" w:rsidRDefault="003E2D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E2DC9" w:rsidRDefault="003E2D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E2DC9" w:rsidRDefault="003E2D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10/05/2022</w:t>
          </w:r>
        </w:p>
        <w:p w:rsidR="003E2DC9" w:rsidRDefault="003E2DC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E2DC9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E2DC9" w:rsidRDefault="003E2D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E2DC9" w:rsidRPr="00F2782E" w:rsidRDefault="003E2D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E2DC9" w:rsidRDefault="003E2D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E2DC9" w:rsidRDefault="003E2DC9" w:rsidP="003B7AA5"/>
        <w:p w:rsidR="003E2DC9" w:rsidRPr="003B7AA5" w:rsidRDefault="003E2DC9" w:rsidP="003B7AA5">
          <w:pPr>
            <w:ind w:firstLine="708"/>
          </w:pPr>
        </w:p>
      </w:tc>
    </w:tr>
  </w:tbl>
  <w:p w:rsidR="003E2DC9" w:rsidRDefault="003E2DC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2181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5515"/>
    <w:rsid w:val="00A358A6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A46C1-B907-4A2F-9B45-83BE0DE83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230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2022-05-05T18:36:00Z</cp:lastPrinted>
  <dcterms:created xsi:type="dcterms:W3CDTF">2022-05-05T18:37:00Z</dcterms:created>
  <dcterms:modified xsi:type="dcterms:W3CDTF">2022-05-05T18:37:00Z</dcterms:modified>
</cp:coreProperties>
</file>