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B83" w:rsidRDefault="00E43B83" w:rsidP="00E43B83">
      <w:pPr>
        <w:jc w:val="center"/>
        <w:rPr>
          <w:b/>
          <w:bCs/>
          <w:sz w:val="28"/>
          <w:szCs w:val="28"/>
        </w:rPr>
      </w:pPr>
    </w:p>
    <w:p w:rsidR="00E43B83" w:rsidRDefault="00E43B83" w:rsidP="00E43B83">
      <w:pPr>
        <w:jc w:val="center"/>
        <w:rPr>
          <w:b/>
          <w:bCs/>
          <w:sz w:val="28"/>
          <w:szCs w:val="28"/>
        </w:rPr>
      </w:pPr>
    </w:p>
    <w:p w:rsidR="00E43B83" w:rsidRDefault="00E43B83" w:rsidP="00E43B83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 xml:space="preserve">PAUTA DA </w:t>
      </w:r>
      <w:r>
        <w:rPr>
          <w:b/>
          <w:bCs/>
          <w:sz w:val="28"/>
          <w:szCs w:val="28"/>
        </w:rPr>
        <w:t>3</w:t>
      </w:r>
      <w:r w:rsidR="00AC64BA">
        <w:rPr>
          <w:b/>
          <w:bCs/>
          <w:sz w:val="28"/>
          <w:szCs w:val="28"/>
        </w:rPr>
        <w:t>5</w:t>
      </w:r>
      <w:r w:rsidRPr="00093B36">
        <w:rPr>
          <w:b/>
          <w:bCs/>
          <w:sz w:val="28"/>
          <w:szCs w:val="28"/>
        </w:rPr>
        <w:t>ª SESSÃO ORDINÁRIA DE 2018</w:t>
      </w:r>
    </w:p>
    <w:p w:rsidR="00E43B83" w:rsidRPr="00093B36" w:rsidRDefault="00E43B83" w:rsidP="00E43B83">
      <w:pPr>
        <w:jc w:val="center"/>
        <w:rPr>
          <w:b/>
          <w:bCs/>
          <w:sz w:val="28"/>
          <w:szCs w:val="28"/>
        </w:rPr>
      </w:pPr>
    </w:p>
    <w:p w:rsidR="00E43B83" w:rsidRDefault="00E43B83" w:rsidP="00E43B83"/>
    <w:p w:rsidR="00E43B83" w:rsidRPr="00093B36" w:rsidRDefault="00E43B83" w:rsidP="00E43B83"/>
    <w:p w:rsidR="00E43B83" w:rsidRDefault="00E43B83" w:rsidP="00E43B83">
      <w:pPr>
        <w:ind w:firstLine="708"/>
        <w:jc w:val="both"/>
        <w:rPr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 xml:space="preserve">, Presidente da Câmara Municipal de Piedade, Estado de São Paulo, no uso de suas atribuições legais e regimentais define a pauta da ORDEM DO DIA da </w:t>
      </w:r>
      <w:r>
        <w:rPr>
          <w:sz w:val="28"/>
          <w:szCs w:val="28"/>
        </w:rPr>
        <w:t>3</w:t>
      </w:r>
      <w:r w:rsidR="00AC64BA">
        <w:rPr>
          <w:sz w:val="28"/>
          <w:szCs w:val="28"/>
        </w:rPr>
        <w:t>5</w:t>
      </w:r>
      <w:r w:rsidRPr="00093B36">
        <w:rPr>
          <w:sz w:val="28"/>
          <w:szCs w:val="28"/>
        </w:rPr>
        <w:t>ª sessão ordinária</w:t>
      </w:r>
      <w:r>
        <w:rPr>
          <w:sz w:val="28"/>
          <w:szCs w:val="28"/>
        </w:rPr>
        <w:t>,</w:t>
      </w:r>
      <w:r w:rsidRPr="00093B36">
        <w:rPr>
          <w:sz w:val="28"/>
          <w:szCs w:val="28"/>
        </w:rPr>
        <w:t xml:space="preserve">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AC64BA">
        <w:rPr>
          <w:b/>
          <w:bCs/>
          <w:sz w:val="28"/>
          <w:szCs w:val="28"/>
        </w:rPr>
        <w:t>5</w:t>
      </w:r>
      <w:r w:rsidRPr="00093B36">
        <w:rPr>
          <w:b/>
          <w:bCs/>
          <w:sz w:val="28"/>
          <w:szCs w:val="28"/>
        </w:rPr>
        <w:t xml:space="preserve"> de </w:t>
      </w:r>
      <w:r w:rsidR="00AC64BA">
        <w:rPr>
          <w:b/>
          <w:bCs/>
          <w:sz w:val="28"/>
          <w:szCs w:val="28"/>
        </w:rPr>
        <w:t>novembro</w:t>
      </w:r>
      <w:r w:rsidRPr="00093B36">
        <w:rPr>
          <w:b/>
          <w:bCs/>
          <w:sz w:val="28"/>
          <w:szCs w:val="28"/>
        </w:rPr>
        <w:t xml:space="preserve"> de 2018 (segunda-feira)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às 19h00</w:t>
      </w:r>
      <w:r w:rsidRPr="0035293B">
        <w:rPr>
          <w:bCs/>
          <w:sz w:val="28"/>
          <w:szCs w:val="28"/>
        </w:rPr>
        <w:t>.</w:t>
      </w:r>
    </w:p>
    <w:p w:rsidR="00E43B83" w:rsidRDefault="00E43B83" w:rsidP="00E43B83">
      <w:pPr>
        <w:ind w:firstLine="708"/>
        <w:jc w:val="both"/>
        <w:rPr>
          <w:bCs/>
          <w:sz w:val="28"/>
          <w:szCs w:val="28"/>
        </w:rPr>
      </w:pPr>
    </w:p>
    <w:p w:rsidR="00E43B83" w:rsidRPr="00093B36" w:rsidRDefault="00E43B83" w:rsidP="00E43B83">
      <w:pPr>
        <w:ind w:firstLine="708"/>
        <w:jc w:val="both"/>
        <w:rPr>
          <w:b/>
          <w:bCs/>
          <w:sz w:val="28"/>
          <w:szCs w:val="28"/>
        </w:rPr>
      </w:pPr>
    </w:p>
    <w:p w:rsidR="00E43B83" w:rsidRPr="00093B36" w:rsidRDefault="00E43B83" w:rsidP="00E43B83">
      <w:pPr>
        <w:jc w:val="both"/>
        <w:rPr>
          <w:b/>
          <w:bCs/>
          <w:sz w:val="26"/>
          <w:szCs w:val="26"/>
        </w:rPr>
      </w:pPr>
    </w:p>
    <w:p w:rsidR="00E43B83" w:rsidRPr="00570A8A" w:rsidRDefault="00E43B83" w:rsidP="00E43B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093B36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Projeto de lei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AC64BA">
        <w:rPr>
          <w:b/>
          <w:sz w:val="28"/>
          <w:szCs w:val="28"/>
        </w:rPr>
        <w:t>24</w:t>
      </w:r>
      <w:r w:rsidRPr="00093B36">
        <w:rPr>
          <w:b/>
          <w:sz w:val="28"/>
          <w:szCs w:val="28"/>
        </w:rPr>
        <w:t xml:space="preserve">/2018 </w:t>
      </w:r>
      <w:r w:rsidRPr="00787A01">
        <w:rPr>
          <w:b/>
          <w:sz w:val="28"/>
          <w:szCs w:val="28"/>
        </w:rPr>
        <w:t>(Poder Executivo</w:t>
      </w:r>
      <w:r w:rsidRPr="00787A01">
        <w:rPr>
          <w:b/>
          <w:bCs/>
          <w:sz w:val="28"/>
          <w:szCs w:val="28"/>
        </w:rPr>
        <w:t>)</w:t>
      </w:r>
    </w:p>
    <w:p w:rsidR="00E43B83" w:rsidRPr="00093B36" w:rsidRDefault="00E43B83" w:rsidP="00E43B83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>“</w:t>
      </w:r>
      <w:r w:rsidR="00AC64BA">
        <w:rPr>
          <w:bCs/>
          <w:sz w:val="28"/>
          <w:szCs w:val="28"/>
        </w:rPr>
        <w:t>Dispõe sobre a alteração da jornada semanal de trabalho dos cargos de provimento efetivo que menciona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E43B83" w:rsidRDefault="00E43B83" w:rsidP="00E43B83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E43B83" w:rsidRPr="00E43B83" w:rsidRDefault="00E43B83" w:rsidP="00E43B83">
      <w:pPr>
        <w:rPr>
          <w:sz w:val="28"/>
          <w:szCs w:val="28"/>
        </w:rPr>
      </w:pPr>
    </w:p>
    <w:p w:rsidR="00E43B83" w:rsidRPr="00570A8A" w:rsidRDefault="00E43B83" w:rsidP="00E43B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093B36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Pro</w:t>
      </w:r>
      <w:r w:rsidR="00AC64BA">
        <w:rPr>
          <w:b/>
          <w:sz w:val="28"/>
          <w:szCs w:val="28"/>
        </w:rPr>
        <w:t>posta de emenda à</w:t>
      </w:r>
      <w:r>
        <w:rPr>
          <w:b/>
          <w:sz w:val="28"/>
          <w:szCs w:val="28"/>
        </w:rPr>
        <w:t xml:space="preserve"> </w:t>
      </w:r>
      <w:r w:rsidR="00AC64BA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>ei</w:t>
      </w:r>
      <w:r w:rsidR="00AC64BA">
        <w:rPr>
          <w:b/>
          <w:sz w:val="28"/>
          <w:szCs w:val="28"/>
        </w:rPr>
        <w:t xml:space="preserve"> Orgânica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AC64BA">
        <w:rPr>
          <w:b/>
          <w:sz w:val="28"/>
          <w:szCs w:val="28"/>
        </w:rPr>
        <w:t>16</w:t>
      </w:r>
      <w:r w:rsidRPr="00093B36">
        <w:rPr>
          <w:b/>
          <w:sz w:val="28"/>
          <w:szCs w:val="28"/>
        </w:rPr>
        <w:t xml:space="preserve">/2018 </w:t>
      </w:r>
      <w:r w:rsidRPr="00787A01">
        <w:rPr>
          <w:b/>
          <w:sz w:val="28"/>
          <w:szCs w:val="28"/>
        </w:rPr>
        <w:t>(</w:t>
      </w:r>
      <w:r w:rsidR="00AC64BA">
        <w:rPr>
          <w:b/>
          <w:sz w:val="28"/>
          <w:szCs w:val="28"/>
        </w:rPr>
        <w:t>Mesa Diretora</w:t>
      </w:r>
      <w:r w:rsidRPr="00787A01">
        <w:rPr>
          <w:b/>
          <w:bCs/>
          <w:sz w:val="28"/>
          <w:szCs w:val="28"/>
        </w:rPr>
        <w:t>)</w:t>
      </w:r>
    </w:p>
    <w:p w:rsidR="00E43B83" w:rsidRPr="00093B36" w:rsidRDefault="00E43B83" w:rsidP="00E43B83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AC64BA" w:rsidRPr="00AC64BA">
        <w:rPr>
          <w:bCs/>
          <w:sz w:val="28"/>
          <w:szCs w:val="28"/>
        </w:rPr>
        <w:t>Acrescenta o inciso XXII ao art. 34 da Lei Orgânica do Município de Piedade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E43B83" w:rsidRDefault="00E43B83" w:rsidP="00E43B83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AC64BA">
        <w:rPr>
          <w:sz w:val="28"/>
          <w:szCs w:val="28"/>
        </w:rPr>
        <w:t>primeira</w:t>
      </w:r>
      <w:r w:rsidRPr="00093B36">
        <w:rPr>
          <w:sz w:val="28"/>
          <w:szCs w:val="28"/>
        </w:rPr>
        <w:t xml:space="preserve"> discussão e votação).</w:t>
      </w:r>
    </w:p>
    <w:p w:rsidR="00AC64BA" w:rsidRDefault="00AC64BA" w:rsidP="00E43B83">
      <w:pPr>
        <w:rPr>
          <w:sz w:val="28"/>
          <w:szCs w:val="28"/>
        </w:rPr>
      </w:pPr>
    </w:p>
    <w:p w:rsidR="00AC64BA" w:rsidRPr="00570A8A" w:rsidRDefault="00AC64BA" w:rsidP="00AC64B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093B36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Proposta de emenda à Lei Orgânica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093B36">
        <w:rPr>
          <w:b/>
          <w:sz w:val="28"/>
          <w:szCs w:val="28"/>
        </w:rPr>
        <w:t xml:space="preserve">/2018 </w:t>
      </w:r>
      <w:r w:rsidRPr="00787A01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Mesa Diretora</w:t>
      </w:r>
      <w:r w:rsidRPr="00787A01">
        <w:rPr>
          <w:b/>
          <w:bCs/>
          <w:sz w:val="28"/>
          <w:szCs w:val="28"/>
        </w:rPr>
        <w:t>)</w:t>
      </w:r>
    </w:p>
    <w:p w:rsidR="00AC64BA" w:rsidRPr="00093B36" w:rsidRDefault="00AC64BA" w:rsidP="00AC64BA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Pr="00AC64BA">
        <w:rPr>
          <w:bCs/>
          <w:sz w:val="28"/>
          <w:szCs w:val="28"/>
        </w:rPr>
        <w:t>Revoga o parágrafo segundo do art. 34 da Lei Orgânica do Município de Piedade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AC64BA" w:rsidRDefault="00AC64BA" w:rsidP="00AC64BA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primeira</w:t>
      </w:r>
      <w:r w:rsidRPr="00093B36">
        <w:rPr>
          <w:sz w:val="28"/>
          <w:szCs w:val="28"/>
        </w:rPr>
        <w:t xml:space="preserve"> discussão e votação).</w:t>
      </w:r>
    </w:p>
    <w:p w:rsidR="00AC64BA" w:rsidRDefault="00AC64BA" w:rsidP="00E43B83">
      <w:pPr>
        <w:rPr>
          <w:sz w:val="28"/>
          <w:szCs w:val="28"/>
        </w:rPr>
      </w:pPr>
    </w:p>
    <w:p w:rsidR="00AC64BA" w:rsidRPr="00570A8A" w:rsidRDefault="00AC64BA" w:rsidP="00AC64B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093B36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>Proposta de emenda à Lei Orgânica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093B36">
        <w:rPr>
          <w:b/>
          <w:sz w:val="28"/>
          <w:szCs w:val="28"/>
        </w:rPr>
        <w:t xml:space="preserve">/2018 </w:t>
      </w:r>
      <w:r w:rsidRPr="00787A01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Mesa Diretora</w:t>
      </w:r>
      <w:r w:rsidRPr="00787A01">
        <w:rPr>
          <w:b/>
          <w:bCs/>
          <w:sz w:val="28"/>
          <w:szCs w:val="28"/>
        </w:rPr>
        <w:t>)</w:t>
      </w:r>
    </w:p>
    <w:p w:rsidR="00AC64BA" w:rsidRPr="00093B36" w:rsidRDefault="00AC64BA" w:rsidP="00AC64BA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Pr="00AC64BA">
        <w:rPr>
          <w:bCs/>
          <w:sz w:val="28"/>
          <w:szCs w:val="28"/>
        </w:rPr>
        <w:t>Revoga o art. 43 e seus incisos da Lei Orgânica do Município de Piedade</w:t>
      </w:r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AC64BA" w:rsidRDefault="00AC64BA" w:rsidP="00AC64BA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primeira</w:t>
      </w:r>
      <w:r w:rsidRPr="00093B36">
        <w:rPr>
          <w:sz w:val="28"/>
          <w:szCs w:val="28"/>
        </w:rPr>
        <w:t xml:space="preserve"> discussão e votação).</w:t>
      </w:r>
    </w:p>
    <w:p w:rsidR="00AC64BA" w:rsidRDefault="00AC64BA" w:rsidP="00E43B83">
      <w:pPr>
        <w:rPr>
          <w:sz w:val="28"/>
          <w:szCs w:val="28"/>
        </w:rPr>
      </w:pPr>
    </w:p>
    <w:p w:rsidR="00E43B83" w:rsidRDefault="00E43B83" w:rsidP="00E43B83">
      <w:pPr>
        <w:rPr>
          <w:sz w:val="28"/>
          <w:szCs w:val="28"/>
        </w:rPr>
      </w:pPr>
    </w:p>
    <w:p w:rsidR="00E43B83" w:rsidRDefault="00E43B83" w:rsidP="00E43B83">
      <w:pPr>
        <w:rPr>
          <w:sz w:val="28"/>
          <w:szCs w:val="28"/>
        </w:rPr>
      </w:pPr>
    </w:p>
    <w:p w:rsidR="00E43B83" w:rsidRPr="00093B36" w:rsidRDefault="00E43B83" w:rsidP="00E43B83">
      <w:pPr>
        <w:jc w:val="both"/>
        <w:rPr>
          <w:sz w:val="28"/>
          <w:szCs w:val="28"/>
        </w:rPr>
      </w:pPr>
    </w:p>
    <w:p w:rsidR="00E43B83" w:rsidRPr="00093B36" w:rsidRDefault="00E43B83" w:rsidP="00E43B83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>
        <w:rPr>
          <w:sz w:val="28"/>
          <w:szCs w:val="28"/>
        </w:rPr>
        <w:t xml:space="preserve"> </w:t>
      </w:r>
      <w:r w:rsidR="00AC64BA">
        <w:rPr>
          <w:sz w:val="28"/>
          <w:szCs w:val="28"/>
        </w:rPr>
        <w:t>1º</w:t>
      </w:r>
      <w:r w:rsidRPr="00093B36">
        <w:rPr>
          <w:sz w:val="28"/>
          <w:szCs w:val="28"/>
        </w:rPr>
        <w:t xml:space="preserve"> de </w:t>
      </w:r>
      <w:r w:rsidR="00AC64BA">
        <w:rPr>
          <w:sz w:val="28"/>
          <w:szCs w:val="28"/>
        </w:rPr>
        <w:t>novembro</w:t>
      </w:r>
      <w:bookmarkStart w:id="0" w:name="_GoBack"/>
      <w:bookmarkEnd w:id="0"/>
      <w:r w:rsidRPr="00093B36">
        <w:rPr>
          <w:sz w:val="28"/>
          <w:szCs w:val="28"/>
        </w:rPr>
        <w:t xml:space="preserve"> de 2018.</w:t>
      </w:r>
    </w:p>
    <w:p w:rsidR="00E43B83" w:rsidRDefault="00E43B83" w:rsidP="00E43B83"/>
    <w:p w:rsidR="00E43B83" w:rsidRDefault="00E43B83" w:rsidP="00E43B83"/>
    <w:p w:rsidR="00E43B83" w:rsidRPr="00093B36" w:rsidRDefault="00E43B83" w:rsidP="00E43B83"/>
    <w:p w:rsidR="00E43B83" w:rsidRDefault="00E43B83" w:rsidP="00E43B83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</w:p>
    <w:p w:rsidR="00E43B83" w:rsidRPr="00093B36" w:rsidRDefault="00E43B83" w:rsidP="00E43B83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Presidente</w:t>
      </w:r>
    </w:p>
    <w:p w:rsidR="0019481D" w:rsidRDefault="00B6721E"/>
    <w:sectPr w:rsidR="0019481D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21E" w:rsidRDefault="00B6721E">
      <w:r>
        <w:separator/>
      </w:r>
    </w:p>
  </w:endnote>
  <w:endnote w:type="continuationSeparator" w:id="0">
    <w:p w:rsidR="00B6721E" w:rsidRDefault="00B6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21E" w:rsidRDefault="00B6721E">
      <w:r>
        <w:separator/>
      </w:r>
    </w:p>
  </w:footnote>
  <w:footnote w:type="continuationSeparator" w:id="0">
    <w:p w:rsidR="00B6721E" w:rsidRDefault="00B67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2C5107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7DD1122D" wp14:editId="58B34181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2C5107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2C5107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2C5107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B672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83"/>
    <w:rsid w:val="00205417"/>
    <w:rsid w:val="002C5107"/>
    <w:rsid w:val="00334C26"/>
    <w:rsid w:val="004137FB"/>
    <w:rsid w:val="004B1F71"/>
    <w:rsid w:val="005C5679"/>
    <w:rsid w:val="00600583"/>
    <w:rsid w:val="00751BA1"/>
    <w:rsid w:val="00AC64BA"/>
    <w:rsid w:val="00B6721E"/>
    <w:rsid w:val="00CA17EE"/>
    <w:rsid w:val="00E05C59"/>
    <w:rsid w:val="00E43B83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8065E"/>
  <w15:chartTrackingRefBased/>
  <w15:docId w15:val="{BD81BE4B-DB58-4223-B2D0-2281AF90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3B8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43B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E43B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3B8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3</cp:revision>
  <cp:lastPrinted>2018-11-01T12:18:00Z</cp:lastPrinted>
  <dcterms:created xsi:type="dcterms:W3CDTF">2018-10-25T14:56:00Z</dcterms:created>
  <dcterms:modified xsi:type="dcterms:W3CDTF">2018-11-01T13:57:00Z</dcterms:modified>
</cp:coreProperties>
</file>