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5B2D6" w14:textId="77777777" w:rsidR="00CF55ED" w:rsidRDefault="002F31A8" w:rsidP="00B64A90">
      <w:pPr>
        <w:jc w:val="center"/>
        <w:rPr>
          <w:rFonts w:ascii="Courier New" w:hAnsi="Courier New" w:cs="Courier New"/>
          <w:b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E192FAB" w14:textId="77777777" w:rsidR="007317AE" w:rsidRPr="00F64A28" w:rsidRDefault="007317AE" w:rsidP="00B64A90">
      <w:pPr>
        <w:jc w:val="center"/>
        <w:rPr>
          <w:rFonts w:ascii="Courier New" w:hAnsi="Courier New" w:cs="Courier New"/>
          <w:b/>
          <w:sz w:val="12"/>
          <w:szCs w:val="12"/>
        </w:rPr>
      </w:pPr>
    </w:p>
    <w:p w14:paraId="07AA9476" w14:textId="7CDBEA0E" w:rsidR="00F714E5" w:rsidRPr="00C66C9C" w:rsidRDefault="00A64600" w:rsidP="00B64A90">
      <w:pPr>
        <w:jc w:val="center"/>
        <w:rPr>
          <w:rFonts w:ascii="Courier New" w:hAnsi="Courier New" w:cs="Courier New"/>
          <w:b/>
          <w:szCs w:val="28"/>
        </w:rPr>
      </w:pPr>
      <w:bookmarkStart w:id="0" w:name="_Hlk206588289"/>
      <w:r w:rsidRPr="00C66C9C">
        <w:rPr>
          <w:rFonts w:ascii="Courier New" w:hAnsi="Courier New" w:cs="Courier New"/>
          <w:b/>
          <w:szCs w:val="28"/>
        </w:rPr>
        <w:t xml:space="preserve">PROJETO DE </w:t>
      </w:r>
      <w:r w:rsidR="00F714E5" w:rsidRPr="00C66C9C">
        <w:rPr>
          <w:rFonts w:ascii="Courier New" w:hAnsi="Courier New" w:cs="Courier New"/>
          <w:b/>
          <w:szCs w:val="28"/>
        </w:rPr>
        <w:t>RESOLUÇÃO N</w:t>
      </w:r>
      <w:r w:rsidR="00B64A90" w:rsidRPr="00C66C9C">
        <w:rPr>
          <w:rFonts w:ascii="Courier New" w:hAnsi="Courier New" w:cs="Courier New"/>
          <w:b/>
          <w:szCs w:val="28"/>
        </w:rPr>
        <w:t>º</w:t>
      </w:r>
      <w:r w:rsidR="00F714E5" w:rsidRPr="00C66C9C">
        <w:rPr>
          <w:rFonts w:ascii="Courier New" w:hAnsi="Courier New" w:cs="Courier New"/>
          <w:b/>
          <w:szCs w:val="28"/>
        </w:rPr>
        <w:t xml:space="preserve"> </w:t>
      </w:r>
      <w:r w:rsidR="00A7454A">
        <w:rPr>
          <w:rFonts w:ascii="Courier New" w:hAnsi="Courier New" w:cs="Courier New"/>
          <w:b/>
          <w:szCs w:val="28"/>
        </w:rPr>
        <w:t>673</w:t>
      </w:r>
      <w:r w:rsidR="00C27B85" w:rsidRPr="00C66C9C">
        <w:rPr>
          <w:rFonts w:ascii="Courier New" w:hAnsi="Courier New" w:cs="Courier New"/>
          <w:b/>
          <w:szCs w:val="28"/>
        </w:rPr>
        <w:t xml:space="preserve"> DE </w:t>
      </w:r>
      <w:r w:rsidR="00A7454A">
        <w:rPr>
          <w:rFonts w:ascii="Courier New" w:hAnsi="Courier New" w:cs="Courier New"/>
          <w:b/>
          <w:szCs w:val="28"/>
        </w:rPr>
        <w:t>19</w:t>
      </w:r>
      <w:r w:rsidR="00C27B85" w:rsidRPr="00C66C9C">
        <w:rPr>
          <w:rFonts w:ascii="Courier New" w:hAnsi="Courier New" w:cs="Courier New"/>
          <w:b/>
          <w:szCs w:val="28"/>
        </w:rPr>
        <w:t xml:space="preserve"> DE </w:t>
      </w:r>
      <w:r w:rsidRPr="00C66C9C">
        <w:rPr>
          <w:rFonts w:ascii="Courier New" w:hAnsi="Courier New" w:cs="Courier New"/>
          <w:b/>
          <w:szCs w:val="28"/>
        </w:rPr>
        <w:t>A</w:t>
      </w:r>
      <w:r w:rsidR="00A14F2C" w:rsidRPr="00C66C9C">
        <w:rPr>
          <w:rFonts w:ascii="Courier New" w:hAnsi="Courier New" w:cs="Courier New"/>
          <w:b/>
          <w:szCs w:val="28"/>
        </w:rPr>
        <w:t>GOSTO</w:t>
      </w:r>
      <w:r w:rsidRPr="00C66C9C">
        <w:rPr>
          <w:rFonts w:ascii="Courier New" w:hAnsi="Courier New" w:cs="Courier New"/>
          <w:b/>
          <w:szCs w:val="28"/>
        </w:rPr>
        <w:t xml:space="preserve"> </w:t>
      </w:r>
      <w:r w:rsidR="00C27B85" w:rsidRPr="00C66C9C">
        <w:rPr>
          <w:rFonts w:ascii="Courier New" w:hAnsi="Courier New" w:cs="Courier New"/>
          <w:b/>
          <w:szCs w:val="28"/>
        </w:rPr>
        <w:t xml:space="preserve">DE </w:t>
      </w:r>
      <w:r w:rsidR="00F714E5" w:rsidRPr="00C66C9C">
        <w:rPr>
          <w:rFonts w:ascii="Courier New" w:hAnsi="Courier New" w:cs="Courier New"/>
          <w:b/>
          <w:szCs w:val="28"/>
        </w:rPr>
        <w:t>20</w:t>
      </w:r>
      <w:r w:rsidR="00EC455A" w:rsidRPr="00C66C9C">
        <w:rPr>
          <w:rFonts w:ascii="Courier New" w:hAnsi="Courier New" w:cs="Courier New"/>
          <w:b/>
          <w:szCs w:val="28"/>
        </w:rPr>
        <w:t>2</w:t>
      </w:r>
      <w:r w:rsidRPr="00C66C9C">
        <w:rPr>
          <w:rFonts w:ascii="Courier New" w:hAnsi="Courier New" w:cs="Courier New"/>
          <w:b/>
          <w:szCs w:val="28"/>
        </w:rPr>
        <w:t>5</w:t>
      </w:r>
      <w:r w:rsidR="00C27B85" w:rsidRPr="00C66C9C">
        <w:rPr>
          <w:rFonts w:ascii="Courier New" w:hAnsi="Courier New" w:cs="Courier New"/>
          <w:b/>
          <w:szCs w:val="28"/>
        </w:rPr>
        <w:t>.</w:t>
      </w:r>
    </w:p>
    <w:bookmarkEnd w:id="0"/>
    <w:p w14:paraId="07F99249" w14:textId="77777777" w:rsidR="007317AE" w:rsidRPr="007317AE" w:rsidRDefault="007317AE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360E28BE" w14:textId="77777777" w:rsidR="00CF55ED" w:rsidRPr="00260A01" w:rsidRDefault="00CF55ED" w:rsidP="00B64A90">
      <w:pPr>
        <w:jc w:val="center"/>
        <w:rPr>
          <w:rFonts w:ascii="Courier New" w:hAnsi="Courier New" w:cs="Courier New"/>
          <w:b/>
          <w:sz w:val="20"/>
        </w:rPr>
      </w:pPr>
    </w:p>
    <w:p w14:paraId="583DCB80" w14:textId="0751D0FC" w:rsidR="00F714E5" w:rsidRPr="00260A01" w:rsidRDefault="00A7454A" w:rsidP="00CD26B6">
      <w:pPr>
        <w:spacing w:line="360" w:lineRule="auto"/>
        <w:ind w:left="2268"/>
        <w:jc w:val="both"/>
        <w:rPr>
          <w:rFonts w:ascii="Courier New" w:hAnsi="Courier New" w:cs="Courier New"/>
          <w:b/>
          <w:sz w:val="20"/>
        </w:rPr>
      </w:pPr>
      <w:r w:rsidRPr="00260A01">
        <w:rPr>
          <w:rFonts w:ascii="Courier New" w:hAnsi="Courier New" w:cs="Courier New"/>
          <w:b/>
          <w:sz w:val="20"/>
        </w:rPr>
        <w:t>AUTORIZA A REALIZAÇÃO DE PROCESSO LICITATÓRIO, NA MODALIDADE PREGÃO PRESENCIAL, PARA AQUISIÇÃO DE UM VEÍCULO AUTOMÓVEL PARA A CÂMARA MUNICIPAL DE PATY DO ALFERES E DÁ OUTRAS PROVIDÊNCIAS.</w:t>
      </w:r>
    </w:p>
    <w:p w14:paraId="55B4DC78" w14:textId="2FD886D3" w:rsidR="00F714E5" w:rsidRPr="00260A01" w:rsidRDefault="00CD26B6" w:rsidP="00CD26B6">
      <w:pPr>
        <w:rPr>
          <w:rFonts w:ascii="Courier New" w:hAnsi="Courier New" w:cs="Courier New"/>
          <w:b/>
          <w:sz w:val="20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                 </w:t>
      </w:r>
      <w:r w:rsidR="00F714E5" w:rsidRPr="00260A01">
        <w:rPr>
          <w:rFonts w:ascii="Courier New" w:hAnsi="Courier New" w:cs="Courier New"/>
          <w:b/>
          <w:sz w:val="20"/>
        </w:rPr>
        <w:t>Autor: Mesa Diretora</w:t>
      </w:r>
    </w:p>
    <w:p w14:paraId="167AC1CF" w14:textId="77777777" w:rsidR="00CF55ED" w:rsidRPr="007317AE" w:rsidRDefault="00CF55ED" w:rsidP="00B64A90">
      <w:pPr>
        <w:jc w:val="center"/>
        <w:rPr>
          <w:rFonts w:ascii="Courier New" w:hAnsi="Courier New" w:cs="Courier New"/>
          <w:b/>
          <w:sz w:val="22"/>
          <w:szCs w:val="22"/>
        </w:rPr>
      </w:pPr>
    </w:p>
    <w:p w14:paraId="280679FD" w14:textId="77777777" w:rsidR="007317AE" w:rsidRPr="00F64A28" w:rsidRDefault="007317AE" w:rsidP="00B64A90">
      <w:pPr>
        <w:jc w:val="center"/>
        <w:rPr>
          <w:rFonts w:ascii="Courier New" w:hAnsi="Courier New" w:cs="Courier New"/>
          <w:b/>
          <w:sz w:val="12"/>
          <w:szCs w:val="12"/>
        </w:rPr>
      </w:pPr>
    </w:p>
    <w:p w14:paraId="7E69F059" w14:textId="77777777" w:rsidR="00F714E5" w:rsidRPr="007317AE" w:rsidRDefault="00F714E5" w:rsidP="00CF55ED">
      <w:pPr>
        <w:jc w:val="both"/>
        <w:rPr>
          <w:rFonts w:ascii="Courier New" w:hAnsi="Courier New" w:cs="Courier New"/>
          <w:b/>
          <w:sz w:val="22"/>
          <w:szCs w:val="22"/>
        </w:rPr>
      </w:pPr>
    </w:p>
    <w:p w14:paraId="4136717B" w14:textId="77777777" w:rsidR="00F714E5" w:rsidRPr="00260A01" w:rsidRDefault="00F714E5" w:rsidP="00CF55ED">
      <w:pPr>
        <w:jc w:val="both"/>
        <w:rPr>
          <w:rFonts w:ascii="Courier New" w:hAnsi="Courier New" w:cs="Courier New"/>
          <w:b/>
          <w:sz w:val="20"/>
        </w:rPr>
      </w:pPr>
      <w:r w:rsidRPr="00260A01">
        <w:rPr>
          <w:rFonts w:ascii="Courier New" w:hAnsi="Courier New" w:cs="Courier New"/>
          <w:b/>
          <w:sz w:val="20"/>
        </w:rPr>
        <w:t>A CÂMARA MUNICIPAL DE PATY DO ALFERES, POR SEUS REPRESENTANTES LEGAIS, APROVOU E A MESA PROMULGA A SEGUINTE:</w:t>
      </w:r>
    </w:p>
    <w:p w14:paraId="60AC4BEE" w14:textId="1B82A39F" w:rsidR="00CF55ED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</w:rPr>
      </w:pPr>
      <w:r w:rsidRPr="007317AE">
        <w:rPr>
          <w:rFonts w:ascii="Courier New" w:hAnsi="Courier New" w:cs="Courier New"/>
          <w:b/>
          <w:sz w:val="22"/>
          <w:szCs w:val="22"/>
        </w:rPr>
        <w:t xml:space="preserve">                                                                                </w:t>
      </w:r>
    </w:p>
    <w:p w14:paraId="4CE9D7E8" w14:textId="77777777" w:rsidR="00F714E5" w:rsidRPr="007317AE" w:rsidRDefault="00F714E5" w:rsidP="00B64A90">
      <w:pPr>
        <w:jc w:val="right"/>
        <w:rPr>
          <w:rFonts w:ascii="Courier New" w:hAnsi="Courier New" w:cs="Courier New"/>
          <w:b/>
          <w:sz w:val="22"/>
          <w:szCs w:val="22"/>
          <w:u w:val="single"/>
        </w:rPr>
      </w:pPr>
      <w:r w:rsidRPr="007317AE">
        <w:rPr>
          <w:rFonts w:ascii="Courier New" w:hAnsi="Courier New" w:cs="Courier New"/>
          <w:b/>
          <w:sz w:val="22"/>
          <w:szCs w:val="22"/>
          <w:u w:val="single"/>
        </w:rPr>
        <w:t>RESOLUÇÃO:</w:t>
      </w:r>
    </w:p>
    <w:p w14:paraId="7BA57D43" w14:textId="77777777" w:rsidR="00F714E5" w:rsidRPr="00A7454A" w:rsidRDefault="00F714E5" w:rsidP="00F714E5">
      <w:pPr>
        <w:rPr>
          <w:rFonts w:ascii="Courier New" w:hAnsi="Courier New" w:cs="Courier New"/>
          <w:b/>
          <w:sz w:val="30"/>
          <w:szCs w:val="30"/>
        </w:rPr>
      </w:pPr>
    </w:p>
    <w:p w14:paraId="16C35BDE" w14:textId="71B22E22" w:rsidR="00CF70AB" w:rsidRPr="008D30FC" w:rsidRDefault="00F714E5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1º</w:t>
      </w:r>
      <w:r w:rsidRPr="008D30FC">
        <w:rPr>
          <w:rFonts w:ascii="Courier New" w:hAnsi="Courier New" w:cs="Courier New"/>
          <w:sz w:val="22"/>
          <w:szCs w:val="22"/>
        </w:rPr>
        <w:t xml:space="preserve"> - </w:t>
      </w:r>
      <w:r w:rsidR="00193603" w:rsidRPr="008D30FC">
        <w:rPr>
          <w:rFonts w:ascii="Courier New" w:hAnsi="Courier New" w:cs="Courier New"/>
          <w:sz w:val="22"/>
          <w:szCs w:val="22"/>
        </w:rPr>
        <w:t xml:space="preserve">Fica </w:t>
      </w:r>
      <w:r w:rsidR="00CF70AB" w:rsidRPr="008D30FC">
        <w:rPr>
          <w:rFonts w:ascii="Courier New" w:hAnsi="Courier New" w:cs="Courier New"/>
          <w:sz w:val="22"/>
          <w:szCs w:val="22"/>
        </w:rPr>
        <w:t>autorizada a real</w:t>
      </w:r>
      <w:r w:rsidR="00E956A6" w:rsidRPr="008D30FC">
        <w:rPr>
          <w:rFonts w:ascii="Courier New" w:hAnsi="Courier New" w:cs="Courier New"/>
          <w:sz w:val="22"/>
          <w:szCs w:val="22"/>
        </w:rPr>
        <w:t>ização de processo licitatório</w:t>
      </w:r>
      <w:r w:rsidR="00EC455A" w:rsidRPr="008D30FC">
        <w:rPr>
          <w:rFonts w:ascii="Courier New" w:hAnsi="Courier New" w:cs="Courier New"/>
          <w:sz w:val="22"/>
          <w:szCs w:val="22"/>
        </w:rPr>
        <w:t xml:space="preserve">, na modalidade pregão </w:t>
      </w:r>
      <w:r w:rsidR="00A14F2C">
        <w:rPr>
          <w:rFonts w:ascii="Courier New" w:hAnsi="Courier New" w:cs="Courier New"/>
          <w:sz w:val="22"/>
          <w:szCs w:val="22"/>
        </w:rPr>
        <w:t>presencial</w:t>
      </w:r>
      <w:r w:rsidR="00EC455A" w:rsidRPr="008D30FC">
        <w:rPr>
          <w:rFonts w:ascii="Courier New" w:hAnsi="Courier New" w:cs="Courier New"/>
          <w:sz w:val="22"/>
          <w:szCs w:val="22"/>
        </w:rPr>
        <w:t>,</w:t>
      </w:r>
      <w:r w:rsidR="00E956A6" w:rsidRPr="008D30FC">
        <w:rPr>
          <w:rFonts w:ascii="Courier New" w:hAnsi="Courier New" w:cs="Courier New"/>
          <w:sz w:val="22"/>
          <w:szCs w:val="22"/>
        </w:rPr>
        <w:t xml:space="preserve"> </w:t>
      </w:r>
      <w:r w:rsidR="008D30FC" w:rsidRPr="008D30FC">
        <w:rPr>
          <w:rFonts w:ascii="Courier New" w:hAnsi="Courier New" w:cs="Courier New"/>
          <w:sz w:val="22"/>
          <w:szCs w:val="22"/>
        </w:rPr>
        <w:t>para aquisição de um veículo automóvel para a Câmara Municipal de Paty do Alferes.</w:t>
      </w:r>
      <w:r w:rsidR="008D30FC" w:rsidRPr="008D30FC">
        <w:rPr>
          <w:rFonts w:ascii="Courier New" w:hAnsi="Courier New" w:cs="Courier New"/>
          <w:b/>
          <w:sz w:val="22"/>
          <w:szCs w:val="22"/>
        </w:rPr>
        <w:t xml:space="preserve"> </w:t>
      </w:r>
    </w:p>
    <w:p w14:paraId="5FA8161C" w14:textId="77777777" w:rsidR="002823D0" w:rsidRPr="008D30FC" w:rsidRDefault="002823D0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4E650E6E" w14:textId="2FB41C34" w:rsidR="00753678" w:rsidRPr="008D30FC" w:rsidRDefault="0087283F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Parágrafo único</w:t>
      </w:r>
      <w:r w:rsidR="00CF70AB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>–</w:t>
      </w:r>
      <w:r w:rsidR="00CF70AB" w:rsidRPr="008D30FC">
        <w:rPr>
          <w:rFonts w:ascii="Courier New" w:hAnsi="Courier New" w:cs="Courier New"/>
          <w:sz w:val="22"/>
          <w:szCs w:val="22"/>
        </w:rPr>
        <w:t xml:space="preserve"> </w:t>
      </w:r>
      <w:r w:rsidRPr="008D30FC">
        <w:rPr>
          <w:rFonts w:ascii="Courier New" w:hAnsi="Courier New" w:cs="Courier New"/>
          <w:sz w:val="22"/>
          <w:szCs w:val="22"/>
        </w:rPr>
        <w:t xml:space="preserve">O processo licitatório de que trata o caput deste artigo se dará na modalidade </w:t>
      </w:r>
      <w:r w:rsidR="00E956A6" w:rsidRPr="008D30FC">
        <w:rPr>
          <w:rFonts w:ascii="Courier New" w:hAnsi="Courier New" w:cs="Courier New"/>
          <w:sz w:val="22"/>
          <w:szCs w:val="22"/>
        </w:rPr>
        <w:t xml:space="preserve">de </w:t>
      </w:r>
      <w:r w:rsidR="004042ED" w:rsidRPr="008D30FC">
        <w:rPr>
          <w:rFonts w:ascii="Courier New" w:hAnsi="Courier New" w:cs="Courier New"/>
          <w:sz w:val="22"/>
          <w:szCs w:val="22"/>
        </w:rPr>
        <w:t xml:space="preserve">pregão </w:t>
      </w:r>
      <w:r w:rsidR="00A14F2C">
        <w:rPr>
          <w:rFonts w:ascii="Courier New" w:hAnsi="Courier New" w:cs="Courier New"/>
          <w:sz w:val="22"/>
          <w:szCs w:val="22"/>
        </w:rPr>
        <w:t>presencial</w:t>
      </w:r>
      <w:r w:rsidR="00E956A6" w:rsidRPr="008D30FC">
        <w:rPr>
          <w:rFonts w:ascii="Courier New" w:hAnsi="Courier New" w:cs="Courier New"/>
          <w:sz w:val="22"/>
          <w:szCs w:val="22"/>
        </w:rPr>
        <w:t>, obedecendo ao</w:t>
      </w:r>
      <w:r w:rsidRPr="008D30FC">
        <w:rPr>
          <w:rFonts w:ascii="Courier New" w:hAnsi="Courier New" w:cs="Courier New"/>
          <w:sz w:val="22"/>
          <w:szCs w:val="22"/>
        </w:rPr>
        <w:t xml:space="preserve"> disposto na Lei </w:t>
      </w:r>
      <w:r w:rsidR="00A64600" w:rsidRPr="008D30FC">
        <w:rPr>
          <w:rFonts w:ascii="Courier New" w:hAnsi="Courier New" w:cs="Courier New"/>
          <w:sz w:val="22"/>
          <w:szCs w:val="22"/>
        </w:rPr>
        <w:t>14.133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01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abril</w:t>
      </w:r>
      <w:r w:rsidRPr="008D30FC">
        <w:rPr>
          <w:rFonts w:ascii="Courier New" w:hAnsi="Courier New" w:cs="Courier New"/>
          <w:sz w:val="22"/>
          <w:szCs w:val="22"/>
        </w:rPr>
        <w:t xml:space="preserve"> de </w:t>
      </w:r>
      <w:r w:rsidR="00A64600" w:rsidRPr="008D30FC">
        <w:rPr>
          <w:rFonts w:ascii="Courier New" w:hAnsi="Courier New" w:cs="Courier New"/>
          <w:sz w:val="22"/>
          <w:szCs w:val="22"/>
        </w:rPr>
        <w:t>2021</w:t>
      </w:r>
      <w:r w:rsidRPr="008D30FC">
        <w:rPr>
          <w:rFonts w:ascii="Courier New" w:hAnsi="Courier New" w:cs="Courier New"/>
          <w:sz w:val="22"/>
          <w:szCs w:val="22"/>
        </w:rPr>
        <w:t xml:space="preserve">, </w:t>
      </w:r>
      <w:r w:rsidR="00A64600" w:rsidRPr="008D30FC">
        <w:rPr>
          <w:rFonts w:ascii="Courier New" w:hAnsi="Courier New" w:cs="Courier New"/>
          <w:sz w:val="22"/>
          <w:szCs w:val="22"/>
        </w:rPr>
        <w:t xml:space="preserve">em especial o §2º do </w:t>
      </w:r>
      <w:r w:rsidRPr="008D30FC">
        <w:rPr>
          <w:rFonts w:ascii="Courier New" w:hAnsi="Courier New" w:cs="Courier New"/>
          <w:sz w:val="22"/>
          <w:szCs w:val="22"/>
        </w:rPr>
        <w:t xml:space="preserve">artigo </w:t>
      </w:r>
      <w:r w:rsidR="00A64600" w:rsidRPr="008D30FC">
        <w:rPr>
          <w:rFonts w:ascii="Courier New" w:hAnsi="Courier New" w:cs="Courier New"/>
          <w:sz w:val="22"/>
          <w:szCs w:val="22"/>
        </w:rPr>
        <w:t>17</w:t>
      </w:r>
      <w:r w:rsidR="00CF70AB" w:rsidRPr="008D30FC">
        <w:rPr>
          <w:rFonts w:ascii="Courier New" w:hAnsi="Courier New" w:cs="Courier New"/>
          <w:sz w:val="22"/>
          <w:szCs w:val="22"/>
        </w:rPr>
        <w:t>.</w:t>
      </w:r>
    </w:p>
    <w:p w14:paraId="15E77F22" w14:textId="77777777" w:rsidR="00E956A6" w:rsidRPr="008D30FC" w:rsidRDefault="00E956A6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6D0507C7" w14:textId="61930A96" w:rsidR="00DD4264" w:rsidRDefault="00DD4264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>Art. 2º</w:t>
      </w:r>
      <w:r w:rsidRPr="008D30FC">
        <w:rPr>
          <w:rFonts w:ascii="Courier New" w:hAnsi="Courier New" w:cs="Courier New"/>
          <w:sz w:val="22"/>
          <w:szCs w:val="22"/>
        </w:rPr>
        <w:t xml:space="preserve"> - A homologação do resultado será feita por esta Mesa Diretora, baseada em relatório da </w:t>
      </w:r>
      <w:r w:rsidR="000F3C78">
        <w:rPr>
          <w:rFonts w:ascii="Courier New" w:hAnsi="Courier New" w:cs="Courier New"/>
          <w:sz w:val="22"/>
          <w:szCs w:val="22"/>
        </w:rPr>
        <w:t>Comissão de</w:t>
      </w:r>
      <w:r w:rsidRPr="008D30FC">
        <w:rPr>
          <w:rFonts w:ascii="Courier New" w:hAnsi="Courier New" w:cs="Courier New"/>
          <w:sz w:val="22"/>
          <w:szCs w:val="22"/>
        </w:rPr>
        <w:t xml:space="preserve"> Licitação </w:t>
      </w:r>
      <w:r w:rsidR="000F3C78">
        <w:rPr>
          <w:rFonts w:ascii="Courier New" w:hAnsi="Courier New" w:cs="Courier New"/>
          <w:sz w:val="22"/>
          <w:szCs w:val="22"/>
        </w:rPr>
        <w:t xml:space="preserve">e Contratos </w:t>
      </w:r>
      <w:r w:rsidRPr="008D30FC">
        <w:rPr>
          <w:rFonts w:ascii="Courier New" w:hAnsi="Courier New" w:cs="Courier New"/>
          <w:sz w:val="22"/>
          <w:szCs w:val="22"/>
        </w:rPr>
        <w:t>da Câmara</w:t>
      </w:r>
      <w:r w:rsidR="000F3C78">
        <w:rPr>
          <w:rFonts w:ascii="Courier New" w:hAnsi="Courier New" w:cs="Courier New"/>
          <w:sz w:val="22"/>
          <w:szCs w:val="22"/>
        </w:rPr>
        <w:t xml:space="preserve"> em processo administrativo</w:t>
      </w:r>
      <w:r w:rsidRPr="008D30FC">
        <w:rPr>
          <w:rFonts w:ascii="Courier New" w:hAnsi="Courier New" w:cs="Courier New"/>
          <w:sz w:val="22"/>
          <w:szCs w:val="22"/>
        </w:rPr>
        <w:t xml:space="preserve">, a quem caberá analisar o preenchimento dos requisitos exigidos </w:t>
      </w:r>
      <w:r w:rsidR="004042ED" w:rsidRPr="008D30FC">
        <w:rPr>
          <w:rFonts w:ascii="Courier New" w:hAnsi="Courier New" w:cs="Courier New"/>
          <w:sz w:val="22"/>
          <w:szCs w:val="22"/>
        </w:rPr>
        <w:t>no edital a ser publicado.</w:t>
      </w:r>
    </w:p>
    <w:p w14:paraId="2384651B" w14:textId="77777777" w:rsidR="00A14F2C" w:rsidRDefault="00A14F2C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</w:p>
    <w:p w14:paraId="6BD1723F" w14:textId="373E3F5F" w:rsidR="00A14F2C" w:rsidRPr="008D30FC" w:rsidRDefault="00A14F2C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A14F2C">
        <w:rPr>
          <w:rFonts w:ascii="Courier New" w:hAnsi="Courier New" w:cs="Courier New"/>
          <w:b/>
          <w:bCs/>
          <w:sz w:val="22"/>
          <w:szCs w:val="22"/>
        </w:rPr>
        <w:t>Art. 3º</w:t>
      </w:r>
      <w:r>
        <w:rPr>
          <w:rFonts w:ascii="Courier New" w:hAnsi="Courier New" w:cs="Courier New"/>
          <w:sz w:val="22"/>
          <w:szCs w:val="22"/>
        </w:rPr>
        <w:t xml:space="preserve"> - Fica revogada a Resolução 302 de 14 de abril de 2025.</w:t>
      </w:r>
    </w:p>
    <w:p w14:paraId="7508419E" w14:textId="77777777" w:rsidR="00BA30BB" w:rsidRPr="008D30FC" w:rsidRDefault="00BA30BB" w:rsidP="008D30FC">
      <w:pPr>
        <w:pStyle w:val="SemEspaamento"/>
        <w:jc w:val="both"/>
        <w:rPr>
          <w:rFonts w:ascii="Courier New" w:hAnsi="Courier New" w:cs="Courier New"/>
          <w:b/>
          <w:sz w:val="22"/>
          <w:szCs w:val="22"/>
        </w:rPr>
      </w:pPr>
    </w:p>
    <w:p w14:paraId="58CA52FE" w14:textId="5A049E43" w:rsidR="00DD4264" w:rsidRDefault="00DD4264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  <w:r w:rsidRPr="008D30FC">
        <w:rPr>
          <w:rFonts w:ascii="Courier New" w:hAnsi="Courier New" w:cs="Courier New"/>
          <w:b/>
          <w:sz w:val="22"/>
          <w:szCs w:val="22"/>
        </w:rPr>
        <w:t xml:space="preserve">Art. </w:t>
      </w:r>
      <w:r w:rsidR="00A14F2C">
        <w:rPr>
          <w:rFonts w:ascii="Courier New" w:hAnsi="Courier New" w:cs="Courier New"/>
          <w:b/>
          <w:sz w:val="22"/>
          <w:szCs w:val="22"/>
        </w:rPr>
        <w:t>4</w:t>
      </w:r>
      <w:r w:rsidRPr="008D30FC">
        <w:rPr>
          <w:rFonts w:ascii="Courier New" w:hAnsi="Courier New" w:cs="Courier New"/>
          <w:b/>
          <w:sz w:val="22"/>
          <w:szCs w:val="22"/>
        </w:rPr>
        <w:t>º</w:t>
      </w:r>
      <w:r w:rsidRPr="008D30FC">
        <w:rPr>
          <w:rFonts w:ascii="Courier New" w:hAnsi="Courier New" w:cs="Courier New"/>
          <w:sz w:val="22"/>
          <w:szCs w:val="22"/>
        </w:rPr>
        <w:t xml:space="preserve"> - Esta Resolução entrará em vigor, na data de sua publicação e extinguir-se-á automaticamente, uma vez cumprida a sua finalidade, revogadas as disposições em contrário.</w:t>
      </w:r>
    </w:p>
    <w:p w14:paraId="7E385D82" w14:textId="77777777" w:rsidR="00F64A28" w:rsidRPr="008D30FC" w:rsidRDefault="00F64A28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</w:p>
    <w:p w14:paraId="64DEB935" w14:textId="77777777" w:rsidR="00CF55ED" w:rsidRPr="008D30FC" w:rsidRDefault="00CF55ED" w:rsidP="008D30FC">
      <w:pPr>
        <w:pStyle w:val="SemEspaamento"/>
        <w:jc w:val="both"/>
        <w:rPr>
          <w:rFonts w:ascii="Courier New" w:hAnsi="Courier New" w:cs="Courier New"/>
          <w:sz w:val="22"/>
          <w:szCs w:val="22"/>
        </w:rPr>
      </w:pPr>
    </w:p>
    <w:p w14:paraId="4F74056A" w14:textId="63BD7111" w:rsidR="002C67BA" w:rsidRPr="00F64A28" w:rsidRDefault="002C67BA" w:rsidP="00F64A28">
      <w:pPr>
        <w:pStyle w:val="SemEspaamento"/>
        <w:jc w:val="center"/>
        <w:rPr>
          <w:rFonts w:ascii="Courier New" w:hAnsi="Courier New" w:cs="Courier New"/>
          <w:sz w:val="20"/>
        </w:rPr>
      </w:pPr>
      <w:r w:rsidRPr="00F64A28">
        <w:rPr>
          <w:rFonts w:ascii="Courier New" w:hAnsi="Courier New" w:cs="Courier New"/>
          <w:sz w:val="20"/>
        </w:rPr>
        <w:t xml:space="preserve">Plenário Vereador Oswaldo F. de Barros </w:t>
      </w:r>
      <w:proofErr w:type="spellStart"/>
      <w:r w:rsidRPr="00F64A28">
        <w:rPr>
          <w:rFonts w:ascii="Courier New" w:hAnsi="Courier New" w:cs="Courier New"/>
          <w:sz w:val="20"/>
        </w:rPr>
        <w:t>F°</w:t>
      </w:r>
      <w:proofErr w:type="spellEnd"/>
      <w:r w:rsidRPr="00F64A28">
        <w:rPr>
          <w:rFonts w:ascii="Courier New" w:hAnsi="Courier New" w:cs="Courier New"/>
          <w:sz w:val="20"/>
        </w:rPr>
        <w:t xml:space="preserve">, </w:t>
      </w:r>
      <w:r w:rsidR="00A7454A" w:rsidRPr="00F64A28">
        <w:rPr>
          <w:rFonts w:ascii="Courier New" w:hAnsi="Courier New" w:cs="Courier New"/>
          <w:sz w:val="20"/>
        </w:rPr>
        <w:t>19</w:t>
      </w:r>
      <w:r w:rsidRPr="00F64A28">
        <w:rPr>
          <w:rFonts w:ascii="Courier New" w:hAnsi="Courier New" w:cs="Courier New"/>
          <w:sz w:val="20"/>
        </w:rPr>
        <w:t xml:space="preserve"> de </w:t>
      </w:r>
      <w:r w:rsidR="00A14F2C" w:rsidRPr="00F64A28">
        <w:rPr>
          <w:rFonts w:ascii="Courier New" w:hAnsi="Courier New" w:cs="Courier New"/>
          <w:sz w:val="20"/>
        </w:rPr>
        <w:t xml:space="preserve">agosto </w:t>
      </w:r>
      <w:r w:rsidRPr="00F64A28">
        <w:rPr>
          <w:rFonts w:ascii="Courier New" w:hAnsi="Courier New" w:cs="Courier New"/>
          <w:sz w:val="20"/>
        </w:rPr>
        <w:t>de 20</w:t>
      </w:r>
      <w:r w:rsidR="002823D0" w:rsidRPr="00F64A28">
        <w:rPr>
          <w:rFonts w:ascii="Courier New" w:hAnsi="Courier New" w:cs="Courier New"/>
          <w:sz w:val="20"/>
        </w:rPr>
        <w:t>2</w:t>
      </w:r>
      <w:r w:rsidR="00A14F2C" w:rsidRPr="00F64A28">
        <w:rPr>
          <w:rFonts w:ascii="Courier New" w:hAnsi="Courier New" w:cs="Courier New"/>
          <w:sz w:val="20"/>
        </w:rPr>
        <w:t>5</w:t>
      </w:r>
      <w:r w:rsidRPr="00F64A28">
        <w:rPr>
          <w:rFonts w:ascii="Courier New" w:hAnsi="Courier New" w:cs="Courier New"/>
          <w:sz w:val="20"/>
        </w:rPr>
        <w:t>.</w:t>
      </w:r>
    </w:p>
    <w:p w14:paraId="31008136" w14:textId="77777777" w:rsidR="00257ECC" w:rsidRPr="007317AE" w:rsidRDefault="00257ECC" w:rsidP="002C67BA">
      <w:pPr>
        <w:jc w:val="center"/>
        <w:rPr>
          <w:rFonts w:ascii="Courier New" w:hAnsi="Courier New" w:cs="Courier New"/>
          <w:sz w:val="22"/>
          <w:szCs w:val="22"/>
        </w:rPr>
      </w:pPr>
    </w:p>
    <w:p w14:paraId="4FADC591" w14:textId="77777777" w:rsidR="00CD26B6" w:rsidRPr="007317AE" w:rsidRDefault="00CD26B6" w:rsidP="002C67BA">
      <w:pPr>
        <w:jc w:val="center"/>
        <w:rPr>
          <w:rFonts w:ascii="Courier New" w:hAnsi="Courier New" w:cs="Courier New"/>
          <w:sz w:val="22"/>
          <w:szCs w:val="22"/>
        </w:rPr>
      </w:pPr>
    </w:p>
    <w:p w14:paraId="58811973" w14:textId="53683704" w:rsidR="00257ECC" w:rsidRDefault="00257ECC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01378C8" w14:textId="04BCF959" w:rsidR="00F64A28" w:rsidRDefault="00F64A28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60B67118" w14:textId="77777777" w:rsidR="00260A01" w:rsidRDefault="00260A01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78674E96" w14:textId="77777777" w:rsidR="00F64A28" w:rsidRDefault="00F64A28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2CFA6D74" w14:textId="77777777" w:rsidR="00F64A28" w:rsidRPr="007D1CA5" w:rsidRDefault="00F64A28" w:rsidP="002823D0">
      <w:pPr>
        <w:rPr>
          <w:rFonts w:ascii="Courier New" w:hAnsi="Courier New" w:cs="Courier New"/>
          <w:bCs/>
          <w:sz w:val="22"/>
          <w:szCs w:val="22"/>
        </w:rPr>
      </w:pPr>
    </w:p>
    <w:p w14:paraId="2242FBB3" w14:textId="77777777" w:rsidR="00F64A28" w:rsidRDefault="00F64A28" w:rsidP="00F64A28">
      <w:pPr>
        <w:jc w:val="center"/>
        <w:rPr>
          <w:rFonts w:ascii="Courier New" w:hAnsi="Courier New" w:cs="Courier New"/>
          <w:bCs/>
          <w:sz w:val="22"/>
          <w:szCs w:val="22"/>
        </w:rPr>
      </w:pPr>
      <w:bookmarkStart w:id="1" w:name="_Hlk206590209"/>
      <w:r>
        <w:rPr>
          <w:rFonts w:ascii="Courier New" w:hAnsi="Courier New" w:cs="Courier New"/>
          <w:bCs/>
          <w:sz w:val="22"/>
          <w:szCs w:val="22"/>
        </w:rPr>
        <w:t>Guilherme Rosa Rodrigues</w:t>
      </w:r>
    </w:p>
    <w:p w14:paraId="7EBEC7EF" w14:textId="77777777" w:rsidR="00F64A28" w:rsidRPr="00CB68A0" w:rsidRDefault="00F64A28" w:rsidP="00F64A28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CB68A0">
        <w:rPr>
          <w:rFonts w:ascii="Courier New" w:hAnsi="Courier New" w:cs="Courier New"/>
          <w:bCs/>
          <w:sz w:val="22"/>
          <w:szCs w:val="22"/>
        </w:rPr>
        <w:t>Presidente</w:t>
      </w:r>
      <w:r>
        <w:rPr>
          <w:rFonts w:ascii="Courier New" w:hAnsi="Courier New" w:cs="Courier New"/>
          <w:bCs/>
          <w:sz w:val="22"/>
          <w:szCs w:val="22"/>
        </w:rPr>
        <w:t xml:space="preserve"> </w:t>
      </w:r>
    </w:p>
    <w:p w14:paraId="780907B8" w14:textId="77777777" w:rsidR="00F64A28" w:rsidRPr="00CB68A0" w:rsidRDefault="00F64A28" w:rsidP="00F64A2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0D7A0D44" w14:textId="77777777" w:rsidR="00F64A28" w:rsidRDefault="00F64A28" w:rsidP="00F64A2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1E5BA114" w14:textId="77777777" w:rsidR="00F64A28" w:rsidRDefault="00F64A28" w:rsidP="00F64A2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12D880A" w14:textId="77777777" w:rsidR="00F64A28" w:rsidRPr="00CB68A0" w:rsidRDefault="00F64A28" w:rsidP="00F64A2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2AC8E271" w14:textId="77777777" w:rsidR="00F64A28" w:rsidRPr="00CB68A0" w:rsidRDefault="00F64A28" w:rsidP="00F64A28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7A3D7B9" w14:textId="77777777" w:rsidR="00F64A28" w:rsidRPr="00EF05A9" w:rsidRDefault="00F64A28" w:rsidP="00F64A28">
      <w:pPr>
        <w:jc w:val="center"/>
        <w:rPr>
          <w:rFonts w:ascii="Courier New" w:hAnsi="Courier New" w:cs="Courier New"/>
          <w:bCs/>
          <w:sz w:val="20"/>
        </w:rPr>
      </w:pPr>
    </w:p>
    <w:p w14:paraId="6397C9C5" w14:textId="716D62B0" w:rsidR="00F64A28" w:rsidRDefault="00F64A28" w:rsidP="00F64A28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Edson da Silva Almeida</w:t>
      </w:r>
      <w:r>
        <w:rPr>
          <w:rFonts w:ascii="Courier New" w:hAnsi="Courier New" w:cs="Courier New"/>
          <w:bCs/>
          <w:sz w:val="20"/>
        </w:rPr>
        <w:t xml:space="preserve">                  </w:t>
      </w:r>
      <w:r w:rsidR="000427D2">
        <w:rPr>
          <w:rFonts w:ascii="Courier New" w:hAnsi="Courier New" w:cs="Courier New"/>
          <w:bCs/>
          <w:sz w:val="20"/>
        </w:rPr>
        <w:t xml:space="preserve">   </w:t>
      </w:r>
      <w:r>
        <w:rPr>
          <w:rFonts w:ascii="Courier New" w:hAnsi="Courier New" w:cs="Courier New"/>
          <w:bCs/>
          <w:sz w:val="20"/>
        </w:rPr>
        <w:t xml:space="preserve"> </w:t>
      </w:r>
      <w:r w:rsidR="000427D2">
        <w:rPr>
          <w:rFonts w:ascii="Courier New" w:hAnsi="Courier New" w:cs="Courier New"/>
          <w:bCs/>
          <w:sz w:val="20"/>
        </w:rPr>
        <w:t xml:space="preserve"> Marco Aurelio de Azevedo Goulart</w:t>
      </w:r>
    </w:p>
    <w:p w14:paraId="51246441" w14:textId="3E2F9096" w:rsidR="00F64A28" w:rsidRPr="00F64A28" w:rsidRDefault="00F64A28" w:rsidP="00F64A28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1º Secretário</w:t>
      </w:r>
      <w:r>
        <w:rPr>
          <w:rFonts w:ascii="Courier New" w:hAnsi="Courier New" w:cs="Courier New"/>
          <w:bCs/>
          <w:sz w:val="20"/>
        </w:rPr>
        <w:t>-INTERINO</w:t>
      </w:r>
      <w:r w:rsidRPr="00EF05A9">
        <w:rPr>
          <w:rFonts w:ascii="Courier New" w:hAnsi="Courier New" w:cs="Courier New"/>
          <w:bCs/>
          <w:sz w:val="20"/>
        </w:rPr>
        <w:t xml:space="preserve">                            2º Secretário</w:t>
      </w:r>
      <w:r>
        <w:rPr>
          <w:rFonts w:ascii="Courier New" w:hAnsi="Courier New" w:cs="Courier New"/>
          <w:bCs/>
          <w:sz w:val="20"/>
        </w:rPr>
        <w:t>-INTERINO</w:t>
      </w:r>
      <w:bookmarkEnd w:id="1"/>
    </w:p>
    <w:p w14:paraId="38414149" w14:textId="27AC90FD" w:rsidR="00257ECC" w:rsidRPr="00EF05A9" w:rsidRDefault="00257ECC" w:rsidP="00257ECC">
      <w:pPr>
        <w:jc w:val="center"/>
        <w:rPr>
          <w:rFonts w:ascii="Courier New" w:hAnsi="Courier New" w:cs="Courier New"/>
          <w:sz w:val="20"/>
        </w:rPr>
      </w:pPr>
    </w:p>
    <w:p w14:paraId="39254D1D" w14:textId="6FA9AF88" w:rsidR="00A7454A" w:rsidRPr="00C66C9C" w:rsidRDefault="00A7454A" w:rsidP="00F64A28">
      <w:pPr>
        <w:spacing w:after="200" w:line="276" w:lineRule="auto"/>
        <w:rPr>
          <w:rFonts w:ascii="Courier New" w:hAnsi="Courier New" w:cs="Courier New"/>
          <w:b/>
          <w:szCs w:val="28"/>
        </w:rPr>
      </w:pPr>
      <w:r w:rsidRPr="00C66C9C">
        <w:rPr>
          <w:rFonts w:ascii="Courier New" w:hAnsi="Courier New" w:cs="Courier New"/>
          <w:b/>
          <w:szCs w:val="28"/>
        </w:rPr>
        <w:t xml:space="preserve">PROJETO DE RESOLUÇÃO Nº </w:t>
      </w:r>
      <w:r>
        <w:rPr>
          <w:rFonts w:ascii="Courier New" w:hAnsi="Courier New" w:cs="Courier New"/>
          <w:b/>
          <w:szCs w:val="28"/>
        </w:rPr>
        <w:t>673</w:t>
      </w:r>
      <w:r w:rsidRPr="00C66C9C">
        <w:rPr>
          <w:rFonts w:ascii="Courier New" w:hAnsi="Courier New" w:cs="Courier New"/>
          <w:b/>
          <w:szCs w:val="28"/>
        </w:rPr>
        <w:t xml:space="preserve"> DE </w:t>
      </w:r>
      <w:r>
        <w:rPr>
          <w:rFonts w:ascii="Courier New" w:hAnsi="Courier New" w:cs="Courier New"/>
          <w:b/>
          <w:szCs w:val="28"/>
        </w:rPr>
        <w:t>19</w:t>
      </w:r>
      <w:r w:rsidRPr="00C66C9C">
        <w:rPr>
          <w:rFonts w:ascii="Courier New" w:hAnsi="Courier New" w:cs="Courier New"/>
          <w:b/>
          <w:szCs w:val="28"/>
        </w:rPr>
        <w:t xml:space="preserve"> DE AGOSTO DE 2025.</w:t>
      </w:r>
    </w:p>
    <w:p w14:paraId="45403186" w14:textId="77777777" w:rsidR="007317AE" w:rsidRDefault="007317AE" w:rsidP="007317AE">
      <w:pPr>
        <w:pStyle w:val="Cabealho"/>
        <w:jc w:val="center"/>
        <w:rPr>
          <w:rFonts w:ascii="Courier New" w:hAnsi="Courier New" w:cs="Courier New"/>
          <w:b/>
          <w:sz w:val="20"/>
          <w:szCs w:val="20"/>
          <w:u w:val="single"/>
        </w:rPr>
      </w:pPr>
    </w:p>
    <w:p w14:paraId="2BA872DF" w14:textId="77777777" w:rsidR="007317AE" w:rsidRPr="00DF79C8" w:rsidRDefault="007317AE" w:rsidP="007317AE">
      <w:pPr>
        <w:pStyle w:val="Cabealh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0436ECF4" w14:textId="77777777" w:rsidR="0082497B" w:rsidRPr="00A7454A" w:rsidRDefault="0082497B" w:rsidP="0082497B">
      <w:pPr>
        <w:jc w:val="center"/>
        <w:rPr>
          <w:rFonts w:ascii="Courier New" w:eastAsiaTheme="minorHAnsi" w:hAnsi="Courier New" w:cs="Courier New"/>
          <w:b/>
          <w:szCs w:val="28"/>
          <w:u w:val="single"/>
          <w:lang w:eastAsia="en-US"/>
        </w:rPr>
      </w:pPr>
      <w:r w:rsidRPr="00A7454A">
        <w:rPr>
          <w:rFonts w:ascii="Courier New" w:eastAsiaTheme="minorHAnsi" w:hAnsi="Courier New" w:cs="Courier New"/>
          <w:b/>
          <w:szCs w:val="28"/>
          <w:u w:val="single"/>
          <w:lang w:eastAsia="en-US"/>
        </w:rPr>
        <w:t>JUSTIFICATIVA</w:t>
      </w:r>
    </w:p>
    <w:p w14:paraId="4A2D0ECD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/>
          <w:sz w:val="20"/>
          <w:u w:val="single"/>
          <w:lang w:eastAsia="en-US"/>
        </w:rPr>
      </w:pPr>
    </w:p>
    <w:p w14:paraId="3D9DB739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Senhores Vereadores, Membros da Câmara Municipal de Paty do Alferes,</w:t>
      </w:r>
    </w:p>
    <w:p w14:paraId="668ADCFF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784D13ED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A Mesa Diretora da Câmara Municipal de Paty do Alferes submete à apreciação deste Plenário o presente Projeto de Resolução, que tem por finalidade a aquisição de um veículo automotor zero quilômetro para integrar a frota oficial desta Casa Legislativa.</w:t>
      </w:r>
    </w:p>
    <w:p w14:paraId="40025D83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35CA5284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Como é de conhecimento dos Nobres Edis, os veículos atualmente disponíveis para atender às demandas dos vereadores — especialmente em viagens de longa distância, como aquelas com destino à capital federal — encontram-se com elevada quilometragem. Essa condição exige constantes manutenções e revisões, além de comprometer o conforto e, principalmente, a segurança dos parlamentares que utilizam tais veículos no exercício de suas funções institucionais.</w:t>
      </w:r>
    </w:p>
    <w:p w14:paraId="2DCC6952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15F140B0" w14:textId="77777777" w:rsid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Dessa forma, visando à renovação responsável da frota e à melhoria das condições de deslocamento dos vereadores, a Mesa Diretora propõe a presente iniciativa, informando que os recursos financeiros necessários à aquisição já foram devidamente reservados no orçamento da Câmara Municipal. A medida contribuirá para a otimização do desempenho das atividades legislativas externas, oferecendo aos representantes do povo um meio de transporte mais moderno, seguro e eficiente.</w:t>
      </w:r>
    </w:p>
    <w:p w14:paraId="493C8E15" w14:textId="77777777" w:rsidR="00A14F2C" w:rsidRDefault="00A14F2C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7A34EB37" w14:textId="1EC70704" w:rsidR="00A14F2C" w:rsidRPr="0082497B" w:rsidRDefault="00A14F2C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  <w:r>
        <w:rPr>
          <w:rFonts w:ascii="Courier New" w:eastAsiaTheme="minorHAnsi" w:hAnsi="Courier New" w:cs="Courier New"/>
          <w:bCs/>
          <w:sz w:val="20"/>
          <w:lang w:eastAsia="en-US"/>
        </w:rPr>
        <w:t xml:space="preserve">Importante mencionar que a Resolução </w:t>
      </w:r>
      <w:r w:rsidR="004B0EC3">
        <w:rPr>
          <w:rFonts w:ascii="Courier New" w:eastAsiaTheme="minorHAnsi" w:hAnsi="Courier New" w:cs="Courier New"/>
          <w:bCs/>
          <w:sz w:val="20"/>
          <w:lang w:eastAsia="en-US"/>
        </w:rPr>
        <w:t>302 de 14 de abril de 2025</w:t>
      </w:r>
      <w:r>
        <w:rPr>
          <w:rFonts w:ascii="Courier New" w:eastAsiaTheme="minorHAnsi" w:hAnsi="Courier New" w:cs="Courier New"/>
          <w:bCs/>
          <w:sz w:val="20"/>
          <w:lang w:eastAsia="en-US"/>
        </w:rPr>
        <w:t xml:space="preserve"> não cumpriu o seu papel, uma vez que a Licitação foi </w:t>
      </w:r>
      <w:r w:rsidR="000F3C78">
        <w:rPr>
          <w:rFonts w:ascii="Courier New" w:eastAsiaTheme="minorHAnsi" w:hAnsi="Courier New" w:cs="Courier New"/>
          <w:bCs/>
          <w:sz w:val="20"/>
          <w:lang w:eastAsia="en-US"/>
        </w:rPr>
        <w:t>declarada deserta</w:t>
      </w:r>
      <w:r>
        <w:rPr>
          <w:rFonts w:ascii="Courier New" w:eastAsiaTheme="minorHAnsi" w:hAnsi="Courier New" w:cs="Courier New"/>
          <w:bCs/>
          <w:sz w:val="20"/>
          <w:lang w:eastAsia="en-US"/>
        </w:rPr>
        <w:t>, sendo assim necessária a edição de nova Resolução, desta vez com a licitação na modalidade Presencial, de forma que efetivamente o bem seja licitado e entregue.</w:t>
      </w:r>
    </w:p>
    <w:p w14:paraId="634B67DE" w14:textId="77777777" w:rsidR="0082497B" w:rsidRPr="0082497B" w:rsidRDefault="0082497B" w:rsidP="0082497B">
      <w:pPr>
        <w:jc w:val="both"/>
        <w:rPr>
          <w:rFonts w:ascii="Courier New" w:eastAsiaTheme="minorHAnsi" w:hAnsi="Courier New" w:cs="Courier New"/>
          <w:bCs/>
          <w:sz w:val="20"/>
          <w:lang w:eastAsia="en-US"/>
        </w:rPr>
      </w:pPr>
    </w:p>
    <w:p w14:paraId="78A7C892" w14:textId="70EAD7EA" w:rsidR="00931663" w:rsidRPr="00DF79C8" w:rsidRDefault="0082497B" w:rsidP="0082497B">
      <w:pPr>
        <w:jc w:val="both"/>
        <w:rPr>
          <w:rFonts w:ascii="Courier New" w:hAnsi="Courier New" w:cs="Courier New"/>
          <w:b/>
          <w:sz w:val="20"/>
        </w:rPr>
      </w:pPr>
      <w:r w:rsidRPr="0082497B">
        <w:rPr>
          <w:rFonts w:ascii="Courier New" w:eastAsiaTheme="minorHAnsi" w:hAnsi="Courier New" w:cs="Courier New"/>
          <w:bCs/>
          <w:sz w:val="20"/>
          <w:lang w:eastAsia="en-US"/>
        </w:rPr>
        <w:t>Diante da relevância da matéria, contamos com o apoio e a aprovação dos Nobres Pares para a aprovação deste Projeto de Resolução</w:t>
      </w:r>
      <w:r w:rsidR="00DF79C8">
        <w:rPr>
          <w:rFonts w:ascii="Courier New" w:eastAsiaTheme="minorHAnsi" w:hAnsi="Courier New" w:cs="Courier New"/>
          <w:bCs/>
          <w:sz w:val="20"/>
          <w:lang w:eastAsia="en-US"/>
        </w:rPr>
        <w:t xml:space="preserve">, </w:t>
      </w:r>
      <w:r w:rsidR="00DF79C8" w:rsidRPr="00DF79C8">
        <w:rPr>
          <w:rFonts w:ascii="Courier New" w:eastAsiaTheme="minorHAnsi" w:hAnsi="Courier New" w:cs="Courier New"/>
          <w:b/>
          <w:sz w:val="20"/>
          <w:lang w:eastAsia="en-US"/>
        </w:rPr>
        <w:t>SOLICITAMOS APRECIAÇÃO EM REGIME DE URGÊNCIA.</w:t>
      </w:r>
    </w:p>
    <w:p w14:paraId="679E7E24" w14:textId="77777777" w:rsidR="00931663" w:rsidRPr="0082497B" w:rsidRDefault="00931663" w:rsidP="00931663">
      <w:pPr>
        <w:jc w:val="both"/>
        <w:rPr>
          <w:bCs/>
        </w:rPr>
      </w:pPr>
    </w:p>
    <w:p w14:paraId="5775C7BF" w14:textId="51189798" w:rsidR="00931663" w:rsidRPr="0082497B" w:rsidRDefault="00F64A2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F64A28">
        <w:rPr>
          <w:rFonts w:ascii="Courier New" w:hAnsi="Courier New" w:cs="Courier New"/>
          <w:bCs/>
          <w:sz w:val="22"/>
          <w:szCs w:val="22"/>
        </w:rPr>
        <w:t xml:space="preserve">Plenário Vereador Oswaldo F. de Barros </w:t>
      </w:r>
      <w:proofErr w:type="spellStart"/>
      <w:r w:rsidRPr="00F64A28">
        <w:rPr>
          <w:rFonts w:ascii="Courier New" w:hAnsi="Courier New" w:cs="Courier New"/>
          <w:bCs/>
          <w:sz w:val="22"/>
          <w:szCs w:val="22"/>
        </w:rPr>
        <w:t>F°</w:t>
      </w:r>
      <w:proofErr w:type="spellEnd"/>
      <w:r w:rsidRPr="00F64A28">
        <w:rPr>
          <w:rFonts w:ascii="Courier New" w:hAnsi="Courier New" w:cs="Courier New"/>
          <w:bCs/>
          <w:sz w:val="22"/>
          <w:szCs w:val="22"/>
        </w:rPr>
        <w:t>, 19 de agosto de 2025.</w:t>
      </w:r>
    </w:p>
    <w:p w14:paraId="5C7CD396" w14:textId="77777777" w:rsidR="00931663" w:rsidRPr="0082497B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BCDFC3B" w14:textId="2C6053BB" w:rsidR="00931663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0678FE4F" w14:textId="77777777" w:rsidR="00F64A28" w:rsidRPr="0082497B" w:rsidRDefault="00F64A2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8523BFF" w14:textId="3720F5F3" w:rsidR="00931663" w:rsidRDefault="00931663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068838C2" w14:textId="0E9934FE" w:rsidR="00F64A28" w:rsidRDefault="00F64A2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2692B217" w14:textId="77777777" w:rsidR="00F64A28" w:rsidRDefault="00F64A2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99D6FA6" w14:textId="77777777" w:rsidR="00F64A28" w:rsidRPr="0082497B" w:rsidRDefault="00F64A28" w:rsidP="00931663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5D49A4D" w14:textId="77777777" w:rsidR="00931663" w:rsidRPr="007D1CA5" w:rsidRDefault="00931663" w:rsidP="00931663">
      <w:pPr>
        <w:rPr>
          <w:rFonts w:ascii="Courier New" w:hAnsi="Courier New" w:cs="Courier New"/>
          <w:bCs/>
          <w:sz w:val="22"/>
          <w:szCs w:val="22"/>
        </w:rPr>
      </w:pPr>
    </w:p>
    <w:p w14:paraId="6A250987" w14:textId="77777777" w:rsidR="000427D2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  <w:bookmarkStart w:id="2" w:name="_Hlk206588509"/>
      <w:r>
        <w:rPr>
          <w:rFonts w:ascii="Courier New" w:hAnsi="Courier New" w:cs="Courier New"/>
          <w:bCs/>
          <w:sz w:val="22"/>
          <w:szCs w:val="22"/>
        </w:rPr>
        <w:t>Guilherme Rosa Rodrigues</w:t>
      </w:r>
    </w:p>
    <w:p w14:paraId="29EB6F8A" w14:textId="77777777" w:rsidR="000427D2" w:rsidRPr="00CB68A0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CB68A0">
        <w:rPr>
          <w:rFonts w:ascii="Courier New" w:hAnsi="Courier New" w:cs="Courier New"/>
          <w:bCs/>
          <w:sz w:val="22"/>
          <w:szCs w:val="22"/>
        </w:rPr>
        <w:t>Presidente</w:t>
      </w:r>
      <w:r>
        <w:rPr>
          <w:rFonts w:ascii="Courier New" w:hAnsi="Courier New" w:cs="Courier New"/>
          <w:bCs/>
          <w:sz w:val="22"/>
          <w:szCs w:val="22"/>
        </w:rPr>
        <w:t xml:space="preserve"> </w:t>
      </w:r>
    </w:p>
    <w:p w14:paraId="4822BF66" w14:textId="77777777" w:rsidR="000427D2" w:rsidRPr="00CB68A0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81583B8" w14:textId="77777777" w:rsidR="000427D2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C6B179C" w14:textId="298218AC" w:rsidR="000427D2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7EF94C42" w14:textId="77777777" w:rsidR="000427D2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6375BFEB" w14:textId="77777777" w:rsidR="000427D2" w:rsidRPr="00CB68A0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37508B24" w14:textId="77777777" w:rsidR="000427D2" w:rsidRPr="00CB68A0" w:rsidRDefault="000427D2" w:rsidP="000427D2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14:paraId="27F6A5B8" w14:textId="77777777" w:rsidR="000427D2" w:rsidRPr="00EF05A9" w:rsidRDefault="000427D2" w:rsidP="000427D2">
      <w:pPr>
        <w:jc w:val="center"/>
        <w:rPr>
          <w:rFonts w:ascii="Courier New" w:hAnsi="Courier New" w:cs="Courier New"/>
          <w:bCs/>
          <w:sz w:val="20"/>
        </w:rPr>
      </w:pPr>
    </w:p>
    <w:p w14:paraId="3C403BD1" w14:textId="77777777" w:rsidR="000427D2" w:rsidRDefault="000427D2" w:rsidP="000427D2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Edson da Silva Almeida</w:t>
      </w:r>
      <w:r>
        <w:rPr>
          <w:rFonts w:ascii="Courier New" w:hAnsi="Courier New" w:cs="Courier New"/>
          <w:bCs/>
          <w:sz w:val="20"/>
        </w:rPr>
        <w:t xml:space="preserve">                       Marco Aurelio de Azevedo Goulart</w:t>
      </w:r>
    </w:p>
    <w:p w14:paraId="3D913BC6" w14:textId="07438EB5" w:rsidR="00931663" w:rsidRPr="00F64A28" w:rsidRDefault="000427D2" w:rsidP="000427D2">
      <w:pPr>
        <w:rPr>
          <w:rFonts w:ascii="Courier New" w:hAnsi="Courier New" w:cs="Courier New"/>
          <w:bCs/>
          <w:sz w:val="20"/>
        </w:rPr>
      </w:pPr>
      <w:r w:rsidRPr="00EF05A9">
        <w:rPr>
          <w:rFonts w:ascii="Courier New" w:hAnsi="Courier New" w:cs="Courier New"/>
          <w:bCs/>
          <w:sz w:val="20"/>
        </w:rPr>
        <w:t>1º Secretário</w:t>
      </w:r>
      <w:r>
        <w:rPr>
          <w:rFonts w:ascii="Courier New" w:hAnsi="Courier New" w:cs="Courier New"/>
          <w:bCs/>
          <w:sz w:val="20"/>
        </w:rPr>
        <w:t>-INTERINO</w:t>
      </w:r>
      <w:r w:rsidRPr="00EF05A9">
        <w:rPr>
          <w:rFonts w:ascii="Courier New" w:hAnsi="Courier New" w:cs="Courier New"/>
          <w:bCs/>
          <w:sz w:val="20"/>
        </w:rPr>
        <w:t xml:space="preserve">                            2º Secretário</w:t>
      </w:r>
      <w:r>
        <w:rPr>
          <w:rFonts w:ascii="Courier New" w:hAnsi="Courier New" w:cs="Courier New"/>
          <w:bCs/>
          <w:sz w:val="20"/>
        </w:rPr>
        <w:t>-INTERINO</w:t>
      </w:r>
    </w:p>
    <w:bookmarkEnd w:id="2"/>
    <w:p w14:paraId="071F55AD" w14:textId="615CE590" w:rsidR="00931663" w:rsidRPr="00EF05A9" w:rsidRDefault="00931663" w:rsidP="00931663">
      <w:pPr>
        <w:spacing w:after="200" w:line="276" w:lineRule="auto"/>
        <w:rPr>
          <w:rFonts w:ascii="Courier New" w:hAnsi="Courier New" w:cs="Courier New"/>
          <w:sz w:val="20"/>
        </w:rPr>
      </w:pPr>
    </w:p>
    <w:sectPr w:rsidR="00931663" w:rsidRPr="00EF05A9" w:rsidSect="00F64A28">
      <w:headerReference w:type="default" r:id="rId7"/>
      <w:footerReference w:type="default" r:id="rId8"/>
      <w:pgSz w:w="11906" w:h="16838"/>
      <w:pgMar w:top="1264" w:right="1274" w:bottom="0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19E61" w14:textId="77777777" w:rsidR="00C55543" w:rsidRDefault="00C55543">
      <w:r>
        <w:separator/>
      </w:r>
    </w:p>
  </w:endnote>
  <w:endnote w:type="continuationSeparator" w:id="0">
    <w:p w14:paraId="3E6E207C" w14:textId="77777777" w:rsidR="00C55543" w:rsidRDefault="00C5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44769408"/>
      <w:docPartObj>
        <w:docPartGallery w:val="Page Numbers (Bottom of Page)"/>
        <w:docPartUnique/>
      </w:docPartObj>
    </w:sdtPr>
    <w:sdtEndPr/>
    <w:sdtContent>
      <w:p w14:paraId="77F448D9" w14:textId="77777777" w:rsidR="00F64A28" w:rsidRPr="00F64A28" w:rsidRDefault="00F64A28" w:rsidP="00F64A28">
        <w:pPr>
          <w:pStyle w:val="Rodap"/>
          <w:jc w:val="center"/>
          <w:rPr>
            <w:sz w:val="14"/>
            <w:szCs w:val="14"/>
          </w:rPr>
        </w:pPr>
        <w:r w:rsidRPr="00F64A28">
          <w:rPr>
            <w:sz w:val="14"/>
            <w:szCs w:val="14"/>
          </w:rPr>
          <w:t>Rua Cel. Manoel Bernardes, nº 387 – Centro</w:t>
        </w:r>
      </w:p>
      <w:p w14:paraId="719BB353" w14:textId="77777777" w:rsidR="00F64A28" w:rsidRPr="00F64A28" w:rsidRDefault="00F64A28" w:rsidP="00F64A28">
        <w:pPr>
          <w:pStyle w:val="Rodap"/>
          <w:jc w:val="center"/>
          <w:rPr>
            <w:sz w:val="14"/>
            <w:szCs w:val="14"/>
          </w:rPr>
        </w:pPr>
        <w:r w:rsidRPr="00F64A28">
          <w:rPr>
            <w:sz w:val="14"/>
            <w:szCs w:val="14"/>
          </w:rPr>
          <w:t>Paty do Alferes – RJ Cep. 26.950-000</w:t>
        </w:r>
      </w:p>
      <w:p w14:paraId="7D3B7926" w14:textId="77777777" w:rsidR="00F64A28" w:rsidRDefault="00F64A28" w:rsidP="00F64A28">
        <w:pPr>
          <w:pStyle w:val="Rodap"/>
          <w:tabs>
            <w:tab w:val="clear" w:pos="4252"/>
            <w:tab w:val="clear" w:pos="8504"/>
            <w:tab w:val="left" w:pos="1125"/>
            <w:tab w:val="left" w:pos="2805"/>
          </w:tabs>
        </w:pPr>
        <w:r>
          <w:tab/>
        </w:r>
        <w:r>
          <w:tab/>
        </w:r>
      </w:p>
      <w:p w14:paraId="3276929E" w14:textId="6DA3ACB3" w:rsidR="00F64A28" w:rsidRDefault="00F64A2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ACBF118" w14:textId="322E3A12" w:rsidR="0062388F" w:rsidRDefault="0062388F" w:rsidP="007D1CA5">
    <w:pPr>
      <w:pStyle w:val="Rodap"/>
      <w:tabs>
        <w:tab w:val="clear" w:pos="4252"/>
        <w:tab w:val="clear" w:pos="8504"/>
        <w:tab w:val="left" w:pos="1125"/>
        <w:tab w:val="left" w:pos="280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35F78" w14:textId="77777777" w:rsidR="00C55543" w:rsidRDefault="00C55543">
      <w:r>
        <w:separator/>
      </w:r>
    </w:p>
  </w:footnote>
  <w:footnote w:type="continuationSeparator" w:id="0">
    <w:p w14:paraId="36600B9C" w14:textId="77777777" w:rsidR="00C55543" w:rsidRDefault="00C55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00FF" w14:textId="5C68B38A" w:rsidR="0062388F" w:rsidRDefault="005204E7" w:rsidP="00F64A28">
    <w:pPr>
      <w:pStyle w:val="Cabealho"/>
      <w:jc w:val="center"/>
    </w:pPr>
    <w:r>
      <w:rPr>
        <w:noProof/>
        <w:sz w:val="24"/>
        <w:lang w:eastAsia="pt-BR"/>
      </w:rPr>
      <w:drawing>
        <wp:inline distT="0" distB="0" distL="0" distR="0" wp14:anchorId="6F52C97D" wp14:editId="28C9AFC4">
          <wp:extent cx="581025" cy="485775"/>
          <wp:effectExtent l="0" t="0" r="9525" b="9525"/>
          <wp:docPr id="23" name="Imagem 23" descr="CARLIN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ARLINH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EA028A" w14:textId="37BC9DF5" w:rsidR="00053D65" w:rsidRPr="00F64A28" w:rsidRDefault="005204E7" w:rsidP="00F64A28">
    <w:pPr>
      <w:pStyle w:val="Cabealho"/>
      <w:jc w:val="center"/>
      <w:rPr>
        <w:b/>
        <w:sz w:val="18"/>
        <w:szCs w:val="18"/>
      </w:rPr>
    </w:pPr>
    <w:r w:rsidRPr="00F64A28">
      <w:rPr>
        <w:b/>
        <w:sz w:val="18"/>
        <w:szCs w:val="18"/>
      </w:rPr>
      <w:t>ESTADO DO RIO DE JANEIRO</w:t>
    </w:r>
  </w:p>
  <w:p w14:paraId="6A70420B" w14:textId="77777777" w:rsidR="005204E7" w:rsidRPr="00F64A28" w:rsidRDefault="005204E7" w:rsidP="00F64A28">
    <w:pPr>
      <w:pStyle w:val="Cabealho"/>
      <w:jc w:val="center"/>
      <w:rPr>
        <w:b/>
        <w:sz w:val="18"/>
        <w:szCs w:val="18"/>
      </w:rPr>
    </w:pPr>
    <w:r w:rsidRPr="00F64A28">
      <w:rPr>
        <w:b/>
        <w:sz w:val="18"/>
        <w:szCs w:val="18"/>
      </w:rPr>
      <w:t>CÂMARA MUNICIPAL DE PATY DO ALFERES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40BE2"/>
    <w:multiLevelType w:val="hybridMultilevel"/>
    <w:tmpl w:val="D4A2D1A8"/>
    <w:lvl w:ilvl="0" w:tplc="CBF4D8A6">
      <w:start w:val="1"/>
      <w:numFmt w:val="decimal"/>
      <w:lvlText w:val="%1-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62DC5848"/>
    <w:multiLevelType w:val="hybridMultilevel"/>
    <w:tmpl w:val="E5FE08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703455">
    <w:abstractNumId w:val="0"/>
  </w:num>
  <w:num w:numId="2" w16cid:durableId="1592348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260"/>
    <w:rsid w:val="00001B2F"/>
    <w:rsid w:val="00016194"/>
    <w:rsid w:val="000427D2"/>
    <w:rsid w:val="00050C69"/>
    <w:rsid w:val="00053D65"/>
    <w:rsid w:val="0006229E"/>
    <w:rsid w:val="000625AC"/>
    <w:rsid w:val="000629E3"/>
    <w:rsid w:val="00092465"/>
    <w:rsid w:val="000A5AA9"/>
    <w:rsid w:val="000B1841"/>
    <w:rsid w:val="000F3C78"/>
    <w:rsid w:val="00105741"/>
    <w:rsid w:val="001152BF"/>
    <w:rsid w:val="00125FC1"/>
    <w:rsid w:val="00130F50"/>
    <w:rsid w:val="0015275B"/>
    <w:rsid w:val="00182441"/>
    <w:rsid w:val="00185B3C"/>
    <w:rsid w:val="00186A67"/>
    <w:rsid w:val="00190B49"/>
    <w:rsid w:val="00193603"/>
    <w:rsid w:val="0019758E"/>
    <w:rsid w:val="001B2475"/>
    <w:rsid w:val="001B29B6"/>
    <w:rsid w:val="001B6154"/>
    <w:rsid w:val="001C2F7C"/>
    <w:rsid w:val="001E09E1"/>
    <w:rsid w:val="001E52FB"/>
    <w:rsid w:val="001E7BBD"/>
    <w:rsid w:val="00201200"/>
    <w:rsid w:val="00202FD6"/>
    <w:rsid w:val="00226269"/>
    <w:rsid w:val="00257ECC"/>
    <w:rsid w:val="00260A01"/>
    <w:rsid w:val="002720A5"/>
    <w:rsid w:val="002748CE"/>
    <w:rsid w:val="00275011"/>
    <w:rsid w:val="002753B9"/>
    <w:rsid w:val="002823D0"/>
    <w:rsid w:val="00285FCE"/>
    <w:rsid w:val="00293CD3"/>
    <w:rsid w:val="00295873"/>
    <w:rsid w:val="002958E3"/>
    <w:rsid w:val="002A0A90"/>
    <w:rsid w:val="002B6683"/>
    <w:rsid w:val="002C67BA"/>
    <w:rsid w:val="002F31A8"/>
    <w:rsid w:val="00367C34"/>
    <w:rsid w:val="00385A99"/>
    <w:rsid w:val="0039690E"/>
    <w:rsid w:val="003A3398"/>
    <w:rsid w:val="003B552B"/>
    <w:rsid w:val="003C1DEA"/>
    <w:rsid w:val="003D1FF1"/>
    <w:rsid w:val="003D33E8"/>
    <w:rsid w:val="003D7E23"/>
    <w:rsid w:val="003F4035"/>
    <w:rsid w:val="004042ED"/>
    <w:rsid w:val="00410EA2"/>
    <w:rsid w:val="00464546"/>
    <w:rsid w:val="00466FBD"/>
    <w:rsid w:val="00473A94"/>
    <w:rsid w:val="004A0FBE"/>
    <w:rsid w:val="004A5D4C"/>
    <w:rsid w:val="004B0EC3"/>
    <w:rsid w:val="004B11D3"/>
    <w:rsid w:val="004F13AE"/>
    <w:rsid w:val="004F3D82"/>
    <w:rsid w:val="00512BAD"/>
    <w:rsid w:val="005204E7"/>
    <w:rsid w:val="00520B6A"/>
    <w:rsid w:val="0054638B"/>
    <w:rsid w:val="0059495D"/>
    <w:rsid w:val="005B3A31"/>
    <w:rsid w:val="005B66E0"/>
    <w:rsid w:val="005C151B"/>
    <w:rsid w:val="005D2EFC"/>
    <w:rsid w:val="005D4770"/>
    <w:rsid w:val="005D638E"/>
    <w:rsid w:val="0062388F"/>
    <w:rsid w:val="00632295"/>
    <w:rsid w:val="00665F75"/>
    <w:rsid w:val="00697368"/>
    <w:rsid w:val="006A6046"/>
    <w:rsid w:val="00710080"/>
    <w:rsid w:val="007317AE"/>
    <w:rsid w:val="00733C1B"/>
    <w:rsid w:val="00753678"/>
    <w:rsid w:val="00785A07"/>
    <w:rsid w:val="007A066D"/>
    <w:rsid w:val="007A1297"/>
    <w:rsid w:val="007B781B"/>
    <w:rsid w:val="007D1CA5"/>
    <w:rsid w:val="007D3833"/>
    <w:rsid w:val="00807718"/>
    <w:rsid w:val="0082497B"/>
    <w:rsid w:val="00825710"/>
    <w:rsid w:val="0086636F"/>
    <w:rsid w:val="0087283F"/>
    <w:rsid w:val="00880435"/>
    <w:rsid w:val="00886166"/>
    <w:rsid w:val="008A7E0E"/>
    <w:rsid w:val="008B50D5"/>
    <w:rsid w:val="008C6C1F"/>
    <w:rsid w:val="008D30FC"/>
    <w:rsid w:val="008F5233"/>
    <w:rsid w:val="00931663"/>
    <w:rsid w:val="00942AA8"/>
    <w:rsid w:val="009437BC"/>
    <w:rsid w:val="009618E9"/>
    <w:rsid w:val="009672A7"/>
    <w:rsid w:val="009A3F71"/>
    <w:rsid w:val="009D6B1E"/>
    <w:rsid w:val="009E2E98"/>
    <w:rsid w:val="00A14F2C"/>
    <w:rsid w:val="00A26F2E"/>
    <w:rsid w:val="00A61E5F"/>
    <w:rsid w:val="00A64600"/>
    <w:rsid w:val="00A670D2"/>
    <w:rsid w:val="00A7454A"/>
    <w:rsid w:val="00A941FB"/>
    <w:rsid w:val="00A97D94"/>
    <w:rsid w:val="00AD40EA"/>
    <w:rsid w:val="00AF1894"/>
    <w:rsid w:val="00B15F78"/>
    <w:rsid w:val="00B16034"/>
    <w:rsid w:val="00B44F05"/>
    <w:rsid w:val="00B46E29"/>
    <w:rsid w:val="00B64A90"/>
    <w:rsid w:val="00B815F6"/>
    <w:rsid w:val="00B85D7F"/>
    <w:rsid w:val="00B85E40"/>
    <w:rsid w:val="00B8653A"/>
    <w:rsid w:val="00B96EF7"/>
    <w:rsid w:val="00BA30BB"/>
    <w:rsid w:val="00BA4CA5"/>
    <w:rsid w:val="00BD2700"/>
    <w:rsid w:val="00BD4C28"/>
    <w:rsid w:val="00C15948"/>
    <w:rsid w:val="00C27B85"/>
    <w:rsid w:val="00C55543"/>
    <w:rsid w:val="00C573F5"/>
    <w:rsid w:val="00C66C9C"/>
    <w:rsid w:val="00C67393"/>
    <w:rsid w:val="00C93896"/>
    <w:rsid w:val="00CD26B6"/>
    <w:rsid w:val="00CF55ED"/>
    <w:rsid w:val="00CF70AB"/>
    <w:rsid w:val="00D02A27"/>
    <w:rsid w:val="00D43E82"/>
    <w:rsid w:val="00D50179"/>
    <w:rsid w:val="00D72E4B"/>
    <w:rsid w:val="00D865B3"/>
    <w:rsid w:val="00D86A9C"/>
    <w:rsid w:val="00DB79DA"/>
    <w:rsid w:val="00DC544D"/>
    <w:rsid w:val="00DD2A85"/>
    <w:rsid w:val="00DD4264"/>
    <w:rsid w:val="00DE5302"/>
    <w:rsid w:val="00DE68D4"/>
    <w:rsid w:val="00DE7256"/>
    <w:rsid w:val="00DF0813"/>
    <w:rsid w:val="00DF5EE7"/>
    <w:rsid w:val="00DF79C8"/>
    <w:rsid w:val="00E46260"/>
    <w:rsid w:val="00E52AFE"/>
    <w:rsid w:val="00E71794"/>
    <w:rsid w:val="00E773F7"/>
    <w:rsid w:val="00E81705"/>
    <w:rsid w:val="00E948F8"/>
    <w:rsid w:val="00E956A6"/>
    <w:rsid w:val="00EA5421"/>
    <w:rsid w:val="00EC455A"/>
    <w:rsid w:val="00EC494D"/>
    <w:rsid w:val="00EF05A9"/>
    <w:rsid w:val="00EF2DE2"/>
    <w:rsid w:val="00F11B0A"/>
    <w:rsid w:val="00F168F8"/>
    <w:rsid w:val="00F30F09"/>
    <w:rsid w:val="00F37EB2"/>
    <w:rsid w:val="00F45892"/>
    <w:rsid w:val="00F503CF"/>
    <w:rsid w:val="00F5366D"/>
    <w:rsid w:val="00F64A28"/>
    <w:rsid w:val="00F714E5"/>
    <w:rsid w:val="00F8670E"/>
    <w:rsid w:val="00FA74D0"/>
    <w:rsid w:val="00FD32F6"/>
    <w:rsid w:val="00FE2980"/>
    <w:rsid w:val="00FF04C2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1B194"/>
  <w15:docId w15:val="{B57C0AAD-DC07-43C4-99DB-382E61563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54A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62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E46260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E4626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Corpodetexto3">
    <w:name w:val="Body Text 3"/>
    <w:basedOn w:val="Normal"/>
    <w:link w:val="Corpodetexto3Char"/>
    <w:rsid w:val="00E46260"/>
    <w:pPr>
      <w:spacing w:after="120" w:line="240" w:lineRule="atLeast"/>
      <w:jc w:val="both"/>
    </w:pPr>
    <w:rPr>
      <w:rFonts w:ascii="Century Gothic" w:hAnsi="Century Gothic"/>
      <w:b/>
      <w:iCs/>
      <w:sz w:val="32"/>
    </w:rPr>
  </w:style>
  <w:style w:type="character" w:customStyle="1" w:styleId="Corpodetexto3Char">
    <w:name w:val="Corpo de texto 3 Char"/>
    <w:basedOn w:val="Fontepargpadro"/>
    <w:link w:val="Corpodetexto3"/>
    <w:rsid w:val="00E46260"/>
    <w:rPr>
      <w:rFonts w:ascii="Century Gothic" w:eastAsia="MS Mincho" w:hAnsi="Century Gothic" w:cs="Times New Roman"/>
      <w:b/>
      <w:iCs/>
      <w:sz w:val="32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6260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E46260"/>
  </w:style>
  <w:style w:type="character" w:styleId="Forte">
    <w:name w:val="Strong"/>
    <w:basedOn w:val="Fontepargpadro"/>
    <w:uiPriority w:val="22"/>
    <w:qFormat/>
    <w:rsid w:val="00E46260"/>
    <w:rPr>
      <w:b/>
      <w:bCs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E46260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46260"/>
  </w:style>
  <w:style w:type="paragraph" w:styleId="Rodap">
    <w:name w:val="footer"/>
    <w:basedOn w:val="Normal"/>
    <w:link w:val="RodapChar"/>
    <w:uiPriority w:val="99"/>
    <w:unhideWhenUsed/>
    <w:rsid w:val="00E4626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46260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46260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46260"/>
  </w:style>
  <w:style w:type="paragraph" w:customStyle="1" w:styleId="Elias">
    <w:name w:val="Elias"/>
    <w:basedOn w:val="Normal"/>
    <w:rsid w:val="00E46260"/>
    <w:pPr>
      <w:spacing w:line="360" w:lineRule="auto"/>
      <w:jc w:val="both"/>
    </w:pPr>
    <w:rPr>
      <w:rFonts w:ascii="Arial" w:hAnsi="Arial"/>
    </w:rPr>
  </w:style>
  <w:style w:type="character" w:customStyle="1" w:styleId="apple-converted-space">
    <w:name w:val="apple-converted-space"/>
    <w:basedOn w:val="Fontepargpadro"/>
    <w:rsid w:val="00E46260"/>
  </w:style>
  <w:style w:type="character" w:styleId="Hyperlink">
    <w:name w:val="Hyperlink"/>
    <w:basedOn w:val="Fontepargpadro"/>
    <w:uiPriority w:val="99"/>
    <w:semiHidden/>
    <w:unhideWhenUsed/>
    <w:rsid w:val="00E4626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26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260"/>
    <w:rPr>
      <w:rFonts w:ascii="Tahoma" w:eastAsia="MS Mincho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D30FC"/>
    <w:pPr>
      <w:spacing w:after="0" w:line="240" w:lineRule="auto"/>
    </w:pPr>
    <w:rPr>
      <w:rFonts w:ascii="Times New Roman" w:eastAsia="MS Mincho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73774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6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668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JULIO CESAR DE CARVALHO ABREU</cp:lastModifiedBy>
  <cp:revision>9</cp:revision>
  <cp:lastPrinted>2025-08-20T16:23:00Z</cp:lastPrinted>
  <dcterms:created xsi:type="dcterms:W3CDTF">2025-08-20T14:13:00Z</dcterms:created>
  <dcterms:modified xsi:type="dcterms:W3CDTF">2025-08-20T16:50:00Z</dcterms:modified>
</cp:coreProperties>
</file>